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6ABA" w:rsidRP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УВЕДОМЛЕНИЕ</w:t>
      </w:r>
    </w:p>
    <w:p w:rsidR="00486ABA" w:rsidRP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2B8C" w:rsidRDefault="002D7F24" w:rsidP="00D82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К_Наименование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Жилищно-строительный кооператив "ЦДС-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Мурино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(наименование организации)</w:t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92"/>
        <w:gridCol w:w="3119"/>
        <w:gridCol w:w="3134"/>
      </w:tblGrid>
      <w:tr w:rsidR="00486ABA" w:rsidRPr="00404D87" w:rsidTr="00151B82">
        <w:trPr>
          <w:cantSplit/>
          <w:trHeight w:val="1"/>
        </w:trPr>
        <w:tc>
          <w:tcPr>
            <w:tcW w:w="1710" w:type="dxa"/>
            <w:shd w:val="clear" w:color="auto" w:fill="FFFFFF"/>
          </w:tcPr>
          <w:p w:rsidR="00486ABA" w:rsidRPr="00404D87" w:rsidRDefault="002D7F24" w:rsidP="0083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ДатаОткрытияСчета  \* MERGEFORMAT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июля 2020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486ABA" w:rsidRPr="00404D87" w:rsidRDefault="00486ABA" w:rsidP="0026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D87">
              <w:rPr>
                <w:rFonts w:ascii="Times New Roman" w:hAnsi="Times New Roman"/>
                <w:color w:val="000000"/>
                <w:sz w:val="24"/>
                <w:szCs w:val="24"/>
              </w:rPr>
              <w:t>открыт</w:t>
            </w:r>
          </w:p>
        </w:tc>
        <w:tc>
          <w:tcPr>
            <w:tcW w:w="3119" w:type="dxa"/>
            <w:shd w:val="clear" w:color="auto" w:fill="FFFFFF"/>
          </w:tcPr>
          <w:p w:rsidR="00486ABA" w:rsidRDefault="002D7F24" w:rsidP="0026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113" w:firstLine="1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ТипРасчетногоСчета  \* MERGEFORMAT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486ABA" w:rsidRPr="00404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 N </w:t>
            </w:r>
          </w:p>
          <w:p w:rsidR="00EC0AEE" w:rsidRDefault="00EC0AEE" w:rsidP="0026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113" w:firstLine="1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AEE" w:rsidRPr="00404D87" w:rsidRDefault="002D7F24" w:rsidP="0026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113" w:firstLine="1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ТипТранзитныйСчет  \* MERGEFORMAT </w:instrText>
            </w:r>
            <w:r>
              <w:fldChar w:fldCharType="end"/>
            </w:r>
          </w:p>
        </w:tc>
        <w:tc>
          <w:tcPr>
            <w:tcW w:w="3134" w:type="dxa"/>
            <w:shd w:val="clear" w:color="auto" w:fill="FFFFFF"/>
          </w:tcPr>
          <w:p w:rsidR="00486ABA" w:rsidRDefault="002D7F24" w:rsidP="0083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РасчетныйСчет  \* MERGEFORMAT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40703810190200000065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  <w:p w:rsidR="00EC0AEE" w:rsidRDefault="00EC0AEE" w:rsidP="0083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AEE" w:rsidRPr="00404D87" w:rsidRDefault="002D7F24" w:rsidP="0083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ТранзитныйСчет  \* MERGEFORMAT </w:instrText>
            </w:r>
            <w:r>
              <w:fldChar w:fldCharType="end"/>
            </w:r>
          </w:p>
        </w:tc>
      </w:tr>
    </w:tbl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60DD" w:rsidRDefault="002D7F24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Подразделение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Дополнительный офис "Лесной"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НАШ_БАНК_КРАТК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ПАО "Банк "Санкт-Петербург"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 по адресу:</w:t>
      </w:r>
      <w:r w:rsidR="00681735" w:rsidRPr="00681735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ДО_АДРЕС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 xml:space="preserve">194100,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г.Санкт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-Петербург, Лесной пр., д.65, корп.1,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лит.А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4660DD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КПП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Б_КПП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783501001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 телефон: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Б_Контакты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Телефон:(812)3295050,3295955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>
        <w:t xml:space="preserve"> </w:t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факс:          </w:t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корреспондентский счет банка:  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Б_Коррсчет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30101810900000000790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2D7F24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Б_РКЦ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СЕВЕРО-ЗАПАДНОЕ ГУ БАНКА РОССИИ г Санкт-Петербург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17C3F">
        <w:t xml:space="preserve"> </w:t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БИК 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Б_БИК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044030790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код ОКПО банка: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Б_ОКПО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09804728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17C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ИНН 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Б_ИНН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7831000027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   КПП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Б_КПП1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783501001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Pr="009973C7" w:rsidRDefault="00832D60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486ABA"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 xml:space="preserve"> ОГРН</w:t>
      </w:r>
      <w:r w:rsidRPr="00832D6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Б_ОГРН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1027800000140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 w:rsidRPr="009973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973C7" w:rsidRPr="009973C7">
        <w:rPr>
          <w:rFonts w:ascii="Courier New" w:hAnsi="Courier New" w:cs="Courier New"/>
          <w:noProof/>
          <w:color w:val="FFFFFF"/>
          <w:sz w:val="20"/>
          <w:szCs w:val="20"/>
          <w:lang w:eastAsia="ru-RU"/>
        </w:rPr>
        <w:t xml:space="preserve"> </w:t>
      </w:r>
      <w:r w:rsidR="009973C7">
        <w:rPr>
          <w:rFonts w:ascii="Courier New" w:hAnsi="Courier New" w:cs="Courier New"/>
          <w:noProof/>
          <w:color w:val="FFFFFF"/>
          <w:sz w:val="20"/>
          <w:szCs w:val="20"/>
          <w:lang w:eastAsia="ru-RU"/>
        </w:rPr>
        <w:t>К_ОГРН</w:t>
      </w:r>
    </w:p>
    <w:p w:rsidR="00486ABA" w:rsidRPr="009973C7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Pr="00924E19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>SWIFT</w:t>
      </w:r>
      <w:r w:rsidRPr="00924E1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>JSBSRU</w:t>
      </w:r>
      <w:r w:rsidRPr="00924E19">
        <w:rPr>
          <w:rFonts w:ascii="Times New Roman" w:hAnsi="Times New Roman"/>
          <w:color w:val="000000"/>
          <w:sz w:val="24"/>
          <w:szCs w:val="24"/>
        </w:rPr>
        <w:t>2</w:t>
      </w: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>P</w:t>
      </w:r>
    </w:p>
    <w:p w:rsidR="00486ABA" w:rsidRPr="00820EA4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 xml:space="preserve">Bank "Saint-Petersburg" </w:t>
      </w:r>
      <w:r w:rsidR="0019541F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C96F96">
        <w:rPr>
          <w:rFonts w:ascii="Times New Roman" w:hAnsi="Times New Roman"/>
          <w:color w:val="000000"/>
          <w:sz w:val="24"/>
          <w:szCs w:val="24"/>
          <w:lang w:val="en-US"/>
        </w:rPr>
        <w:t>JSC</w:t>
      </w: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:rsidR="00486ABA" w:rsidRPr="00924E19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24E19">
        <w:rPr>
          <w:rFonts w:ascii="Times New Roman" w:hAnsi="Times New Roman"/>
          <w:color w:val="000000"/>
          <w:sz w:val="24"/>
          <w:szCs w:val="24"/>
          <w:lang w:val="en-US"/>
        </w:rPr>
        <w:t>Saint-Petersburg, Russia</w:t>
      </w:r>
    </w:p>
    <w:p w:rsidR="00486ABA" w:rsidRPr="00924E19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86ABA" w:rsidRPr="00924E19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24E19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       </w:t>
      </w:r>
    </w:p>
    <w:p w:rsidR="00F51DC0" w:rsidRPr="002D7F24" w:rsidRDefault="00F51DC0">
      <w:pPr>
        <w:rPr>
          <w:rFonts w:ascii="Times New Roman" w:hAnsi="Times New Roman"/>
          <w:color w:val="000000"/>
          <w:sz w:val="24"/>
          <w:szCs w:val="24"/>
        </w:rPr>
      </w:pPr>
    </w:p>
    <w:sectPr w:rsidR="00F51DC0" w:rsidRPr="002D7F24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B6"/>
    <w:rsid w:val="00075F99"/>
    <w:rsid w:val="000A4B47"/>
    <w:rsid w:val="00151B82"/>
    <w:rsid w:val="0019541F"/>
    <w:rsid w:val="00267981"/>
    <w:rsid w:val="002D7F24"/>
    <w:rsid w:val="002F69B8"/>
    <w:rsid w:val="003616B6"/>
    <w:rsid w:val="003B5E30"/>
    <w:rsid w:val="003D4407"/>
    <w:rsid w:val="00453610"/>
    <w:rsid w:val="004660DD"/>
    <w:rsid w:val="00486ABA"/>
    <w:rsid w:val="00526B83"/>
    <w:rsid w:val="00674A63"/>
    <w:rsid w:val="00681735"/>
    <w:rsid w:val="00832D60"/>
    <w:rsid w:val="00924E19"/>
    <w:rsid w:val="00935B38"/>
    <w:rsid w:val="00985244"/>
    <w:rsid w:val="00994327"/>
    <w:rsid w:val="009973C7"/>
    <w:rsid w:val="009D5F70"/>
    <w:rsid w:val="00B06BA2"/>
    <w:rsid w:val="00B17C3F"/>
    <w:rsid w:val="00C60F55"/>
    <w:rsid w:val="00C85BA6"/>
    <w:rsid w:val="00C96F96"/>
    <w:rsid w:val="00D765BA"/>
    <w:rsid w:val="00D82B8C"/>
    <w:rsid w:val="00D83ECB"/>
    <w:rsid w:val="00EC0AEE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FED8-9060-4C1F-9E2F-65805CFD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5F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bushkina\2017\in%20work\dev-345\DOC\&#1057;&#1055;&#1041;%20&#1059;&#1074;&#1077;&#1076;&#1086;&#1084;&#1083;&#1077;&#1085;&#1080;&#1077;%20&#1086;&#1073;%20&#1086;&#1090;&#1082;&#1088;&#1099;&#1090;&#1080;&#1080;%20&#1089;&#1095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СПБ Уведомление об открытии счета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Татьяна Сергеевна</dc:creator>
  <cp:keywords/>
  <cp:lastModifiedBy>Широких Дарья Александровна</cp:lastModifiedBy>
  <cp:revision>2</cp:revision>
  <dcterms:created xsi:type="dcterms:W3CDTF">2020-07-17T11:06:00Z</dcterms:created>
  <dcterms:modified xsi:type="dcterms:W3CDTF">2020-07-17T11:06:00Z</dcterms:modified>
</cp:coreProperties>
</file>