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4C24" w14:textId="77777777" w:rsidR="0098578B" w:rsidRDefault="007129F8">
      <w:pPr>
        <w:tabs>
          <w:tab w:val="left" w:pos="5690"/>
        </w:tabs>
        <w:ind w:left="-917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0B54FCC" wp14:editId="36C30CF7">
                <wp:simplePos x="0" y="0"/>
                <wp:positionH relativeFrom="page">
                  <wp:posOffset>6310630</wp:posOffset>
                </wp:positionH>
                <wp:positionV relativeFrom="page">
                  <wp:posOffset>8546465</wp:posOffset>
                </wp:positionV>
                <wp:extent cx="1249680" cy="2145665"/>
                <wp:effectExtent l="0" t="0" r="0" b="0"/>
                <wp:wrapNone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145665"/>
                          <a:chOff x="9938" y="13459"/>
                          <a:chExt cx="1968" cy="3379"/>
                        </a:xfrm>
                      </wpg:grpSpPr>
                      <wps:wsp>
                        <wps:cNvPr id="49" name="docshape2"/>
                        <wps:cNvSpPr>
                          <a:spLocks/>
                        </wps:cNvSpPr>
                        <wps:spPr bwMode="auto">
                          <a:xfrm>
                            <a:off x="9937" y="14462"/>
                            <a:ext cx="1968" cy="2376"/>
                          </a:xfrm>
                          <a:custGeom>
                            <a:avLst/>
                            <a:gdLst>
                              <a:gd name="T0" fmla="+- 0 11906 9938"/>
                              <a:gd name="T1" fmla="*/ T0 w 1968"/>
                              <a:gd name="T2" fmla="+- 0 14462 14462"/>
                              <a:gd name="T3" fmla="*/ 14462 h 2376"/>
                              <a:gd name="T4" fmla="+- 0 11134 9938"/>
                              <a:gd name="T5" fmla="*/ T4 w 1968"/>
                              <a:gd name="T6" fmla="+- 0 14462 14462"/>
                              <a:gd name="T7" fmla="*/ 14462 h 2376"/>
                              <a:gd name="T8" fmla="+- 0 9938 9938"/>
                              <a:gd name="T9" fmla="*/ T8 w 1968"/>
                              <a:gd name="T10" fmla="+- 0 16838 14462"/>
                              <a:gd name="T11" fmla="*/ 16838 h 2376"/>
                              <a:gd name="T12" fmla="+- 0 10719 9938"/>
                              <a:gd name="T13" fmla="*/ T12 w 1968"/>
                              <a:gd name="T14" fmla="+- 0 16838 14462"/>
                              <a:gd name="T15" fmla="*/ 16838 h 2376"/>
                              <a:gd name="T16" fmla="+- 0 11906 9938"/>
                              <a:gd name="T17" fmla="*/ T16 w 1968"/>
                              <a:gd name="T18" fmla="+- 0 14462 14462"/>
                              <a:gd name="T19" fmla="*/ 14462 h 2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2376">
                                <a:moveTo>
                                  <a:pt x="1968" y="0"/>
                                </a:moveTo>
                                <a:lnTo>
                                  <a:pt x="1196" y="0"/>
                                </a:lnTo>
                                <a:lnTo>
                                  <a:pt x="0" y="2376"/>
                                </a:lnTo>
                                <a:lnTo>
                                  <a:pt x="781" y="2376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"/>
                        <wps:cNvSpPr>
                          <a:spLocks/>
                        </wps:cNvSpPr>
                        <wps:spPr bwMode="auto">
                          <a:xfrm>
                            <a:off x="10218" y="13459"/>
                            <a:ext cx="1688" cy="3379"/>
                          </a:xfrm>
                          <a:custGeom>
                            <a:avLst/>
                            <a:gdLst>
                              <a:gd name="T0" fmla="+- 0 11906 10218"/>
                              <a:gd name="T1" fmla="*/ T0 w 1688"/>
                              <a:gd name="T2" fmla="+- 0 13459 13459"/>
                              <a:gd name="T3" fmla="*/ 13459 h 3379"/>
                              <a:gd name="T4" fmla="+- 0 10218 10218"/>
                              <a:gd name="T5" fmla="*/ T4 w 1688"/>
                              <a:gd name="T6" fmla="+- 0 16838 13459"/>
                              <a:gd name="T7" fmla="*/ 16838 h 3379"/>
                              <a:gd name="T8" fmla="+- 0 10338 10218"/>
                              <a:gd name="T9" fmla="*/ T8 w 1688"/>
                              <a:gd name="T10" fmla="+- 0 16838 13459"/>
                              <a:gd name="T11" fmla="*/ 16838 h 3379"/>
                              <a:gd name="T12" fmla="+- 0 11906 10218"/>
                              <a:gd name="T13" fmla="*/ T12 w 1688"/>
                              <a:gd name="T14" fmla="+- 0 13685 13459"/>
                              <a:gd name="T15" fmla="*/ 13685 h 3379"/>
                              <a:gd name="T16" fmla="+- 0 11906 10218"/>
                              <a:gd name="T17" fmla="*/ T16 w 1688"/>
                              <a:gd name="T18" fmla="+- 0 13459 13459"/>
                              <a:gd name="T19" fmla="*/ 13459 h 3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8" h="3379">
                                <a:moveTo>
                                  <a:pt x="1688" y="0"/>
                                </a:moveTo>
                                <a:lnTo>
                                  <a:pt x="0" y="3379"/>
                                </a:lnTo>
                                <a:lnTo>
                                  <a:pt x="120" y="3379"/>
                                </a:lnTo>
                                <a:lnTo>
                                  <a:pt x="1688" y="226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BE0F" id="docshapegroup1" o:spid="_x0000_s1026" style="position:absolute;margin-left:496.9pt;margin-top:672.95pt;width:98.4pt;height:168.95pt;z-index:15729152;mso-position-horizontal-relative:page;mso-position-vertical-relative:page" coordorigin="9938,13459" coordsize="1968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">
                <v:shape id="docshape2" o:spid="_x0000_s1027" style="position:absolute;left:9937;top:14462;width:1968;height:2376;visibility:visible;mso-wrap-style:square;v-text-anchor:top" coordsize="1968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6VMMA&#10;AADbAAAADwAAAGRycy9kb3ducmV2LnhtbESPT4vCMBTE78J+h/CEvYimioh2TctSEFbBg38OHh/N&#10;27bYvJQkav32RljY4zAzv2HWeW9acSfnG8sKppMEBHFpdcOVgvNpM16C8AFZY2uZFDzJQ559DNaY&#10;avvgA92PoRIRwj5FBXUIXSqlL2sy6Ce2I47er3UGQ5SuktrhI8JNK2dJspAGG44LNXZU1FRejzej&#10;YHdrrdsu582ouLj9tpvpBIu9Up/D/vsLRKA+/If/2j9awXwF7y/xB8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6VMMAAADbAAAADwAAAAAAAAAAAAAAAACYAgAAZHJzL2Rv&#10;d25yZXYueG1sUEsFBgAAAAAEAAQA9QAAAIgDAAAAAA==&#10;" path="m1968,l1196,,,2376r781,l1968,xe" fillcolor="#ee2e24" stroked="f">
                  <v:path arrowok="t" o:connecttype="custom" o:connectlocs="1968,14462;1196,14462;0,16838;781,16838;1968,14462" o:connectangles="0,0,0,0,0"/>
                </v:shape>
                <v:shape id="docshape3" o:spid="_x0000_s1028" style="position:absolute;left:10218;top:13459;width:1688;height:3379;visibility:visible;mso-wrap-style:square;v-text-anchor:top" coordsize="1688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nFsEA&#10;AADbAAAADwAAAGRycy9kb3ducmV2LnhtbERPW0vDMBR+F/Yfwhn45tKJ7tItGyKKYy/ibs+H5KwN&#10;bU5KE9vqr18eBB8/vvt6O7hadNQG61nBdJKBINbeWC4UnI7vDwsQISIbrD2Tgh8KsN2M7taYG9/z&#10;F3WHWIgUwiFHBWWMTS5l0CU5DBPfECfu6luHMcG2kKbFPoW7Wj5m2Uw6tJwaSmzotSRdHb6dAnvR&#10;v2f86GOl35ZzG9znvnrqlLofDy8rEJGG+C/+c++Mgue0Pn1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ZpxbBAAAA2wAAAA8AAAAAAAAAAAAAAAAAmAIAAGRycy9kb3du&#10;cmV2LnhtbFBLBQYAAAAABAAEAPUAAACGAwAAAAA=&#10;" path="m1688,l,3379r120,l1688,226,1688,xe" fillcolor="#9d9fa2" stroked="f">
                  <v:path arrowok="t" o:connecttype="custom" o:connectlocs="1688,13459;0,16838;120,16838;1688,13685;1688,134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543488" behindDoc="1" locked="0" layoutInCell="1" allowOverlap="1" wp14:anchorId="73D540FC" wp14:editId="572AFAE8">
                <wp:simplePos x="0" y="0"/>
                <wp:positionH relativeFrom="page">
                  <wp:posOffset>2726690</wp:posOffset>
                </wp:positionH>
                <wp:positionV relativeFrom="page">
                  <wp:posOffset>1339215</wp:posOffset>
                </wp:positionV>
                <wp:extent cx="1259840" cy="480695"/>
                <wp:effectExtent l="0" t="0" r="0" b="0"/>
                <wp:wrapNone/>
                <wp:docPr id="4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480695"/>
                          <a:chOff x="4294" y="2109"/>
                          <a:chExt cx="1984" cy="757"/>
                        </a:xfrm>
                      </wpg:grpSpPr>
                      <wps:wsp>
                        <wps:cNvPr id="45" name="docshape5"/>
                        <wps:cNvSpPr>
                          <a:spLocks/>
                        </wps:cNvSpPr>
                        <wps:spPr bwMode="auto">
                          <a:xfrm>
                            <a:off x="4293" y="2146"/>
                            <a:ext cx="1755" cy="542"/>
                          </a:xfrm>
                          <a:custGeom>
                            <a:avLst/>
                            <a:gdLst>
                              <a:gd name="T0" fmla="+- 0 4665 4294"/>
                              <a:gd name="T1" fmla="*/ T0 w 1755"/>
                              <a:gd name="T2" fmla="+- 0 2155 2147"/>
                              <a:gd name="T3" fmla="*/ 2155 h 542"/>
                              <a:gd name="T4" fmla="+- 0 4417 4294"/>
                              <a:gd name="T5" fmla="*/ T4 w 1755"/>
                              <a:gd name="T6" fmla="+- 0 2557 2147"/>
                              <a:gd name="T7" fmla="*/ 2557 h 542"/>
                              <a:gd name="T8" fmla="+- 0 4294 4294"/>
                              <a:gd name="T9" fmla="*/ T8 w 1755"/>
                              <a:gd name="T10" fmla="+- 0 2155 2147"/>
                              <a:gd name="T11" fmla="*/ 2155 h 542"/>
                              <a:gd name="T12" fmla="+- 0 4600 4294"/>
                              <a:gd name="T13" fmla="*/ T12 w 1755"/>
                              <a:gd name="T14" fmla="+- 0 2680 2147"/>
                              <a:gd name="T15" fmla="*/ 2680 h 542"/>
                              <a:gd name="T16" fmla="+- 0 4788 4294"/>
                              <a:gd name="T17" fmla="*/ T16 w 1755"/>
                              <a:gd name="T18" fmla="+- 0 2557 2147"/>
                              <a:gd name="T19" fmla="*/ 2557 h 542"/>
                              <a:gd name="T20" fmla="+- 0 5521 4294"/>
                              <a:gd name="T21" fmla="*/ T20 w 1755"/>
                              <a:gd name="T22" fmla="+- 0 2557 2147"/>
                              <a:gd name="T23" fmla="*/ 2557 h 542"/>
                              <a:gd name="T24" fmla="+- 0 5460 4294"/>
                              <a:gd name="T25" fmla="*/ T24 w 1755"/>
                              <a:gd name="T26" fmla="+- 0 2281 2147"/>
                              <a:gd name="T27" fmla="*/ 2281 h 542"/>
                              <a:gd name="T28" fmla="+- 0 5338 4294"/>
                              <a:gd name="T29" fmla="*/ T28 w 1755"/>
                              <a:gd name="T30" fmla="+- 0 2155 2147"/>
                              <a:gd name="T31" fmla="*/ 2155 h 542"/>
                              <a:gd name="T32" fmla="+- 0 5338 4294"/>
                              <a:gd name="T33" fmla="*/ T32 w 1755"/>
                              <a:gd name="T34" fmla="+- 0 2557 2147"/>
                              <a:gd name="T35" fmla="*/ 2557 h 542"/>
                              <a:gd name="T36" fmla="+- 0 5119 4294"/>
                              <a:gd name="T37" fmla="*/ T36 w 1755"/>
                              <a:gd name="T38" fmla="+- 0 2525 2147"/>
                              <a:gd name="T39" fmla="*/ 2525 h 542"/>
                              <a:gd name="T40" fmla="+- 0 5137 4294"/>
                              <a:gd name="T41" fmla="*/ T40 w 1755"/>
                              <a:gd name="T42" fmla="+- 0 2469 2147"/>
                              <a:gd name="T43" fmla="*/ 2469 h 542"/>
                              <a:gd name="T44" fmla="+- 0 5150 4294"/>
                              <a:gd name="T45" fmla="*/ T44 w 1755"/>
                              <a:gd name="T46" fmla="+- 0 2399 2147"/>
                              <a:gd name="T47" fmla="*/ 2399 h 542"/>
                              <a:gd name="T48" fmla="+- 0 5158 4294"/>
                              <a:gd name="T49" fmla="*/ T48 w 1755"/>
                              <a:gd name="T50" fmla="+- 0 2320 2147"/>
                              <a:gd name="T51" fmla="*/ 2320 h 542"/>
                              <a:gd name="T52" fmla="+- 0 5338 4294"/>
                              <a:gd name="T53" fmla="*/ T52 w 1755"/>
                              <a:gd name="T54" fmla="+- 0 2281 2147"/>
                              <a:gd name="T55" fmla="*/ 2281 h 542"/>
                              <a:gd name="T56" fmla="+- 0 5034 4294"/>
                              <a:gd name="T57" fmla="*/ T56 w 1755"/>
                              <a:gd name="T58" fmla="+- 0 2155 2147"/>
                              <a:gd name="T59" fmla="*/ 2155 h 542"/>
                              <a:gd name="T60" fmla="+- 0 5033 4294"/>
                              <a:gd name="T61" fmla="*/ T60 w 1755"/>
                              <a:gd name="T62" fmla="+- 0 2339 2147"/>
                              <a:gd name="T63" fmla="*/ 2339 h 542"/>
                              <a:gd name="T64" fmla="+- 0 5023 4294"/>
                              <a:gd name="T65" fmla="*/ T64 w 1755"/>
                              <a:gd name="T66" fmla="+- 0 2428 2147"/>
                              <a:gd name="T67" fmla="*/ 2428 h 542"/>
                              <a:gd name="T68" fmla="+- 0 5004 4294"/>
                              <a:gd name="T69" fmla="*/ T68 w 1755"/>
                              <a:gd name="T70" fmla="+- 0 2488 2147"/>
                              <a:gd name="T71" fmla="*/ 2488 h 542"/>
                              <a:gd name="T72" fmla="+- 0 4971 4294"/>
                              <a:gd name="T73" fmla="*/ T72 w 1755"/>
                              <a:gd name="T74" fmla="+- 0 2557 2147"/>
                              <a:gd name="T75" fmla="*/ 2557 h 542"/>
                              <a:gd name="T76" fmla="+- 0 4857 4294"/>
                              <a:gd name="T77" fmla="*/ T76 w 1755"/>
                              <a:gd name="T78" fmla="+- 0 2680 2147"/>
                              <a:gd name="T79" fmla="*/ 2680 h 542"/>
                              <a:gd name="T80" fmla="+- 0 5521 4294"/>
                              <a:gd name="T81" fmla="*/ T80 w 1755"/>
                              <a:gd name="T82" fmla="+- 0 2557 2147"/>
                              <a:gd name="T83" fmla="*/ 2557 h 542"/>
                              <a:gd name="T84" fmla="+- 0 5952 4294"/>
                              <a:gd name="T85" fmla="*/ T84 w 1755"/>
                              <a:gd name="T86" fmla="+- 0 2505 2147"/>
                              <a:gd name="T87" fmla="*/ 2505 h 542"/>
                              <a:gd name="T88" fmla="+- 0 5899 4294"/>
                              <a:gd name="T89" fmla="*/ T88 w 1755"/>
                              <a:gd name="T90" fmla="+- 0 2551 2147"/>
                              <a:gd name="T91" fmla="*/ 2551 h 542"/>
                              <a:gd name="T92" fmla="+- 0 5829 4294"/>
                              <a:gd name="T93" fmla="*/ T92 w 1755"/>
                              <a:gd name="T94" fmla="+- 0 2568 2147"/>
                              <a:gd name="T95" fmla="*/ 2568 h 542"/>
                              <a:gd name="T96" fmla="+- 0 5723 4294"/>
                              <a:gd name="T97" fmla="*/ T96 w 1755"/>
                              <a:gd name="T98" fmla="+- 0 2523 2147"/>
                              <a:gd name="T99" fmla="*/ 2523 h 542"/>
                              <a:gd name="T100" fmla="+- 0 5679 4294"/>
                              <a:gd name="T101" fmla="*/ T100 w 1755"/>
                              <a:gd name="T102" fmla="+- 0 2417 2147"/>
                              <a:gd name="T103" fmla="*/ 2417 h 542"/>
                              <a:gd name="T104" fmla="+- 0 5723 4294"/>
                              <a:gd name="T105" fmla="*/ T104 w 1755"/>
                              <a:gd name="T106" fmla="+- 0 2311 2147"/>
                              <a:gd name="T107" fmla="*/ 2311 h 542"/>
                              <a:gd name="T108" fmla="+- 0 5829 4294"/>
                              <a:gd name="T109" fmla="*/ T108 w 1755"/>
                              <a:gd name="T110" fmla="+- 0 2267 2147"/>
                              <a:gd name="T111" fmla="*/ 2267 h 542"/>
                              <a:gd name="T112" fmla="+- 0 5890 4294"/>
                              <a:gd name="T113" fmla="*/ T112 w 1755"/>
                              <a:gd name="T114" fmla="+- 0 2280 2147"/>
                              <a:gd name="T115" fmla="*/ 2280 h 542"/>
                              <a:gd name="T116" fmla="+- 0 5939 4294"/>
                              <a:gd name="T117" fmla="*/ T116 w 1755"/>
                              <a:gd name="T118" fmla="+- 0 2316 2147"/>
                              <a:gd name="T119" fmla="*/ 2316 h 542"/>
                              <a:gd name="T120" fmla="+- 0 5959 4294"/>
                              <a:gd name="T121" fmla="*/ T120 w 1755"/>
                              <a:gd name="T122" fmla="+- 0 2183 2147"/>
                              <a:gd name="T123" fmla="*/ 2183 h 542"/>
                              <a:gd name="T124" fmla="+- 0 5875 4294"/>
                              <a:gd name="T125" fmla="*/ T124 w 1755"/>
                              <a:gd name="T126" fmla="+- 0 2151 2147"/>
                              <a:gd name="T127" fmla="*/ 2151 h 542"/>
                              <a:gd name="T128" fmla="+- 0 5758 4294"/>
                              <a:gd name="T129" fmla="*/ T128 w 1755"/>
                              <a:gd name="T130" fmla="+- 0 2156 2147"/>
                              <a:gd name="T131" fmla="*/ 2156 h 542"/>
                              <a:gd name="T132" fmla="+- 0 5639 4294"/>
                              <a:gd name="T133" fmla="*/ T132 w 1755"/>
                              <a:gd name="T134" fmla="+- 0 2226 2147"/>
                              <a:gd name="T135" fmla="*/ 2226 h 542"/>
                              <a:gd name="T136" fmla="+- 0 5569 4294"/>
                              <a:gd name="T137" fmla="*/ T136 w 1755"/>
                              <a:gd name="T138" fmla="+- 0 2345 2147"/>
                              <a:gd name="T139" fmla="*/ 2345 h 542"/>
                              <a:gd name="T140" fmla="+- 0 5568 4294"/>
                              <a:gd name="T141" fmla="*/ T140 w 1755"/>
                              <a:gd name="T142" fmla="+- 0 2489 2147"/>
                              <a:gd name="T143" fmla="*/ 2489 h 542"/>
                              <a:gd name="T144" fmla="+- 0 5638 4294"/>
                              <a:gd name="T145" fmla="*/ T144 w 1755"/>
                              <a:gd name="T146" fmla="+- 0 2608 2147"/>
                              <a:gd name="T147" fmla="*/ 2608 h 542"/>
                              <a:gd name="T148" fmla="+- 0 5757 4294"/>
                              <a:gd name="T149" fmla="*/ T148 w 1755"/>
                              <a:gd name="T150" fmla="+- 0 2678 2147"/>
                              <a:gd name="T151" fmla="*/ 2678 h 542"/>
                              <a:gd name="T152" fmla="+- 0 5895 4294"/>
                              <a:gd name="T153" fmla="*/ T152 w 1755"/>
                              <a:gd name="T154" fmla="+- 0 2680 2147"/>
                              <a:gd name="T155" fmla="*/ 2680 h 542"/>
                              <a:gd name="T156" fmla="+- 0 6006 4294"/>
                              <a:gd name="T157" fmla="*/ T156 w 1755"/>
                              <a:gd name="T158" fmla="+- 0 2622 2147"/>
                              <a:gd name="T159" fmla="*/ 262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55" h="542">
                                <a:moveTo>
                                  <a:pt x="494" y="8"/>
                                </a:moveTo>
                                <a:lnTo>
                                  <a:pt x="371" y="8"/>
                                </a:lnTo>
                                <a:lnTo>
                                  <a:pt x="371" y="410"/>
                                </a:lnTo>
                                <a:lnTo>
                                  <a:pt x="123" y="410"/>
                                </a:lnTo>
                                <a:lnTo>
                                  <a:pt x="12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533"/>
                                </a:lnTo>
                                <a:lnTo>
                                  <a:pt x="306" y="533"/>
                                </a:lnTo>
                                <a:lnTo>
                                  <a:pt x="371" y="410"/>
                                </a:lnTo>
                                <a:lnTo>
                                  <a:pt x="494" y="410"/>
                                </a:lnTo>
                                <a:lnTo>
                                  <a:pt x="494" y="8"/>
                                </a:lnTo>
                                <a:close/>
                                <a:moveTo>
                                  <a:pt x="1227" y="410"/>
                                </a:moveTo>
                                <a:lnTo>
                                  <a:pt x="1166" y="410"/>
                                </a:lnTo>
                                <a:lnTo>
                                  <a:pt x="1166" y="134"/>
                                </a:lnTo>
                                <a:lnTo>
                                  <a:pt x="1166" y="8"/>
                                </a:lnTo>
                                <a:lnTo>
                                  <a:pt x="1044" y="8"/>
                                </a:lnTo>
                                <a:lnTo>
                                  <a:pt x="1044" y="134"/>
                                </a:lnTo>
                                <a:lnTo>
                                  <a:pt x="1044" y="410"/>
                                </a:lnTo>
                                <a:lnTo>
                                  <a:pt x="814" y="410"/>
                                </a:lnTo>
                                <a:lnTo>
                                  <a:pt x="825" y="378"/>
                                </a:lnTo>
                                <a:lnTo>
                                  <a:pt x="835" y="350"/>
                                </a:lnTo>
                                <a:lnTo>
                                  <a:pt x="843" y="322"/>
                                </a:lnTo>
                                <a:lnTo>
                                  <a:pt x="849" y="292"/>
                                </a:lnTo>
                                <a:lnTo>
                                  <a:pt x="856" y="252"/>
                                </a:lnTo>
                                <a:lnTo>
                                  <a:pt x="861" y="212"/>
                                </a:lnTo>
                                <a:lnTo>
                                  <a:pt x="864" y="173"/>
                                </a:lnTo>
                                <a:lnTo>
                                  <a:pt x="866" y="134"/>
                                </a:lnTo>
                                <a:lnTo>
                                  <a:pt x="1044" y="134"/>
                                </a:lnTo>
                                <a:lnTo>
                                  <a:pt x="1044" y="8"/>
                                </a:lnTo>
                                <a:lnTo>
                                  <a:pt x="740" y="8"/>
                                </a:lnTo>
                                <a:lnTo>
                                  <a:pt x="740" y="154"/>
                                </a:lnTo>
                                <a:lnTo>
                                  <a:pt x="739" y="192"/>
                                </a:lnTo>
                                <a:lnTo>
                                  <a:pt x="736" y="237"/>
                                </a:lnTo>
                                <a:lnTo>
                                  <a:pt x="729" y="281"/>
                                </a:lnTo>
                                <a:lnTo>
                                  <a:pt x="722" y="307"/>
                                </a:lnTo>
                                <a:lnTo>
                                  <a:pt x="710" y="341"/>
                                </a:lnTo>
                                <a:lnTo>
                                  <a:pt x="695" y="378"/>
                                </a:lnTo>
                                <a:lnTo>
                                  <a:pt x="677" y="410"/>
                                </a:lnTo>
                                <a:lnTo>
                                  <a:pt x="628" y="410"/>
                                </a:lnTo>
                                <a:lnTo>
                                  <a:pt x="563" y="533"/>
                                </a:lnTo>
                                <a:lnTo>
                                  <a:pt x="1227" y="533"/>
                                </a:lnTo>
                                <a:lnTo>
                                  <a:pt x="1227" y="410"/>
                                </a:lnTo>
                                <a:close/>
                                <a:moveTo>
                                  <a:pt x="1754" y="429"/>
                                </a:moveTo>
                                <a:lnTo>
                                  <a:pt x="1658" y="358"/>
                                </a:lnTo>
                                <a:lnTo>
                                  <a:pt x="1635" y="384"/>
                                </a:lnTo>
                                <a:lnTo>
                                  <a:pt x="1605" y="404"/>
                                </a:lnTo>
                                <a:lnTo>
                                  <a:pt x="1572" y="416"/>
                                </a:lnTo>
                                <a:lnTo>
                                  <a:pt x="1535" y="421"/>
                                </a:lnTo>
                                <a:lnTo>
                                  <a:pt x="1477" y="409"/>
                                </a:lnTo>
                                <a:lnTo>
                                  <a:pt x="1429" y="376"/>
                                </a:lnTo>
                                <a:lnTo>
                                  <a:pt x="1397" y="328"/>
                                </a:lnTo>
                                <a:lnTo>
                                  <a:pt x="1385" y="270"/>
                                </a:lnTo>
                                <a:lnTo>
                                  <a:pt x="1397" y="212"/>
                                </a:lnTo>
                                <a:lnTo>
                                  <a:pt x="1429" y="164"/>
                                </a:lnTo>
                                <a:lnTo>
                                  <a:pt x="1477" y="132"/>
                                </a:lnTo>
                                <a:lnTo>
                                  <a:pt x="1535" y="120"/>
                                </a:lnTo>
                                <a:lnTo>
                                  <a:pt x="1567" y="123"/>
                                </a:lnTo>
                                <a:lnTo>
                                  <a:pt x="1596" y="133"/>
                                </a:lnTo>
                                <a:lnTo>
                                  <a:pt x="1622" y="149"/>
                                </a:lnTo>
                                <a:lnTo>
                                  <a:pt x="1645" y="169"/>
                                </a:lnTo>
                                <a:lnTo>
                                  <a:pt x="1702" y="60"/>
                                </a:lnTo>
                                <a:lnTo>
                                  <a:pt x="1665" y="36"/>
                                </a:lnTo>
                                <a:lnTo>
                                  <a:pt x="1625" y="17"/>
                                </a:lnTo>
                                <a:lnTo>
                                  <a:pt x="1581" y="4"/>
                                </a:lnTo>
                                <a:lnTo>
                                  <a:pt x="1535" y="0"/>
                                </a:lnTo>
                                <a:lnTo>
                                  <a:pt x="1464" y="9"/>
                                </a:lnTo>
                                <a:lnTo>
                                  <a:pt x="1400" y="37"/>
                                </a:lnTo>
                                <a:lnTo>
                                  <a:pt x="1345" y="79"/>
                                </a:lnTo>
                                <a:lnTo>
                                  <a:pt x="1302" y="133"/>
                                </a:lnTo>
                                <a:lnTo>
                                  <a:pt x="1275" y="198"/>
                                </a:lnTo>
                                <a:lnTo>
                                  <a:pt x="1265" y="270"/>
                                </a:lnTo>
                                <a:lnTo>
                                  <a:pt x="1274" y="342"/>
                                </a:lnTo>
                                <a:lnTo>
                                  <a:pt x="1302" y="406"/>
                                </a:lnTo>
                                <a:lnTo>
                                  <a:pt x="1344" y="461"/>
                                </a:lnTo>
                                <a:lnTo>
                                  <a:pt x="1398" y="504"/>
                                </a:lnTo>
                                <a:lnTo>
                                  <a:pt x="1463" y="531"/>
                                </a:lnTo>
                                <a:lnTo>
                                  <a:pt x="1535" y="541"/>
                                </a:lnTo>
                                <a:lnTo>
                                  <a:pt x="1601" y="533"/>
                                </a:lnTo>
                                <a:lnTo>
                                  <a:pt x="1660" y="510"/>
                                </a:lnTo>
                                <a:lnTo>
                                  <a:pt x="1712" y="475"/>
                                </a:lnTo>
                                <a:lnTo>
                                  <a:pt x="1754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"/>
                        <wps:cNvSpPr>
                          <a:spLocks/>
                        </wps:cNvSpPr>
                        <wps:spPr bwMode="auto">
                          <a:xfrm>
                            <a:off x="4501" y="2556"/>
                            <a:ext cx="391" cy="309"/>
                          </a:xfrm>
                          <a:custGeom>
                            <a:avLst/>
                            <a:gdLst>
                              <a:gd name="T0" fmla="+- 0 4892 4501"/>
                              <a:gd name="T1" fmla="*/ T0 w 391"/>
                              <a:gd name="T2" fmla="+- 0 2557 2557"/>
                              <a:gd name="T3" fmla="*/ 2557 h 309"/>
                              <a:gd name="T4" fmla="+- 0 4665 4501"/>
                              <a:gd name="T5" fmla="*/ T4 w 391"/>
                              <a:gd name="T6" fmla="+- 0 2557 2557"/>
                              <a:gd name="T7" fmla="*/ 2557 h 309"/>
                              <a:gd name="T8" fmla="+- 0 4501 4501"/>
                              <a:gd name="T9" fmla="*/ T8 w 391"/>
                              <a:gd name="T10" fmla="+- 0 2866 2557"/>
                              <a:gd name="T11" fmla="*/ 2866 h 309"/>
                              <a:gd name="T12" fmla="+- 0 4731 4501"/>
                              <a:gd name="T13" fmla="*/ T12 w 391"/>
                              <a:gd name="T14" fmla="+- 0 2866 2557"/>
                              <a:gd name="T15" fmla="*/ 2866 h 309"/>
                              <a:gd name="T16" fmla="+- 0 4892 4501"/>
                              <a:gd name="T17" fmla="*/ T16 w 391"/>
                              <a:gd name="T18" fmla="+- 0 2557 2557"/>
                              <a:gd name="T19" fmla="*/ 2557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309">
                                <a:moveTo>
                                  <a:pt x="391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309"/>
                                </a:lnTo>
                                <a:lnTo>
                                  <a:pt x="230" y="309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7"/>
                        <wps:cNvSpPr>
                          <a:spLocks/>
                        </wps:cNvSpPr>
                        <wps:spPr bwMode="auto">
                          <a:xfrm>
                            <a:off x="5886" y="2108"/>
                            <a:ext cx="391" cy="309"/>
                          </a:xfrm>
                          <a:custGeom>
                            <a:avLst/>
                            <a:gdLst>
                              <a:gd name="T0" fmla="+- 0 6278 5887"/>
                              <a:gd name="T1" fmla="*/ T0 w 391"/>
                              <a:gd name="T2" fmla="+- 0 2109 2109"/>
                              <a:gd name="T3" fmla="*/ 2109 h 309"/>
                              <a:gd name="T4" fmla="+- 0 6051 5887"/>
                              <a:gd name="T5" fmla="*/ T4 w 391"/>
                              <a:gd name="T6" fmla="+- 0 2109 2109"/>
                              <a:gd name="T7" fmla="*/ 2109 h 309"/>
                              <a:gd name="T8" fmla="+- 0 5887 5887"/>
                              <a:gd name="T9" fmla="*/ T8 w 391"/>
                              <a:gd name="T10" fmla="+- 0 2417 2109"/>
                              <a:gd name="T11" fmla="*/ 2417 h 309"/>
                              <a:gd name="T12" fmla="+- 0 6116 5887"/>
                              <a:gd name="T13" fmla="*/ T12 w 391"/>
                              <a:gd name="T14" fmla="+- 0 2417 2109"/>
                              <a:gd name="T15" fmla="*/ 2417 h 309"/>
                              <a:gd name="T16" fmla="+- 0 6278 5887"/>
                              <a:gd name="T17" fmla="*/ T16 w 391"/>
                              <a:gd name="T18" fmla="+- 0 2109 2109"/>
                              <a:gd name="T19" fmla="*/ 2109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" h="309">
                                <a:moveTo>
                                  <a:pt x="391" y="0"/>
                                </a:moveTo>
                                <a:lnTo>
                                  <a:pt x="164" y="0"/>
                                </a:lnTo>
                                <a:lnTo>
                                  <a:pt x="0" y="308"/>
                                </a:lnTo>
                                <a:lnTo>
                                  <a:pt x="229" y="308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4504" id="docshapegroup4" o:spid="_x0000_s1026" style="position:absolute;margin-left:214.7pt;margin-top:105.45pt;width:99.2pt;height:37.85pt;z-index:-18772992;mso-position-horizontal-relative:page;mso-position-vertical-relative:page" coordorigin="4294,2109" coordsize="1984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">
                <v:shape id="docshape5" o:spid="_x0000_s1027" style="position:absolute;left:4293;top:2146;width:1755;height:542;visibility:visible;mso-wrap-style:square;v-text-anchor:top" coordsize="1755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cRsUA&#10;AADbAAAADwAAAGRycy9kb3ducmV2LnhtbESPzW7CMBCE75V4B2uRuIHDr2jAIIpoG6knaA89LvGS&#10;RMTrNDZJePu6ElKPo5n5RrPedqYUDdWusKxgPIpAEKdWF5wp+Pp8HS5BOI+ssbRMCu7kYLvpPa0x&#10;1rblIzUnn4kAYRejgtz7KpbSpTkZdCNbEQfvYmuDPsg6k7rGNsBNKSdRtJAGCw4LOVa0zym9nm5G&#10;gaf7x+x7ujzon/lLeZ4k0+f27V2pQb/brUB46vx/+NFOtILZH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RxGxQAAANsAAAAPAAAAAAAAAAAAAAAAAJgCAABkcnMv&#10;ZG93bnJldi54bWxQSwUGAAAAAAQABAD1AAAAigMAAAAA&#10;" path="m494,8l371,8r,402l123,410,123,8,,8,,533r306,l371,410r123,l494,8xm1227,410r-61,l1166,134r,-126l1044,8r,126l1044,410r-230,l825,378r10,-28l843,322r6,-30l856,252r5,-40l864,173r2,-39l1044,134r,-126l740,8r,146l739,192r-3,45l729,281r-7,26l710,341r-15,37l677,410r-49,l563,533r664,l1227,410xm1754,429r-96,-71l1635,384r-30,20l1572,416r-37,5l1477,409r-48,-33l1397,328r-12,-58l1397,212r32,-48l1477,132r58,-12l1567,123r29,10l1622,149r23,20l1702,60,1665,36,1625,17,1581,4,1535,r-71,9l1400,37r-55,42l1302,133r-27,65l1265,270r9,72l1302,406r42,55l1398,504r65,27l1535,541r66,-8l1660,510r52,-35l1754,429xe" fillcolor="#231f20" stroked="f">
                  <v:path arrowok="t" o:connecttype="custom" o:connectlocs="371,2155;123,2557;0,2155;306,2680;494,2557;1227,2557;1166,2281;1044,2155;1044,2557;825,2525;843,2469;856,2399;864,2320;1044,2281;740,2155;739,2339;729,2428;710,2488;677,2557;563,2680;1227,2557;1658,2505;1605,2551;1535,2568;1429,2523;1385,2417;1429,2311;1535,2267;1596,2280;1645,2316;1665,2183;1581,2151;1464,2156;1345,2226;1275,2345;1274,2489;1344,2608;1463,2678;1601,2680;1712,2622" o:connectangles="0,0,0,0,0,0,0,0,0,0,0,0,0,0,0,0,0,0,0,0,0,0,0,0,0,0,0,0,0,0,0,0,0,0,0,0,0,0,0,0"/>
                </v:shape>
                <v:shape id="docshape6" o:spid="_x0000_s1028" style="position:absolute;left:4501;top:2556;width:391;height:309;visibility:visible;mso-wrap-style:square;v-text-anchor:top" coordsize="39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aZMQA&#10;AADbAAAADwAAAGRycy9kb3ducmV2LnhtbESPQWvCQBSE70L/w/IKvekmpYhEVxHbQi9FohE8PrLP&#10;bDD7NmRXE/31bqHgcZiZb5jFarCNuFLna8cK0kkCgrh0uuZKQbH/Hs9A+ICssXFMCm7kYbV8GS0w&#10;067nnK67UIkIYZ+hAhNCm0npS0MW/cS1xNE7uc5iiLKrpO6wj3DbyPckmUqLNccFgy1tDJXn3cUq&#10;uF8Ot89QpNuv30Pdp+aeJ3jMlXp7HdZzEIGG8Az/t3+0go8p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2mmTEAAAA2wAAAA8AAAAAAAAAAAAAAAAAmAIAAGRycy9k&#10;b3ducmV2LnhtbFBLBQYAAAAABAAEAPUAAACJAwAAAAA=&#10;" path="m391,l164,,,309r230,l391,xe" fillcolor="#ef3e33" stroked="f">
                  <v:path arrowok="t" o:connecttype="custom" o:connectlocs="391,2557;164,2557;0,2866;230,2866;391,2557" o:connectangles="0,0,0,0,0"/>
                </v:shape>
                <v:shape id="docshape7" o:spid="_x0000_s1029" style="position:absolute;left:5886;top:2108;width:391;height:309;visibility:visible;mso-wrap-style:square;v-text-anchor:top" coordsize="39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jhcMA&#10;AADbAAAADwAAAGRycy9kb3ducmV2LnhtbESPQWvCQBSE7wX/w/IEL8Vs2kiVmFWkUJDeEq3nR/aZ&#10;BLNvQ3ZN4r93C4Ueh5n5hsn2k2nFQL1rLCt4i2IQxKXVDVcKzqev5QaE88gaW8uk4EEO9rvZS4ap&#10;tiPnNBS+EgHCLkUFtfddKqUrazLoItsRB+9qe4M+yL6SuscxwE0r3+P4QxpsOCzU2NFnTeWtuBsF&#10;Y3HLL+MlGZLTz6od+JWL+zcrtZhPhy0IT5P/D/+1j1rBag2/X8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jhcMAAADbAAAADwAAAAAAAAAAAAAAAACYAgAAZHJzL2Rv&#10;d25yZXYueG1sUEsFBgAAAAAEAAQA9QAAAIgDAAAAAA==&#10;" path="m391,l164,,,308r229,l391,xe" fillcolor="#00aeef" stroked="f">
                  <v:path arrowok="t" o:connecttype="custom" o:connectlocs="391,2109;164,2109;0,2417;229,2417;391,21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544000" behindDoc="1" locked="0" layoutInCell="1" allowOverlap="1" wp14:anchorId="26E87DC2" wp14:editId="402D4F66">
                <wp:simplePos x="0" y="0"/>
                <wp:positionH relativeFrom="page">
                  <wp:posOffset>4150995</wp:posOffset>
                </wp:positionH>
                <wp:positionV relativeFrom="page">
                  <wp:posOffset>1710055</wp:posOffset>
                </wp:positionV>
                <wp:extent cx="810895" cy="161925"/>
                <wp:effectExtent l="0" t="0" r="0" b="0"/>
                <wp:wrapNone/>
                <wp:docPr id="4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161925"/>
                          <a:chOff x="6537" y="2693"/>
                          <a:chExt cx="1277" cy="255"/>
                        </a:xfrm>
                      </wpg:grpSpPr>
                      <pic:pic xmlns:pic="http://schemas.openxmlformats.org/drawingml/2006/picture">
                        <pic:nvPicPr>
                          <pic:cNvPr id="4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7" y="2698"/>
                            <a:ext cx="158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6" y="2693"/>
                            <a:ext cx="32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4" y="2693"/>
                            <a:ext cx="7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3DEB" id="docshapegroup8" o:spid="_x0000_s1026" style="position:absolute;margin-left:326.85pt;margin-top:134.65pt;width:63.85pt;height:12.75pt;z-index:-18772480;mso-position-horizontal-relative:page;mso-position-vertical-relative:page" coordorigin="6537,2693" coordsize="1277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6537;top:2698;width:158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iVW/DAAAA2wAAAA8AAABkcnMvZG93bnJldi54bWxEj0FrwkAUhO+F/oflFbzVjSJS0qwilmKl&#10;FxsVcnxkXzfB3bchu43x33eFQo/DzHzDFOvRWTFQH1rPCmbTDARx7XXLRsHp+P78AiJEZI3WMym4&#10;UYD16vGhwFz7K3/RUEYjEoRDjgqaGLtcylA35DBMfUecvG/fO4xJ9kbqHq8J7qycZ9lSOmw5LTTY&#10;0bah+lL+OAWfVXW+kDX708HWbxmGw7AbjVKTp3HzCiLSGP/Df+0PrWAxg/u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JVb8MAAADbAAAADwAAAAAAAAAAAAAAAACf&#10;AgAAZHJzL2Rvd25yZXYueG1sUEsFBgAAAAAEAAQA9wAAAI8DAAAAAA==&#10;">
                  <v:imagedata r:id="rId11" o:title=""/>
                </v:shape>
                <v:shape id="docshape10" o:spid="_x0000_s1028" type="#_x0000_t75" style="position:absolute;left:6726;top:2693;width:324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A5XDAAAA2wAAAA8AAABkcnMvZG93bnJldi54bWxEj09rwkAUxO+FfoflFbw1m6pISF1FCile&#10;BI16f2SfSWj2bchu88dP7xYKHoeZ+Q2z3o6mET11rras4COKQRAXVtdcKrics/cEhPPIGhvLpGAi&#10;B9vN68saU20HPlGf+1IECLsUFVTet6mUrqjIoItsSxy8m+0M+iC7UuoOhwA3jZzH8UoarDksVNjS&#10;V0XFT/5rFHxnu+MCW3tNmty76bbq74dBKjV7G3efIDyN/hn+b++1guUc/r6EH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MDlcMAAADbAAAADwAAAAAAAAAAAAAAAACf&#10;AgAAZHJzL2Rvd25yZXYueG1sUEsFBgAAAAAEAAQA9wAAAI8DAAAAAA==&#10;">
                  <v:imagedata r:id="rId12" o:title=""/>
                </v:shape>
                <v:shape id="docshape11" o:spid="_x0000_s1029" type="#_x0000_t75" style="position:absolute;left:7104;top:2693;width:7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hAuzCAAAA2wAAAA8AAABkcnMvZG93bnJldi54bWxEj9GKwjAURN8F/yFcYd801ZWuVKMsCxUf&#10;FLTuB1ySa1tsbkqT1e7fG0HwcZiZM8xq09tG3KjztWMF00kCglg7U3Op4PecjxcgfEA22DgmBf/k&#10;YbMeDlaYGXfnE92KUIoIYZ+hgiqENpPS64os+olriaN3cZ3FEGVXStPhPcJtI2dJkkqLNceFClv6&#10;qUhfiz+r4Kz3R/+Vz7c6HLbXWdrni1RPlfoY9d9LEIH68A6/2jujYP4J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QLswgAAANs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54BC051" wp14:editId="661DA91B">
                <wp:simplePos x="0" y="0"/>
                <wp:positionH relativeFrom="page">
                  <wp:posOffset>5044440</wp:posOffset>
                </wp:positionH>
                <wp:positionV relativeFrom="page">
                  <wp:posOffset>1655445</wp:posOffset>
                </wp:positionV>
                <wp:extent cx="1467485" cy="177800"/>
                <wp:effectExtent l="0" t="0" r="0" b="0"/>
                <wp:wrapNone/>
                <wp:docPr id="3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7485" cy="177800"/>
                          <a:chOff x="7944" y="2607"/>
                          <a:chExt cx="2311" cy="280"/>
                        </a:xfrm>
                      </wpg:grpSpPr>
                      <pic:pic xmlns:pic="http://schemas.openxmlformats.org/drawingml/2006/picture">
                        <pic:nvPicPr>
                          <pic:cNvPr id="3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4" y="2607"/>
                            <a:ext cx="17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0" y="2698"/>
                            <a:ext cx="15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8" y="2693"/>
                            <a:ext cx="14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16"/>
                        <wps:cNvSpPr>
                          <a:spLocks/>
                        </wps:cNvSpPr>
                        <wps:spPr bwMode="auto">
                          <a:xfrm>
                            <a:off x="8543" y="2698"/>
                            <a:ext cx="152" cy="184"/>
                          </a:xfrm>
                          <a:custGeom>
                            <a:avLst/>
                            <a:gdLst>
                              <a:gd name="T0" fmla="+- 0 8695 8544"/>
                              <a:gd name="T1" fmla="*/ T0 w 152"/>
                              <a:gd name="T2" fmla="+- 0 2698 2698"/>
                              <a:gd name="T3" fmla="*/ 2698 h 184"/>
                              <a:gd name="T4" fmla="+- 0 8662 8544"/>
                              <a:gd name="T5" fmla="*/ T4 w 152"/>
                              <a:gd name="T6" fmla="+- 0 2698 2698"/>
                              <a:gd name="T7" fmla="*/ 2698 h 184"/>
                              <a:gd name="T8" fmla="+- 0 8662 8544"/>
                              <a:gd name="T9" fmla="*/ T8 w 152"/>
                              <a:gd name="T10" fmla="+- 0 2772 2698"/>
                              <a:gd name="T11" fmla="*/ 2772 h 184"/>
                              <a:gd name="T12" fmla="+- 0 8577 8544"/>
                              <a:gd name="T13" fmla="*/ T12 w 152"/>
                              <a:gd name="T14" fmla="+- 0 2772 2698"/>
                              <a:gd name="T15" fmla="*/ 2772 h 184"/>
                              <a:gd name="T16" fmla="+- 0 8577 8544"/>
                              <a:gd name="T17" fmla="*/ T16 w 152"/>
                              <a:gd name="T18" fmla="+- 0 2698 2698"/>
                              <a:gd name="T19" fmla="*/ 2698 h 184"/>
                              <a:gd name="T20" fmla="+- 0 8544 8544"/>
                              <a:gd name="T21" fmla="*/ T20 w 152"/>
                              <a:gd name="T22" fmla="+- 0 2698 2698"/>
                              <a:gd name="T23" fmla="*/ 2698 h 184"/>
                              <a:gd name="T24" fmla="+- 0 8544 8544"/>
                              <a:gd name="T25" fmla="*/ T24 w 152"/>
                              <a:gd name="T26" fmla="+- 0 2772 2698"/>
                              <a:gd name="T27" fmla="*/ 2772 h 184"/>
                              <a:gd name="T28" fmla="+- 0 8544 8544"/>
                              <a:gd name="T29" fmla="*/ T28 w 152"/>
                              <a:gd name="T30" fmla="+- 0 2800 2698"/>
                              <a:gd name="T31" fmla="*/ 2800 h 184"/>
                              <a:gd name="T32" fmla="+- 0 8544 8544"/>
                              <a:gd name="T33" fmla="*/ T32 w 152"/>
                              <a:gd name="T34" fmla="+- 0 2882 2698"/>
                              <a:gd name="T35" fmla="*/ 2882 h 184"/>
                              <a:gd name="T36" fmla="+- 0 8577 8544"/>
                              <a:gd name="T37" fmla="*/ T36 w 152"/>
                              <a:gd name="T38" fmla="+- 0 2882 2698"/>
                              <a:gd name="T39" fmla="*/ 2882 h 184"/>
                              <a:gd name="T40" fmla="+- 0 8577 8544"/>
                              <a:gd name="T41" fmla="*/ T40 w 152"/>
                              <a:gd name="T42" fmla="+- 0 2800 2698"/>
                              <a:gd name="T43" fmla="*/ 2800 h 184"/>
                              <a:gd name="T44" fmla="+- 0 8662 8544"/>
                              <a:gd name="T45" fmla="*/ T44 w 152"/>
                              <a:gd name="T46" fmla="+- 0 2800 2698"/>
                              <a:gd name="T47" fmla="*/ 2800 h 184"/>
                              <a:gd name="T48" fmla="+- 0 8662 8544"/>
                              <a:gd name="T49" fmla="*/ T48 w 152"/>
                              <a:gd name="T50" fmla="+- 0 2882 2698"/>
                              <a:gd name="T51" fmla="*/ 2882 h 184"/>
                              <a:gd name="T52" fmla="+- 0 8695 8544"/>
                              <a:gd name="T53" fmla="*/ T52 w 152"/>
                              <a:gd name="T54" fmla="+- 0 2882 2698"/>
                              <a:gd name="T55" fmla="*/ 2882 h 184"/>
                              <a:gd name="T56" fmla="+- 0 8695 8544"/>
                              <a:gd name="T57" fmla="*/ T56 w 152"/>
                              <a:gd name="T58" fmla="+- 0 2800 2698"/>
                              <a:gd name="T59" fmla="*/ 2800 h 184"/>
                              <a:gd name="T60" fmla="+- 0 8695 8544"/>
                              <a:gd name="T61" fmla="*/ T60 w 152"/>
                              <a:gd name="T62" fmla="+- 0 2772 2698"/>
                              <a:gd name="T63" fmla="*/ 2772 h 184"/>
                              <a:gd name="T64" fmla="+- 0 8695 8544"/>
                              <a:gd name="T65" fmla="*/ T64 w 152"/>
                              <a:gd name="T66" fmla="+- 0 2698 2698"/>
                              <a:gd name="T67" fmla="*/ 269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2" h="184">
                                <a:moveTo>
                                  <a:pt x="151" y="0"/>
                                </a:moveTo>
                                <a:lnTo>
                                  <a:pt x="118" y="0"/>
                                </a:lnTo>
                                <a:lnTo>
                                  <a:pt x="118" y="74"/>
                                </a:lnTo>
                                <a:lnTo>
                                  <a:pt x="33" y="74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02"/>
                                </a:lnTo>
                                <a:lnTo>
                                  <a:pt x="0" y="184"/>
                                </a:lnTo>
                                <a:lnTo>
                                  <a:pt x="33" y="184"/>
                                </a:lnTo>
                                <a:lnTo>
                                  <a:pt x="33" y="102"/>
                                </a:lnTo>
                                <a:lnTo>
                                  <a:pt x="118" y="102"/>
                                </a:lnTo>
                                <a:lnTo>
                                  <a:pt x="118" y="184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02"/>
                                </a:lnTo>
                                <a:lnTo>
                                  <a:pt x="151" y="74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2693"/>
                            <a:ext cx="16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18"/>
                        <wps:cNvSpPr>
                          <a:spLocks/>
                        </wps:cNvSpPr>
                        <wps:spPr bwMode="auto">
                          <a:xfrm>
                            <a:off x="8937" y="2693"/>
                            <a:ext cx="232" cy="194"/>
                          </a:xfrm>
                          <a:custGeom>
                            <a:avLst/>
                            <a:gdLst>
                              <a:gd name="T0" fmla="+- 0 9077 8937"/>
                              <a:gd name="T1" fmla="*/ T0 w 232"/>
                              <a:gd name="T2" fmla="+- 0 2877 2693"/>
                              <a:gd name="T3" fmla="*/ 2877 h 194"/>
                              <a:gd name="T4" fmla="+- 0 9072 8937"/>
                              <a:gd name="T5" fmla="*/ T4 w 232"/>
                              <a:gd name="T6" fmla="+- 0 2850 2693"/>
                              <a:gd name="T7" fmla="*/ 2850 h 194"/>
                              <a:gd name="T8" fmla="+- 0 9065 8937"/>
                              <a:gd name="T9" fmla="*/ T8 w 232"/>
                              <a:gd name="T10" fmla="+- 0 2853 2693"/>
                              <a:gd name="T11" fmla="*/ 2853 h 194"/>
                              <a:gd name="T12" fmla="+- 0 9056 8937"/>
                              <a:gd name="T13" fmla="*/ T12 w 232"/>
                              <a:gd name="T14" fmla="+- 0 2855 2693"/>
                              <a:gd name="T15" fmla="*/ 2855 h 194"/>
                              <a:gd name="T16" fmla="+- 0 9044 8937"/>
                              <a:gd name="T17" fmla="*/ T16 w 232"/>
                              <a:gd name="T18" fmla="+- 0 2857 2693"/>
                              <a:gd name="T19" fmla="*/ 2857 h 194"/>
                              <a:gd name="T20" fmla="+- 0 9032 8937"/>
                              <a:gd name="T21" fmla="*/ T20 w 232"/>
                              <a:gd name="T22" fmla="+- 0 2858 2693"/>
                              <a:gd name="T23" fmla="*/ 2858 h 194"/>
                              <a:gd name="T24" fmla="+- 0 9004 8937"/>
                              <a:gd name="T25" fmla="*/ T24 w 232"/>
                              <a:gd name="T26" fmla="+- 0 2853 2693"/>
                              <a:gd name="T27" fmla="*/ 2853 h 194"/>
                              <a:gd name="T28" fmla="+- 0 8986 8937"/>
                              <a:gd name="T29" fmla="*/ T28 w 232"/>
                              <a:gd name="T30" fmla="+- 0 2839 2693"/>
                              <a:gd name="T31" fmla="*/ 2839 h 194"/>
                              <a:gd name="T32" fmla="+- 0 8975 8937"/>
                              <a:gd name="T33" fmla="*/ T32 w 232"/>
                              <a:gd name="T34" fmla="+- 0 2818 2693"/>
                              <a:gd name="T35" fmla="*/ 2818 h 194"/>
                              <a:gd name="T36" fmla="+- 0 8972 8937"/>
                              <a:gd name="T37" fmla="*/ T36 w 232"/>
                              <a:gd name="T38" fmla="+- 0 2791 2693"/>
                              <a:gd name="T39" fmla="*/ 2791 h 194"/>
                              <a:gd name="T40" fmla="+- 0 8975 8937"/>
                              <a:gd name="T41" fmla="*/ T40 w 232"/>
                              <a:gd name="T42" fmla="+- 0 2761 2693"/>
                              <a:gd name="T43" fmla="*/ 2761 h 194"/>
                              <a:gd name="T44" fmla="+- 0 8986 8937"/>
                              <a:gd name="T45" fmla="*/ T44 w 232"/>
                              <a:gd name="T46" fmla="+- 0 2740 2693"/>
                              <a:gd name="T47" fmla="*/ 2740 h 194"/>
                              <a:gd name="T48" fmla="+- 0 9004 8937"/>
                              <a:gd name="T49" fmla="*/ T48 w 232"/>
                              <a:gd name="T50" fmla="+- 0 2727 2693"/>
                              <a:gd name="T51" fmla="*/ 2727 h 194"/>
                              <a:gd name="T52" fmla="+- 0 9029 8937"/>
                              <a:gd name="T53" fmla="*/ T52 w 232"/>
                              <a:gd name="T54" fmla="+- 0 2722 2693"/>
                              <a:gd name="T55" fmla="*/ 2722 h 194"/>
                              <a:gd name="T56" fmla="+- 0 9043 8937"/>
                              <a:gd name="T57" fmla="*/ T56 w 232"/>
                              <a:gd name="T58" fmla="+- 0 2722 2693"/>
                              <a:gd name="T59" fmla="*/ 2722 h 194"/>
                              <a:gd name="T60" fmla="+- 0 9057 8937"/>
                              <a:gd name="T61" fmla="*/ T60 w 232"/>
                              <a:gd name="T62" fmla="+- 0 2726 2693"/>
                              <a:gd name="T63" fmla="*/ 2726 h 194"/>
                              <a:gd name="T64" fmla="+- 0 9067 8937"/>
                              <a:gd name="T65" fmla="*/ T64 w 232"/>
                              <a:gd name="T66" fmla="+- 0 2730 2693"/>
                              <a:gd name="T67" fmla="*/ 2730 h 194"/>
                              <a:gd name="T68" fmla="+- 0 9074 8937"/>
                              <a:gd name="T69" fmla="*/ T68 w 232"/>
                              <a:gd name="T70" fmla="+- 0 2702 2693"/>
                              <a:gd name="T71" fmla="*/ 2702 h 194"/>
                              <a:gd name="T72" fmla="+- 0 9062 8937"/>
                              <a:gd name="T73" fmla="*/ T72 w 232"/>
                              <a:gd name="T74" fmla="+- 0 2698 2693"/>
                              <a:gd name="T75" fmla="*/ 2698 h 194"/>
                              <a:gd name="T76" fmla="+- 0 9050 8937"/>
                              <a:gd name="T77" fmla="*/ T76 w 232"/>
                              <a:gd name="T78" fmla="+- 0 2696 2693"/>
                              <a:gd name="T79" fmla="*/ 2696 h 194"/>
                              <a:gd name="T80" fmla="+- 0 9038 8937"/>
                              <a:gd name="T81" fmla="*/ T80 w 232"/>
                              <a:gd name="T82" fmla="+- 0 2694 2693"/>
                              <a:gd name="T83" fmla="*/ 2694 h 194"/>
                              <a:gd name="T84" fmla="+- 0 9026 8937"/>
                              <a:gd name="T85" fmla="*/ T84 w 232"/>
                              <a:gd name="T86" fmla="+- 0 2693 2693"/>
                              <a:gd name="T87" fmla="*/ 2693 h 194"/>
                              <a:gd name="T88" fmla="+- 0 8989 8937"/>
                              <a:gd name="T89" fmla="*/ T88 w 232"/>
                              <a:gd name="T90" fmla="+- 0 2701 2693"/>
                              <a:gd name="T91" fmla="*/ 2701 h 194"/>
                              <a:gd name="T92" fmla="+- 0 8961 8937"/>
                              <a:gd name="T93" fmla="*/ T92 w 232"/>
                              <a:gd name="T94" fmla="+- 0 2721 2693"/>
                              <a:gd name="T95" fmla="*/ 2721 h 194"/>
                              <a:gd name="T96" fmla="+- 0 8943 8937"/>
                              <a:gd name="T97" fmla="*/ T96 w 232"/>
                              <a:gd name="T98" fmla="+- 0 2752 2693"/>
                              <a:gd name="T99" fmla="*/ 2752 h 194"/>
                              <a:gd name="T100" fmla="+- 0 8937 8937"/>
                              <a:gd name="T101" fmla="*/ T100 w 232"/>
                              <a:gd name="T102" fmla="+- 0 2791 2693"/>
                              <a:gd name="T103" fmla="*/ 2791 h 194"/>
                              <a:gd name="T104" fmla="+- 0 8943 8937"/>
                              <a:gd name="T105" fmla="*/ T104 w 232"/>
                              <a:gd name="T106" fmla="+- 0 2829 2693"/>
                              <a:gd name="T107" fmla="*/ 2829 h 194"/>
                              <a:gd name="T108" fmla="+- 0 8960 8937"/>
                              <a:gd name="T109" fmla="*/ T108 w 232"/>
                              <a:gd name="T110" fmla="+- 0 2860 2693"/>
                              <a:gd name="T111" fmla="*/ 2860 h 194"/>
                              <a:gd name="T112" fmla="+- 0 8988 8937"/>
                              <a:gd name="T113" fmla="*/ T112 w 232"/>
                              <a:gd name="T114" fmla="+- 0 2880 2693"/>
                              <a:gd name="T115" fmla="*/ 2880 h 194"/>
                              <a:gd name="T116" fmla="+- 0 9028 8937"/>
                              <a:gd name="T117" fmla="*/ T116 w 232"/>
                              <a:gd name="T118" fmla="+- 0 2887 2693"/>
                              <a:gd name="T119" fmla="*/ 2887 h 194"/>
                              <a:gd name="T120" fmla="+- 0 9042 8937"/>
                              <a:gd name="T121" fmla="*/ T120 w 232"/>
                              <a:gd name="T122" fmla="+- 0 2886 2693"/>
                              <a:gd name="T123" fmla="*/ 2886 h 194"/>
                              <a:gd name="T124" fmla="+- 0 9057 8937"/>
                              <a:gd name="T125" fmla="*/ T124 w 232"/>
                              <a:gd name="T126" fmla="+- 0 2884 2693"/>
                              <a:gd name="T127" fmla="*/ 2884 h 194"/>
                              <a:gd name="T128" fmla="+- 0 9069 8937"/>
                              <a:gd name="T129" fmla="*/ T128 w 232"/>
                              <a:gd name="T130" fmla="+- 0 2881 2693"/>
                              <a:gd name="T131" fmla="*/ 2881 h 194"/>
                              <a:gd name="T132" fmla="+- 0 9077 8937"/>
                              <a:gd name="T133" fmla="*/ T132 w 232"/>
                              <a:gd name="T134" fmla="+- 0 2877 2693"/>
                              <a:gd name="T135" fmla="*/ 2877 h 194"/>
                              <a:gd name="T136" fmla="+- 0 9168 8937"/>
                              <a:gd name="T137" fmla="*/ T136 w 232"/>
                              <a:gd name="T138" fmla="+- 0 2761 2693"/>
                              <a:gd name="T139" fmla="*/ 2761 h 194"/>
                              <a:gd name="T140" fmla="+- 0 9081 8937"/>
                              <a:gd name="T141" fmla="*/ T140 w 232"/>
                              <a:gd name="T142" fmla="+- 0 2761 2693"/>
                              <a:gd name="T143" fmla="*/ 2761 h 194"/>
                              <a:gd name="T144" fmla="+- 0 9081 8937"/>
                              <a:gd name="T145" fmla="*/ T144 w 232"/>
                              <a:gd name="T146" fmla="+- 0 2792 2693"/>
                              <a:gd name="T147" fmla="*/ 2792 h 194"/>
                              <a:gd name="T148" fmla="+- 0 9168 8937"/>
                              <a:gd name="T149" fmla="*/ T148 w 232"/>
                              <a:gd name="T150" fmla="+- 0 2792 2693"/>
                              <a:gd name="T151" fmla="*/ 2792 h 194"/>
                              <a:gd name="T152" fmla="+- 0 9168 8937"/>
                              <a:gd name="T153" fmla="*/ T152 w 232"/>
                              <a:gd name="T154" fmla="+- 0 2761 2693"/>
                              <a:gd name="T155" fmla="*/ 2761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32" h="194">
                                <a:moveTo>
                                  <a:pt x="140" y="184"/>
                                </a:moveTo>
                                <a:lnTo>
                                  <a:pt x="135" y="157"/>
                                </a:lnTo>
                                <a:lnTo>
                                  <a:pt x="128" y="160"/>
                                </a:lnTo>
                                <a:lnTo>
                                  <a:pt x="119" y="162"/>
                                </a:lnTo>
                                <a:lnTo>
                                  <a:pt x="107" y="164"/>
                                </a:lnTo>
                                <a:lnTo>
                                  <a:pt x="95" y="165"/>
                                </a:lnTo>
                                <a:lnTo>
                                  <a:pt x="67" y="160"/>
                                </a:lnTo>
                                <a:lnTo>
                                  <a:pt x="49" y="146"/>
                                </a:lnTo>
                                <a:lnTo>
                                  <a:pt x="38" y="125"/>
                                </a:lnTo>
                                <a:lnTo>
                                  <a:pt x="35" y="98"/>
                                </a:lnTo>
                                <a:lnTo>
                                  <a:pt x="38" y="68"/>
                                </a:lnTo>
                                <a:lnTo>
                                  <a:pt x="49" y="47"/>
                                </a:lnTo>
                                <a:lnTo>
                                  <a:pt x="67" y="34"/>
                                </a:lnTo>
                                <a:lnTo>
                                  <a:pt x="92" y="29"/>
                                </a:lnTo>
                                <a:lnTo>
                                  <a:pt x="106" y="29"/>
                                </a:lnTo>
                                <a:lnTo>
                                  <a:pt x="120" y="33"/>
                                </a:lnTo>
                                <a:lnTo>
                                  <a:pt x="130" y="37"/>
                                </a:lnTo>
                                <a:lnTo>
                                  <a:pt x="137" y="9"/>
                                </a:lnTo>
                                <a:lnTo>
                                  <a:pt x="125" y="5"/>
                                </a:lnTo>
                                <a:lnTo>
                                  <a:pt x="113" y="3"/>
                                </a:lnTo>
                                <a:lnTo>
                                  <a:pt x="101" y="1"/>
                                </a:lnTo>
                                <a:lnTo>
                                  <a:pt x="89" y="0"/>
                                </a:lnTo>
                                <a:lnTo>
                                  <a:pt x="52" y="8"/>
                                </a:lnTo>
                                <a:lnTo>
                                  <a:pt x="24" y="28"/>
                                </a:lnTo>
                                <a:lnTo>
                                  <a:pt x="6" y="59"/>
                                </a:lnTo>
                                <a:lnTo>
                                  <a:pt x="0" y="98"/>
                                </a:lnTo>
                                <a:lnTo>
                                  <a:pt x="6" y="136"/>
                                </a:lnTo>
                                <a:lnTo>
                                  <a:pt x="23" y="167"/>
                                </a:lnTo>
                                <a:lnTo>
                                  <a:pt x="51" y="187"/>
                                </a:lnTo>
                                <a:lnTo>
                                  <a:pt x="91" y="194"/>
                                </a:lnTo>
                                <a:lnTo>
                                  <a:pt x="105" y="193"/>
                                </a:lnTo>
                                <a:lnTo>
                                  <a:pt x="120" y="191"/>
                                </a:lnTo>
                                <a:lnTo>
                                  <a:pt x="132" y="188"/>
                                </a:lnTo>
                                <a:lnTo>
                                  <a:pt x="140" y="184"/>
                                </a:lnTo>
                                <a:close/>
                                <a:moveTo>
                                  <a:pt x="231" y="68"/>
                                </a:moveTo>
                                <a:lnTo>
                                  <a:pt x="144" y="68"/>
                                </a:lnTo>
                                <a:lnTo>
                                  <a:pt x="144" y="99"/>
                                </a:lnTo>
                                <a:lnTo>
                                  <a:pt x="231" y="99"/>
                                </a:lnTo>
                                <a:lnTo>
                                  <a:pt x="23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4" y="2698"/>
                            <a:ext cx="35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9" y="2693"/>
                            <a:ext cx="14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6" y="2693"/>
                            <a:ext cx="469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87C7F" id="docshapegroup12" o:spid="_x0000_s1026" style="position:absolute;margin-left:397.2pt;margin-top:130.35pt;width:115.55pt;height:14pt;z-index:15730688;mso-position-horizontal-relative:page;mso-position-vertical-relative:page" coordorigin="7944,2607" coordsize="2311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">
                <v:shape id="docshape13" o:spid="_x0000_s1027" type="#_x0000_t75" style="position:absolute;left:7944;top:2607;width:171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JkfEAAAA2wAAAA8AAABkcnMvZG93bnJldi54bWxEj19rwjAUxd8H+w7hDnzTVOdG6YyyyQRB&#10;NrAK4tuluWuLzU1poo3f3gjCHg/nz48zWwTTiAt1rrasYDxKQBAXVtdcKtjvVsMUhPPIGhvLpOBK&#10;Dhbz56cZZtr2vKVL7ksRR9hlqKDyvs2kdEVFBt3ItsTR+7OdQR9lV0rdYR/HTSMnSfIuDdYcCRW2&#10;tKyoOOVnEyFpf5zmyenw/faL5590sw1fISg1eAmfHyA8Bf8ffrTXWsHrGO5f4g+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OJkfEAAAA2wAAAA8AAAAAAAAAAAAAAAAA&#10;nwIAAGRycy9kb3ducmV2LnhtbFBLBQYAAAAABAAEAPcAAACQAwAAAAA=&#10;">
                  <v:imagedata r:id="rId21" o:title=""/>
                </v:shape>
                <v:shape id="docshape14" o:spid="_x0000_s1028" type="#_x0000_t75" style="position:absolute;left:8160;top:2698;width:155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qXzCAAAA2wAAAA8AAABkcnMvZG93bnJldi54bWxEj0GLwjAUhO/C/ofwhL1paoVFu0aRBcGj&#10;VhG8vW2eTbF5KU1a67/fLAgeh5n5hlltBluLnlpfOVYwmyYgiAunKy4VnE+7yQKED8gaa8ek4Eke&#10;NuuP0Qoz7R58pD4PpYgQ9hkqMCE0mZS+MGTRT11DHL2bay2GKNtS6hYfEW5rmSbJl7RYcVww2NCP&#10;oeKed1bB8trRMj9I89zqY5cP58vvfp4q9Tkett8gAg3hHX6191rBPIX/L/EH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Eal8wgAAANsAAAAPAAAAAAAAAAAAAAAAAJ8C&#10;AABkcnMvZG93bnJldi54bWxQSwUGAAAAAAQABAD3AAAAjgMAAAAA&#10;">
                  <v:imagedata r:id="rId22" o:title=""/>
                </v:shape>
                <v:shape id="docshape15" o:spid="_x0000_s1029" type="#_x0000_t75" style="position:absolute;left:8358;top:2693;width:141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DexDEAAAA2wAAAA8AAABkcnMvZG93bnJldi54bWxEj0GLwjAUhO8L/ofwBG9rugqudJuKiIIH&#10;FbYK4u1t87YtNi+liVr/vREEj8PMfMMks87U4kqtqywr+BpGIIhzqysuFBz2q88pCOeRNdaWScGd&#10;HMzS3keCsbY3/qVr5gsRIOxiVFB638RSurwkg25oG+Lg/dvWoA+yLaRu8RbgppajKJpIgxWHhRIb&#10;WpSUn7OLUfC3PCzlUd+zU77b0uZ4ihbz77NSg343/wHhqfPv8Ku91grGY3h+CT9A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DexDEAAAA2wAAAA8AAAAAAAAAAAAAAAAA&#10;nwIAAGRycy9kb3ducmV2LnhtbFBLBQYAAAAABAAEAPcAAACQAwAAAAA=&#10;">
                  <v:imagedata r:id="rId23" o:title=""/>
                </v:shape>
                <v:shape id="docshape16" o:spid="_x0000_s1030" style="position:absolute;left:8543;top:2698;width:152;height:184;visibility:visible;mso-wrap-style:square;v-text-anchor:top" coordsize="15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/8YA&#10;AADbAAAADwAAAGRycy9kb3ducmV2LnhtbESPT2vCQBTE7wW/w/IEL0U3/qG0qatIodSLYG0Fjy+7&#10;r0lq9m3IbpP47V1B6HGYmd8wy3VvK9FS40vHCqaTBASxdqbkXMH31/v4GYQPyAYrx6TgQh7Wq8HD&#10;ElPjOv6k9hByESHsU1RQhFCnUnpdkEU/cTVx9H5cYzFE2eTSNNhFuK3kLEmepMWS40KBNb0VpM+H&#10;P6tgvz2+ZJeuPersd+d2enPKHj+cUqNhv3kFEagP/+F7e2sUzBdw+xJ/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yr/8YAAADbAAAADwAAAAAAAAAAAAAAAACYAgAAZHJz&#10;L2Rvd25yZXYueG1sUEsFBgAAAAAEAAQA9QAAAIsDAAAAAA==&#10;" path="m151,l118,r,74l33,74,33,,,,,74r,28l,184r33,l33,102r85,l118,184r33,l151,102r,-28l151,xe" fillcolor="#231f20" stroked="f">
                  <v:path arrowok="t" o:connecttype="custom" o:connectlocs="151,2698;118,2698;118,2772;33,2772;33,2698;0,2698;0,2772;0,2800;0,2882;33,2882;33,2800;118,2800;118,2882;151,2882;151,2800;151,2772;151,2698" o:connectangles="0,0,0,0,0,0,0,0,0,0,0,0,0,0,0,0,0"/>
                </v:shape>
                <v:shape id="docshape17" o:spid="_x0000_s1031" type="#_x0000_t75" style="position:absolute;left:8740;top:2693;width:162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VUfPEAAAA2wAAAA8AAABkcnMvZG93bnJldi54bWxEj09rAjEUxO8Fv0N4Qi9Fs1oqshpFBYtQ&#10;KPjn4PG5eW4WNy/LJprtt28KBY/DzPyGmS87W4sHtb5yrGA0zEAQF05XXCo4HbeDKQgfkDXWjknB&#10;D3lYLnovc8y1i7ynxyGUIkHY56jAhNDkUvrCkEU/dA1x8q6utRiSbEupW4wJbms5zrKJtFhxWjDY&#10;0MZQcTvcrYK31Vdcm/MuXi9Tqi+f+/h9slGp1363moEI1IVn+L+90wreP+DvS/o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VUfPEAAAA2wAAAA8AAAAAAAAAAAAAAAAA&#10;nwIAAGRycy9kb3ducmV2LnhtbFBLBQYAAAAABAAEAPcAAACQAwAAAAA=&#10;">
                  <v:imagedata r:id="rId24" o:title=""/>
                </v:shape>
                <v:shape id="docshape18" o:spid="_x0000_s1032" style="position:absolute;left:8937;top:2693;width:232;height:194;visibility:visible;mso-wrap-style:square;v-text-anchor:top" coordsize="23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5SMIA&#10;AADbAAAADwAAAGRycy9kb3ducmV2LnhtbESPQWvCQBSE7wX/w/KE3uqmLYQSXaUILcWb0Yu3R/a5&#10;Wcy+Ddmnif/eLRR6HGbmG2a1mUKnbjQkH9nA66IARdxE69kZOB6+Xj5AJUG22EUmA3dKsFnPnlZY&#10;2Tjynm61OJUhnCo00Ir0ldapaSlgWsSeOHvnOASULAen7YBjhodOvxVFqQN6zgst9rRtqbnU12Dg&#10;tL2eziJuuu8O9fdY7r27HL0xz/PpcwlKaJL/8F/7xxp4L+H3S/4Be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/lIwgAAANsAAAAPAAAAAAAAAAAAAAAAAJgCAABkcnMvZG93&#10;bnJldi54bWxQSwUGAAAAAAQABAD1AAAAhwMAAAAA&#10;" path="m140,184r-5,-27l128,160r-9,2l107,164r-12,1l67,160,49,146,38,125,35,98,38,68,49,47,67,34,92,29r14,l120,33r10,4l137,9,125,5,113,3,101,1,89,,52,8,24,28,6,59,,98r6,38l23,167r28,20l91,194r14,-1l120,191r12,-3l140,184xm231,68r-87,l144,99r87,l231,68xe" fillcolor="#231f20" stroked="f">
                  <v:path arrowok="t" o:connecttype="custom" o:connectlocs="140,2877;135,2850;128,2853;119,2855;107,2857;95,2858;67,2853;49,2839;38,2818;35,2791;38,2761;49,2740;67,2727;92,2722;106,2722;120,2726;130,2730;137,2702;125,2698;113,2696;101,2694;89,2693;52,2701;24,2721;6,2752;0,2791;6,2829;23,2860;51,2880;91,2887;105,2886;120,2884;132,2881;140,2877;231,2761;144,2761;144,2792;231,2792;231,2761" o:connectangles="0,0,0,0,0,0,0,0,0,0,0,0,0,0,0,0,0,0,0,0,0,0,0,0,0,0,0,0,0,0,0,0,0,0,0,0,0,0,0"/>
                </v:shape>
                <v:shape id="docshape19" o:spid="_x0000_s1033" type="#_x0000_t75" style="position:absolute;left:9204;top:2698;width:353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8MHXFAAAA2wAAAA8AAABkcnMvZG93bnJldi54bWxEj1trAjEUhN8L/odwhL4UzVrFy2oUEQuV&#10;QvEGvh42x83i5mTdpLr990Yo9HGYmW+Y2aKxpbhR7QvHCnrdBARx5nTBuYLj4aMzBuEDssbSMSn4&#10;JQ+Leetlhql2d97RbR9yESHsU1RgQqhSKX1myKLvuoo4emdXWwxR1rnUNd4j3JbyPUmG0mLBccFg&#10;RStD2WX/YxWcru679zU4XSf9ZG0quaX1ht+Uem03yymIQE34D/+1P7WC/gieX+IPkP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DB1xQAAANsAAAAPAAAAAAAAAAAAAAAA&#10;AJ8CAABkcnMvZG93bnJldi54bWxQSwUGAAAAAAQABAD3AAAAkQMAAAAA&#10;">
                  <v:imagedata r:id="rId25" o:title=""/>
                </v:shape>
                <v:shape id="docshape20" o:spid="_x0000_s1034" type="#_x0000_t75" style="position:absolute;left:9599;top:2693;width:144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zmkfBAAAA2wAAAA8AAABkcnMvZG93bnJldi54bWxET01rwkAQvRf6H5Yp9FY3tiAldRUJqXjp&#10;QRuhxzE7JiHZ2ZCdaOqvdw+FHh/ve7meXKcuNITGs4H5LAFFXHrbcGWg+P58eQcVBNli55kM/FKA&#10;9erxYYmp9Vfe0+UglYohHFI0UIv0qdahrMlhmPmeOHJnPziUCIdK2wGvMdx1+jVJFtphw7Ghxp6y&#10;msr2MDoDP+e8xW3Gt2Mu45fY7tTo4mTM89O0+QAlNMm/+M+9swbe4tj4Jf4Av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zmkfBAAAA2wAAAA8AAAAAAAAAAAAAAAAAnwIA&#10;AGRycy9kb3ducmV2LnhtbFBLBQYAAAAABAAEAPcAAACNAwAAAAA=&#10;">
                  <v:imagedata r:id="rId26" o:title=""/>
                </v:shape>
                <v:shape id="docshape21" o:spid="_x0000_s1035" type="#_x0000_t75" style="position:absolute;left:9786;top:2693;width:469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+EDFAAAA2wAAAA8AAABkcnMvZG93bnJldi54bWxEj0FrwkAUhO9C/8PyCt7qJgqlja4SbCse&#10;eqipB709ss8kmH2b7q4x/vtuoeBxmJlvmMVqMK3oyfnGsoJ0koAgLq1uuFKw//54egHhA7LG1jIp&#10;uJGH1fJhtMBM2yvvqC9CJSKEfYYK6hC6TEpf1mTQT2xHHL2TdQZDlK6S2uE1wk0rp0nyLA02HBdq&#10;7GhdU3kuLkbB8W16SPN1Yvuv989ZtfE37X4apcaPQz4HEWgI9/B/e6sVzF7h70v8AXL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h/hAxQAAANsAAAAPAAAAAAAAAAAAAAAA&#10;AJ8CAABkcnMvZG93bnJldi54bWxQSwUGAAAAAAQABAD3AAAAkQMAAAAA&#10;">
                  <v:imagedata r:id="rId27" o:title=""/>
                </v:shape>
                <w10:wrap anchorx="page" anchory="page"/>
              </v:group>
            </w:pict>
          </mc:Fallback>
        </mc:AlternateContent>
      </w:r>
      <w:r w:rsidR="005424B1">
        <w:rPr>
          <w:noProof/>
          <w:lang w:eastAsia="ru-RU"/>
        </w:rPr>
        <w:drawing>
          <wp:anchor distT="0" distB="0" distL="0" distR="0" simplePos="0" relativeHeight="484545024" behindDoc="1" locked="0" layoutInCell="1" allowOverlap="1" wp14:anchorId="1AED6E2B" wp14:editId="21A816AE">
            <wp:simplePos x="0" y="0"/>
            <wp:positionH relativeFrom="page">
              <wp:posOffset>4130451</wp:posOffset>
            </wp:positionH>
            <wp:positionV relativeFrom="page">
              <wp:posOffset>1377011</wp:posOffset>
            </wp:positionV>
            <wp:extent cx="168928" cy="223837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28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545536" behindDoc="1" locked="0" layoutInCell="1" allowOverlap="1" wp14:anchorId="487AC762" wp14:editId="293FE0F5">
                <wp:simplePos x="0" y="0"/>
                <wp:positionH relativeFrom="page">
                  <wp:posOffset>4353560</wp:posOffset>
                </wp:positionH>
                <wp:positionV relativeFrom="page">
                  <wp:posOffset>1374775</wp:posOffset>
                </wp:positionV>
                <wp:extent cx="1016635" cy="227330"/>
                <wp:effectExtent l="0" t="0" r="0" b="0"/>
                <wp:wrapNone/>
                <wp:docPr id="2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227330"/>
                          <a:chOff x="6856" y="2165"/>
                          <a:chExt cx="1601" cy="358"/>
                        </a:xfrm>
                      </wpg:grpSpPr>
                      <wps:wsp>
                        <wps:cNvPr id="25" name="docshape23"/>
                        <wps:cNvSpPr>
                          <a:spLocks/>
                        </wps:cNvSpPr>
                        <wps:spPr bwMode="auto">
                          <a:xfrm>
                            <a:off x="6855" y="2168"/>
                            <a:ext cx="240" cy="354"/>
                          </a:xfrm>
                          <a:custGeom>
                            <a:avLst/>
                            <a:gdLst>
                              <a:gd name="T0" fmla="+- 0 7095 6856"/>
                              <a:gd name="T1" fmla="*/ T0 w 240"/>
                              <a:gd name="T2" fmla="+- 0 2468 2168"/>
                              <a:gd name="T3" fmla="*/ 2468 h 354"/>
                              <a:gd name="T4" fmla="+- 0 6920 6856"/>
                              <a:gd name="T5" fmla="*/ T4 w 240"/>
                              <a:gd name="T6" fmla="+- 0 2468 2168"/>
                              <a:gd name="T7" fmla="*/ 2468 h 354"/>
                              <a:gd name="T8" fmla="+- 0 6920 6856"/>
                              <a:gd name="T9" fmla="*/ T8 w 240"/>
                              <a:gd name="T10" fmla="+- 0 2364 2168"/>
                              <a:gd name="T11" fmla="*/ 2364 h 354"/>
                              <a:gd name="T12" fmla="+- 0 7065 6856"/>
                              <a:gd name="T13" fmla="*/ T12 w 240"/>
                              <a:gd name="T14" fmla="+- 0 2364 2168"/>
                              <a:gd name="T15" fmla="*/ 2364 h 354"/>
                              <a:gd name="T16" fmla="+- 0 7065 6856"/>
                              <a:gd name="T17" fmla="*/ T16 w 240"/>
                              <a:gd name="T18" fmla="+- 0 2310 2168"/>
                              <a:gd name="T19" fmla="*/ 2310 h 354"/>
                              <a:gd name="T20" fmla="+- 0 6920 6856"/>
                              <a:gd name="T21" fmla="*/ T20 w 240"/>
                              <a:gd name="T22" fmla="+- 0 2310 2168"/>
                              <a:gd name="T23" fmla="*/ 2310 h 354"/>
                              <a:gd name="T24" fmla="+- 0 6920 6856"/>
                              <a:gd name="T25" fmla="*/ T24 w 240"/>
                              <a:gd name="T26" fmla="+- 0 2222 2168"/>
                              <a:gd name="T27" fmla="*/ 2222 h 354"/>
                              <a:gd name="T28" fmla="+- 0 7083 6856"/>
                              <a:gd name="T29" fmla="*/ T28 w 240"/>
                              <a:gd name="T30" fmla="+- 0 2222 2168"/>
                              <a:gd name="T31" fmla="*/ 2222 h 354"/>
                              <a:gd name="T32" fmla="+- 0 7083 6856"/>
                              <a:gd name="T33" fmla="*/ T32 w 240"/>
                              <a:gd name="T34" fmla="+- 0 2168 2168"/>
                              <a:gd name="T35" fmla="*/ 2168 h 354"/>
                              <a:gd name="T36" fmla="+- 0 6856 6856"/>
                              <a:gd name="T37" fmla="*/ T36 w 240"/>
                              <a:gd name="T38" fmla="+- 0 2168 2168"/>
                              <a:gd name="T39" fmla="*/ 2168 h 354"/>
                              <a:gd name="T40" fmla="+- 0 6856 6856"/>
                              <a:gd name="T41" fmla="*/ T40 w 240"/>
                              <a:gd name="T42" fmla="+- 0 2222 2168"/>
                              <a:gd name="T43" fmla="*/ 2222 h 354"/>
                              <a:gd name="T44" fmla="+- 0 6856 6856"/>
                              <a:gd name="T45" fmla="*/ T44 w 240"/>
                              <a:gd name="T46" fmla="+- 0 2310 2168"/>
                              <a:gd name="T47" fmla="*/ 2310 h 354"/>
                              <a:gd name="T48" fmla="+- 0 6856 6856"/>
                              <a:gd name="T49" fmla="*/ T48 w 240"/>
                              <a:gd name="T50" fmla="+- 0 2364 2168"/>
                              <a:gd name="T51" fmla="*/ 2364 h 354"/>
                              <a:gd name="T52" fmla="+- 0 6856 6856"/>
                              <a:gd name="T53" fmla="*/ T52 w 240"/>
                              <a:gd name="T54" fmla="+- 0 2468 2168"/>
                              <a:gd name="T55" fmla="*/ 2468 h 354"/>
                              <a:gd name="T56" fmla="+- 0 6856 6856"/>
                              <a:gd name="T57" fmla="*/ T56 w 240"/>
                              <a:gd name="T58" fmla="+- 0 2522 2168"/>
                              <a:gd name="T59" fmla="*/ 2522 h 354"/>
                              <a:gd name="T60" fmla="+- 0 7095 6856"/>
                              <a:gd name="T61" fmla="*/ T60 w 240"/>
                              <a:gd name="T62" fmla="+- 0 2522 2168"/>
                              <a:gd name="T63" fmla="*/ 2522 h 354"/>
                              <a:gd name="T64" fmla="+- 0 7095 6856"/>
                              <a:gd name="T65" fmla="*/ T64 w 240"/>
                              <a:gd name="T66" fmla="+- 0 2468 2168"/>
                              <a:gd name="T67" fmla="*/ 246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0" h="354">
                                <a:moveTo>
                                  <a:pt x="239" y="300"/>
                                </a:moveTo>
                                <a:lnTo>
                                  <a:pt x="64" y="300"/>
                                </a:lnTo>
                                <a:lnTo>
                                  <a:pt x="64" y="196"/>
                                </a:lnTo>
                                <a:lnTo>
                                  <a:pt x="209" y="196"/>
                                </a:lnTo>
                                <a:lnTo>
                                  <a:pt x="209" y="142"/>
                                </a:lnTo>
                                <a:lnTo>
                                  <a:pt x="64" y="142"/>
                                </a:lnTo>
                                <a:lnTo>
                                  <a:pt x="64" y="54"/>
                                </a:lnTo>
                                <a:lnTo>
                                  <a:pt x="227" y="54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2"/>
                                </a:lnTo>
                                <a:lnTo>
                                  <a:pt x="0" y="196"/>
                                </a:lnTo>
                                <a:lnTo>
                                  <a:pt x="0" y="300"/>
                                </a:lnTo>
                                <a:lnTo>
                                  <a:pt x="0" y="354"/>
                                </a:lnTo>
                                <a:lnTo>
                                  <a:pt x="239" y="354"/>
                                </a:lnTo>
                                <a:lnTo>
                                  <a:pt x="23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6" y="2164"/>
                            <a:ext cx="2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25"/>
                        <wps:cNvSpPr>
                          <a:spLocks/>
                        </wps:cNvSpPr>
                        <wps:spPr bwMode="auto">
                          <a:xfrm>
                            <a:off x="7470" y="2168"/>
                            <a:ext cx="283" cy="354"/>
                          </a:xfrm>
                          <a:custGeom>
                            <a:avLst/>
                            <a:gdLst>
                              <a:gd name="T0" fmla="+- 0 7752 7470"/>
                              <a:gd name="T1" fmla="*/ T0 w 283"/>
                              <a:gd name="T2" fmla="+- 0 2169 2169"/>
                              <a:gd name="T3" fmla="*/ 2169 h 354"/>
                              <a:gd name="T4" fmla="+- 0 7688 7470"/>
                              <a:gd name="T5" fmla="*/ T4 w 283"/>
                              <a:gd name="T6" fmla="+- 0 2169 2169"/>
                              <a:gd name="T7" fmla="*/ 2169 h 354"/>
                              <a:gd name="T8" fmla="+- 0 7688 7470"/>
                              <a:gd name="T9" fmla="*/ T8 w 283"/>
                              <a:gd name="T10" fmla="+- 0 2311 2169"/>
                              <a:gd name="T11" fmla="*/ 2311 h 354"/>
                              <a:gd name="T12" fmla="+- 0 7534 7470"/>
                              <a:gd name="T13" fmla="*/ T12 w 283"/>
                              <a:gd name="T14" fmla="+- 0 2311 2169"/>
                              <a:gd name="T15" fmla="*/ 2311 h 354"/>
                              <a:gd name="T16" fmla="+- 0 7534 7470"/>
                              <a:gd name="T17" fmla="*/ T16 w 283"/>
                              <a:gd name="T18" fmla="+- 0 2169 2169"/>
                              <a:gd name="T19" fmla="*/ 2169 h 354"/>
                              <a:gd name="T20" fmla="+- 0 7470 7470"/>
                              <a:gd name="T21" fmla="*/ T20 w 283"/>
                              <a:gd name="T22" fmla="+- 0 2169 2169"/>
                              <a:gd name="T23" fmla="*/ 2169 h 354"/>
                              <a:gd name="T24" fmla="+- 0 7470 7470"/>
                              <a:gd name="T25" fmla="*/ T24 w 283"/>
                              <a:gd name="T26" fmla="+- 0 2311 2169"/>
                              <a:gd name="T27" fmla="*/ 2311 h 354"/>
                              <a:gd name="T28" fmla="+- 0 7470 7470"/>
                              <a:gd name="T29" fmla="*/ T28 w 283"/>
                              <a:gd name="T30" fmla="+- 0 2365 2169"/>
                              <a:gd name="T31" fmla="*/ 2365 h 354"/>
                              <a:gd name="T32" fmla="+- 0 7470 7470"/>
                              <a:gd name="T33" fmla="*/ T32 w 283"/>
                              <a:gd name="T34" fmla="+- 0 2523 2169"/>
                              <a:gd name="T35" fmla="*/ 2523 h 354"/>
                              <a:gd name="T36" fmla="+- 0 7534 7470"/>
                              <a:gd name="T37" fmla="*/ T36 w 283"/>
                              <a:gd name="T38" fmla="+- 0 2523 2169"/>
                              <a:gd name="T39" fmla="*/ 2523 h 354"/>
                              <a:gd name="T40" fmla="+- 0 7534 7470"/>
                              <a:gd name="T41" fmla="*/ T40 w 283"/>
                              <a:gd name="T42" fmla="+- 0 2365 2169"/>
                              <a:gd name="T43" fmla="*/ 2365 h 354"/>
                              <a:gd name="T44" fmla="+- 0 7688 7470"/>
                              <a:gd name="T45" fmla="*/ T44 w 283"/>
                              <a:gd name="T46" fmla="+- 0 2365 2169"/>
                              <a:gd name="T47" fmla="*/ 2365 h 354"/>
                              <a:gd name="T48" fmla="+- 0 7688 7470"/>
                              <a:gd name="T49" fmla="*/ T48 w 283"/>
                              <a:gd name="T50" fmla="+- 0 2523 2169"/>
                              <a:gd name="T51" fmla="*/ 2523 h 354"/>
                              <a:gd name="T52" fmla="+- 0 7752 7470"/>
                              <a:gd name="T53" fmla="*/ T52 w 283"/>
                              <a:gd name="T54" fmla="+- 0 2523 2169"/>
                              <a:gd name="T55" fmla="*/ 2523 h 354"/>
                              <a:gd name="T56" fmla="+- 0 7752 7470"/>
                              <a:gd name="T57" fmla="*/ T56 w 283"/>
                              <a:gd name="T58" fmla="+- 0 2365 2169"/>
                              <a:gd name="T59" fmla="*/ 2365 h 354"/>
                              <a:gd name="T60" fmla="+- 0 7752 7470"/>
                              <a:gd name="T61" fmla="*/ T60 w 283"/>
                              <a:gd name="T62" fmla="+- 0 2311 2169"/>
                              <a:gd name="T63" fmla="*/ 2311 h 354"/>
                              <a:gd name="T64" fmla="+- 0 7752 7470"/>
                              <a:gd name="T65" fmla="*/ T64 w 283"/>
                              <a:gd name="T66" fmla="+- 0 2169 2169"/>
                              <a:gd name="T67" fmla="*/ 2169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3" h="354">
                                <a:moveTo>
                                  <a:pt x="282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142"/>
                                </a:lnTo>
                                <a:lnTo>
                                  <a:pt x="64" y="142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0" y="196"/>
                                </a:lnTo>
                                <a:lnTo>
                                  <a:pt x="0" y="354"/>
                                </a:lnTo>
                                <a:lnTo>
                                  <a:pt x="64" y="354"/>
                                </a:lnTo>
                                <a:lnTo>
                                  <a:pt x="64" y="196"/>
                                </a:lnTo>
                                <a:lnTo>
                                  <a:pt x="218" y="196"/>
                                </a:lnTo>
                                <a:lnTo>
                                  <a:pt x="218" y="354"/>
                                </a:lnTo>
                                <a:lnTo>
                                  <a:pt x="282" y="354"/>
                                </a:lnTo>
                                <a:lnTo>
                                  <a:pt x="282" y="196"/>
                                </a:lnTo>
                                <a:lnTo>
                                  <a:pt x="282" y="142"/>
                                </a:lnTo>
                                <a:lnTo>
                                  <a:pt x="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9" y="2168"/>
                            <a:ext cx="345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2164"/>
                            <a:ext cx="27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C4C2F" id="docshapegroup22" o:spid="_x0000_s1026" style="position:absolute;margin-left:342.8pt;margin-top:108.25pt;width:80.05pt;height:17.9pt;z-index:-18770944;mso-position-horizontal-relative:page;mso-position-vertical-relative:page" coordorigin="6856,2165" coordsize="1601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">
                <v:shape id="docshape23" o:spid="_x0000_s1027" style="position:absolute;left:6855;top:2168;width:240;height:354;visibility:visible;mso-wrap-style:square;v-text-anchor:top" coordsize="24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ZasMA&#10;AADbAAAADwAAAGRycy9kb3ducmV2LnhtbESPQWvCQBSE74L/YXlCb7pRsE3TbKRUQnrpoam9P7LP&#10;bDD7NmRXTfvruwXB4zAz3zD5brK9uNDoO8cK1qsEBHHjdMetgsNXuUxB+ICssXdMCn7Iw66Yz3LM&#10;tLvyJ13q0IoIYZ+hAhPCkEnpG0MW/coNxNE7utFiiHJspR7xGuG2l5skeZQWO44LBgd6M9Sc6rNV&#10;8PHN60Qf9qFyz/opHap9afpfpR4W0+sLiEBTuIdv7XetYLOF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7ZasMAAADbAAAADwAAAAAAAAAAAAAAAACYAgAAZHJzL2Rv&#10;d25yZXYueG1sUEsFBgAAAAAEAAQA9QAAAIgDAAAAAA==&#10;" path="m239,300r-175,l64,196r145,l209,142r-145,l64,54r163,l227,,,,,54r,88l,196,,300r,54l239,354r,-54xe" fillcolor="#231f20" stroked="f">
                  <v:path arrowok="t" o:connecttype="custom" o:connectlocs="239,2468;64,2468;64,2364;209,2364;209,2310;64,2310;64,2222;227,2222;227,2168;0,2168;0,2222;0,2310;0,2364;0,2468;0,2522;239,2522;239,2468" o:connectangles="0,0,0,0,0,0,0,0,0,0,0,0,0,0,0,0,0"/>
                </v:shape>
                <v:shape id="docshape24" o:spid="_x0000_s1028" type="#_x0000_t75" style="position:absolute;left:7156;top:2164;width:260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E6PrDAAAA2wAAAA8AAABkcnMvZG93bnJldi54bWxEj0FrwkAUhO8F/8PyBC/FbMwhSMwqGhCK&#10;tyb20Nsj+0yi2bchuzXpv+8WCj0OM/MNkx9m04snja6zrGATxSCIa6s7bhRcq/N6C8J5ZI29ZVLw&#10;TQ4O+8VLjpm2E7/Ts/SNCBB2GSpovR8yKV3dkkEX2YE4eDc7GvRBjo3UI04BbnqZxHEqDXYcFloc&#10;qGipfpRfRsFloio+6d4l3WvxaTdFVdDHXanVcj7uQHia/X/4r/2mFSQp/H4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8To+sMAAADbAAAADwAAAAAAAAAAAAAAAACf&#10;AgAAZHJzL2Rvd25yZXYueG1sUEsFBgAAAAAEAAQA9wAAAI8DAAAAAA==&#10;">
                  <v:imagedata r:id="rId32" o:title=""/>
                </v:shape>
                <v:shape id="docshape25" o:spid="_x0000_s1029" style="position:absolute;left:7470;top:2168;width:283;height:354;visibility:visible;mso-wrap-style:square;v-text-anchor:top" coordsize="28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Qs8MA&#10;AADbAAAADwAAAGRycy9kb3ducmV2LnhtbESPQWsCMRSE74L/ITyhF6nZKtiyNUqRlvYiWhW8vm6e&#10;m8XNS0hSXf99UxA8DjPzDTNbdLYVZwqxcazgaVSAIK6cbrhWsN99PL6AiAlZY+uYFFwpwmLe782w&#10;1O7C33TeplpkCMcSFZiUfCllrAxZjCPnibN3dMFiyjLUUge8ZLht5bgoptJiw3nBoKeloeq0/bUK&#10;ViZ8Dp05rJd+06y8nbzrn12h1MOge3sFkahL9/Ct/aUVjJ/h/0v+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AQs8MAAADbAAAADwAAAAAAAAAAAAAAAACYAgAAZHJzL2Rv&#10;d25yZXYueG1sUEsFBgAAAAAEAAQA9QAAAIgDAAAAAA==&#10;" path="m282,l218,r,142l64,142,64,,,,,142r,54l,354r64,l64,196r154,l218,354r64,l282,196r,-54l282,xe" fillcolor="#231f20" stroked="f">
                  <v:path arrowok="t" o:connecttype="custom" o:connectlocs="282,2169;218,2169;218,2311;64,2311;64,2169;0,2169;0,2311;0,2365;0,2523;64,2523;64,2365;218,2365;218,2523;282,2523;282,2365;282,2311;282,2169" o:connectangles="0,0,0,0,0,0,0,0,0,0,0,0,0,0,0,0,0"/>
                </v:shape>
                <v:shape id="docshape26" o:spid="_x0000_s1030" type="#_x0000_t75" style="position:absolute;left:7799;top:2168;width:345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VwSi/AAAA2wAAAA8AAABkcnMvZG93bnJldi54bWxET01rwkAQvQv+h2UEb7oxB5HUVUSwFHqx&#10;qb0P2TGJZmfj7lTjv3cPhR4f73u9HVyn7hRi69nAYp6BIq68bbk2cPo+zFagoiBb7DyTgSdF2G7G&#10;ozUW1j/4i+6l1CqFcCzQQCPSF1rHqiGHce574sSdfXAoCYZa24CPFO46nWfZUjtsOTU02NO+oepa&#10;/joDq3N3DNXpPcs/fxblRW47udqjMdPJsHsDJTTIv/jP/WEN5Gls+pJ+gN6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lcEovwAAANsAAAAPAAAAAAAAAAAAAAAAAJ8CAABk&#10;cnMvZG93bnJldi54bWxQSwUGAAAAAAQABAD3AAAAiwMAAAAA&#10;">
                  <v:imagedata r:id="rId33" o:title=""/>
                </v:shape>
                <v:shape id="docshape27" o:spid="_x0000_s1031" type="#_x0000_t75" style="position:absolute;left:8179;top:2164;width:277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QD3AAAAA2wAAAA8AAABkcnMvZG93bnJldi54bWxEj82KAjEQhO+C7xBa2JtmFBEdjSLCot5c&#10;Fc/NpJ3fdIZJ1sm+vVlY2GNRVV9Rm10wjXhR50rLCqaTBARxZnXJuYL77XO8BOE8ssbGMin4IQe7&#10;7XCwwVTbnr/odfW5iBB2KSoovG9TKV1WkEE3sS1x9J62M+ij7HKpO+wj3DRyliQLabDkuFBgS4eC&#10;svr6bRRU8nhM5iFbPmp9rkJfXuq+ypX6GIX9GoSn4P/Df+2TVjBbwe+X+APk9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WFAPcAAAADbAAAADwAAAAAAAAAAAAAAAACfAgAA&#10;ZHJzL2Rvd25yZXYueG1sUEsFBgAAAAAEAAQA9wAAAIwDAAAAAA==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2A5CF21" wp14:editId="7E07DA55">
                <wp:simplePos x="0" y="0"/>
                <wp:positionH relativeFrom="page">
                  <wp:posOffset>5500370</wp:posOffset>
                </wp:positionH>
                <wp:positionV relativeFrom="page">
                  <wp:posOffset>1374775</wp:posOffset>
                </wp:positionV>
                <wp:extent cx="546735" cy="227330"/>
                <wp:effectExtent l="0" t="0" r="0" b="0"/>
                <wp:wrapNone/>
                <wp:docPr id="20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227330"/>
                          <a:chOff x="8662" y="2165"/>
                          <a:chExt cx="861" cy="358"/>
                        </a:xfrm>
                      </wpg:grpSpPr>
                      <pic:pic xmlns:pic="http://schemas.openxmlformats.org/drawingml/2006/picture">
                        <pic:nvPicPr>
                          <pic:cNvPr id="2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1" y="2164"/>
                            <a:ext cx="26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30"/>
                        <wps:cNvSpPr>
                          <a:spLocks/>
                        </wps:cNvSpPr>
                        <wps:spPr bwMode="auto">
                          <a:xfrm>
                            <a:off x="8974" y="2168"/>
                            <a:ext cx="240" cy="354"/>
                          </a:xfrm>
                          <a:custGeom>
                            <a:avLst/>
                            <a:gdLst>
                              <a:gd name="T0" fmla="+- 0 9214 8975"/>
                              <a:gd name="T1" fmla="*/ T0 w 240"/>
                              <a:gd name="T2" fmla="+- 0 2468 2168"/>
                              <a:gd name="T3" fmla="*/ 2468 h 354"/>
                              <a:gd name="T4" fmla="+- 0 9039 8975"/>
                              <a:gd name="T5" fmla="*/ T4 w 240"/>
                              <a:gd name="T6" fmla="+- 0 2468 2168"/>
                              <a:gd name="T7" fmla="*/ 2468 h 354"/>
                              <a:gd name="T8" fmla="+- 0 9039 8975"/>
                              <a:gd name="T9" fmla="*/ T8 w 240"/>
                              <a:gd name="T10" fmla="+- 0 2364 2168"/>
                              <a:gd name="T11" fmla="*/ 2364 h 354"/>
                              <a:gd name="T12" fmla="+- 0 9184 8975"/>
                              <a:gd name="T13" fmla="*/ T12 w 240"/>
                              <a:gd name="T14" fmla="+- 0 2364 2168"/>
                              <a:gd name="T15" fmla="*/ 2364 h 354"/>
                              <a:gd name="T16" fmla="+- 0 9184 8975"/>
                              <a:gd name="T17" fmla="*/ T16 w 240"/>
                              <a:gd name="T18" fmla="+- 0 2310 2168"/>
                              <a:gd name="T19" fmla="*/ 2310 h 354"/>
                              <a:gd name="T20" fmla="+- 0 9039 8975"/>
                              <a:gd name="T21" fmla="*/ T20 w 240"/>
                              <a:gd name="T22" fmla="+- 0 2310 2168"/>
                              <a:gd name="T23" fmla="*/ 2310 h 354"/>
                              <a:gd name="T24" fmla="+- 0 9039 8975"/>
                              <a:gd name="T25" fmla="*/ T24 w 240"/>
                              <a:gd name="T26" fmla="+- 0 2222 2168"/>
                              <a:gd name="T27" fmla="*/ 2222 h 354"/>
                              <a:gd name="T28" fmla="+- 0 9202 8975"/>
                              <a:gd name="T29" fmla="*/ T28 w 240"/>
                              <a:gd name="T30" fmla="+- 0 2222 2168"/>
                              <a:gd name="T31" fmla="*/ 2222 h 354"/>
                              <a:gd name="T32" fmla="+- 0 9202 8975"/>
                              <a:gd name="T33" fmla="*/ T32 w 240"/>
                              <a:gd name="T34" fmla="+- 0 2168 2168"/>
                              <a:gd name="T35" fmla="*/ 2168 h 354"/>
                              <a:gd name="T36" fmla="+- 0 8975 8975"/>
                              <a:gd name="T37" fmla="*/ T36 w 240"/>
                              <a:gd name="T38" fmla="+- 0 2168 2168"/>
                              <a:gd name="T39" fmla="*/ 2168 h 354"/>
                              <a:gd name="T40" fmla="+- 0 8975 8975"/>
                              <a:gd name="T41" fmla="*/ T40 w 240"/>
                              <a:gd name="T42" fmla="+- 0 2222 2168"/>
                              <a:gd name="T43" fmla="*/ 2222 h 354"/>
                              <a:gd name="T44" fmla="+- 0 8975 8975"/>
                              <a:gd name="T45" fmla="*/ T44 w 240"/>
                              <a:gd name="T46" fmla="+- 0 2310 2168"/>
                              <a:gd name="T47" fmla="*/ 2310 h 354"/>
                              <a:gd name="T48" fmla="+- 0 8975 8975"/>
                              <a:gd name="T49" fmla="*/ T48 w 240"/>
                              <a:gd name="T50" fmla="+- 0 2364 2168"/>
                              <a:gd name="T51" fmla="*/ 2364 h 354"/>
                              <a:gd name="T52" fmla="+- 0 8975 8975"/>
                              <a:gd name="T53" fmla="*/ T52 w 240"/>
                              <a:gd name="T54" fmla="+- 0 2468 2168"/>
                              <a:gd name="T55" fmla="*/ 2468 h 354"/>
                              <a:gd name="T56" fmla="+- 0 8975 8975"/>
                              <a:gd name="T57" fmla="*/ T56 w 240"/>
                              <a:gd name="T58" fmla="+- 0 2522 2168"/>
                              <a:gd name="T59" fmla="*/ 2522 h 354"/>
                              <a:gd name="T60" fmla="+- 0 9214 8975"/>
                              <a:gd name="T61" fmla="*/ T60 w 240"/>
                              <a:gd name="T62" fmla="+- 0 2522 2168"/>
                              <a:gd name="T63" fmla="*/ 2522 h 354"/>
                              <a:gd name="T64" fmla="+- 0 9214 8975"/>
                              <a:gd name="T65" fmla="*/ T64 w 240"/>
                              <a:gd name="T66" fmla="+- 0 2468 2168"/>
                              <a:gd name="T67" fmla="*/ 2468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0" h="354">
                                <a:moveTo>
                                  <a:pt x="239" y="300"/>
                                </a:moveTo>
                                <a:lnTo>
                                  <a:pt x="64" y="300"/>
                                </a:lnTo>
                                <a:lnTo>
                                  <a:pt x="64" y="196"/>
                                </a:lnTo>
                                <a:lnTo>
                                  <a:pt x="209" y="196"/>
                                </a:lnTo>
                                <a:lnTo>
                                  <a:pt x="209" y="142"/>
                                </a:lnTo>
                                <a:lnTo>
                                  <a:pt x="64" y="142"/>
                                </a:lnTo>
                                <a:lnTo>
                                  <a:pt x="64" y="54"/>
                                </a:lnTo>
                                <a:lnTo>
                                  <a:pt x="227" y="54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2"/>
                                </a:lnTo>
                                <a:lnTo>
                                  <a:pt x="0" y="196"/>
                                </a:lnTo>
                                <a:lnTo>
                                  <a:pt x="0" y="300"/>
                                </a:lnTo>
                                <a:lnTo>
                                  <a:pt x="0" y="354"/>
                                </a:lnTo>
                                <a:lnTo>
                                  <a:pt x="239" y="354"/>
                                </a:lnTo>
                                <a:lnTo>
                                  <a:pt x="23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5" y="2168"/>
                            <a:ext cx="267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A049" id="docshapegroup28" o:spid="_x0000_s1026" style="position:absolute;margin-left:433.1pt;margin-top:108.25pt;width:43.05pt;height:17.9pt;z-index:15732224;mso-position-horizontal-relative:page;mso-position-vertical-relative:page" coordorigin="8662,2165" coordsize="861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">
                <v:shape id="docshape29" o:spid="_x0000_s1027" type="#_x0000_t75" style="position:absolute;left:8661;top:2164;width:260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BFJbCAAAA2wAAAA8AAABkcnMvZG93bnJldi54bWxEj0GLwjAUhO/C/ofwhL3ZtB5EqlFEVHQP&#10;gtof8Gjetl2bl24StfvvN4LgcZiZb5j5sjetuJPzjWUFWZKCIC6tbrhSUFy2oykIH5A1tpZJwR95&#10;WC4+BnPMtX3wie7nUIkIYZ+jgjqELpfSlzUZ9IntiKP3bZ3BEKWrpHb4iHDTynGaTqTBhuNCjR2t&#10;ayqv55tRYJ3/2RfZ7/HrumnWO1sc0nJ1UOpz2K9mIAL14R1+tfdawTiD55f4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RSWwgAAANsAAAAPAAAAAAAAAAAAAAAAAJ8C&#10;AABkcnMvZG93bnJldi54bWxQSwUGAAAAAAQABAD3AAAAjgMAAAAA&#10;">
                  <v:imagedata r:id="rId36" o:title=""/>
                </v:shape>
                <v:shape id="docshape30" o:spid="_x0000_s1028" style="position:absolute;left:8974;top:2168;width:240;height:354;visibility:visible;mso-wrap-style:square;v-text-anchor:top" coordsize="24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BHsIA&#10;AADbAAAADwAAAGRycy9kb3ducmV2LnhtbESPT4vCMBTE74LfITxhb5raw+pW0yKK6MWDf/b+aJ5N&#10;sXkpTdTufnqzsOBxmJnfMMuit414UOdrxwqmkwQEcel0zZWCy3k7noPwAVlj45gU/JCHIh8Olphp&#10;9+QjPU6hEhHCPkMFJoQ2k9KXhiz6iWuJo3d1ncUQZVdJ3eEzwm0j0yT5lBZrjgsGW1obKm+nu1Vw&#10;+OZpoi+bsHNfejZvd5utaX6V+hj1qwWIQH14h//be60gTeHvS/wB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0EewgAAANsAAAAPAAAAAAAAAAAAAAAAAJgCAABkcnMvZG93&#10;bnJldi54bWxQSwUGAAAAAAQABAD1AAAAhwMAAAAA&#10;" path="m239,300r-175,l64,196r145,l209,142r-145,l64,54r163,l227,,,,,54r,88l,196,,300r,54l239,354r,-54xe" fillcolor="#231f20" stroked="f">
                  <v:path arrowok="t" o:connecttype="custom" o:connectlocs="239,2468;64,2468;64,2364;209,2364;209,2310;64,2310;64,2222;227,2222;227,2168;0,2168;0,2222;0,2310;0,2364;0,2468;0,2522;239,2522;239,2468" o:connectangles="0,0,0,0,0,0,0,0,0,0,0,0,0,0,0,0,0"/>
                </v:shape>
                <v:shape id="docshape31" o:spid="_x0000_s1029" type="#_x0000_t75" style="position:absolute;left:9255;top:2168;width:267;height: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0IGHEAAAA2wAAAA8AAABkcnMvZG93bnJldi54bWxEj9FqwkAURN+F/sNyC77VTaOopK6iQqBC&#10;KyTtB1yyt0lo9u6aXWP6991CwcdhZs4wm91oOjFQ71vLCp5nCQjiyuqWawWfH/nTGoQPyBo7y6Tg&#10;hzzstg+TDWba3rigoQy1iBD2GSpoQnCZlL5qyKCfWUccvS/bGwxR9rXUPd4i3HQyTZKlNNhyXGjQ&#10;0bGh6ru8GgW5vezfi4Prluca12/JcFqsyCk1fRz3LyACjeEe/m+/agXpHP6+xB8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0IGHEAAAA2wAAAA8AAAAAAAAAAAAAAAAA&#10;nwIAAGRycy9kb3ducmV2LnhtbFBLBQYAAAAABAAEAPcAAACQAwAAAAA=&#10;">
                  <v:imagedata r:id="rId37" o:title=""/>
                </v:shape>
                <w10:wrap anchorx="page" anchory="page"/>
              </v:group>
            </w:pict>
          </mc:Fallback>
        </mc:AlternateContent>
      </w:r>
      <w:r w:rsidR="005424B1"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0E4FFBAC" wp14:editId="2D76B4A6">
            <wp:simplePos x="0" y="0"/>
            <wp:positionH relativeFrom="page">
              <wp:posOffset>6096791</wp:posOffset>
            </wp:positionH>
            <wp:positionV relativeFrom="page">
              <wp:posOffset>1377014</wp:posOffset>
            </wp:positionV>
            <wp:extent cx="417810" cy="223837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1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3DFD22DD" wp14:editId="332F5AF8">
                <wp:extent cx="2190115" cy="2806065"/>
                <wp:effectExtent l="0" t="0" r="0" b="0"/>
                <wp:docPr id="16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2806065"/>
                          <a:chOff x="0" y="0"/>
                          <a:chExt cx="3449" cy="4419"/>
                        </a:xfrm>
                      </wpg:grpSpPr>
                      <wps:wsp>
                        <wps:cNvPr id="17" name="docshape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7" cy="2684"/>
                          </a:xfrm>
                          <a:custGeom>
                            <a:avLst/>
                            <a:gdLst>
                              <a:gd name="T0" fmla="*/ 2077 w 2077"/>
                              <a:gd name="T1" fmla="*/ 0 h 2684"/>
                              <a:gd name="T2" fmla="*/ 1343 w 2077"/>
                              <a:gd name="T3" fmla="*/ 0 h 2684"/>
                              <a:gd name="T4" fmla="*/ 0 w 2077"/>
                              <a:gd name="T5" fmla="*/ 2684 h 2684"/>
                              <a:gd name="T6" fmla="*/ 739 w 2077"/>
                              <a:gd name="T7" fmla="*/ 2684 h 2684"/>
                              <a:gd name="T8" fmla="*/ 2077 w 2077"/>
                              <a:gd name="T9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7" h="2684">
                                <a:moveTo>
                                  <a:pt x="2077" y="0"/>
                                </a:moveTo>
                                <a:lnTo>
                                  <a:pt x="1343" y="0"/>
                                </a:lnTo>
                                <a:lnTo>
                                  <a:pt x="0" y="2684"/>
                                </a:lnTo>
                                <a:lnTo>
                                  <a:pt x="739" y="2684"/>
                                </a:lnTo>
                                <a:lnTo>
                                  <a:pt x="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4"/>
                        <wps:cNvSpPr>
                          <a:spLocks/>
                        </wps:cNvSpPr>
                        <wps:spPr bwMode="auto">
                          <a:xfrm>
                            <a:off x="1279" y="0"/>
                            <a:ext cx="2170" cy="2684"/>
                          </a:xfrm>
                          <a:custGeom>
                            <a:avLst/>
                            <a:gdLst>
                              <a:gd name="T0" fmla="+- 0 3449 1279"/>
                              <a:gd name="T1" fmla="*/ T0 w 2170"/>
                              <a:gd name="T2" fmla="*/ 0 h 2684"/>
                              <a:gd name="T3" fmla="+- 0 2622 1279"/>
                              <a:gd name="T4" fmla="*/ T3 w 2170"/>
                              <a:gd name="T5" fmla="*/ 0 h 2684"/>
                              <a:gd name="T6" fmla="+- 0 1279 1279"/>
                              <a:gd name="T7" fmla="*/ T6 w 2170"/>
                              <a:gd name="T8" fmla="*/ 2684 h 2684"/>
                              <a:gd name="T9" fmla="+- 0 2111 1279"/>
                              <a:gd name="T10" fmla="*/ T9 w 2170"/>
                              <a:gd name="T11" fmla="*/ 2684 h 2684"/>
                              <a:gd name="T12" fmla="+- 0 3449 1279"/>
                              <a:gd name="T13" fmla="*/ T12 w 2170"/>
                              <a:gd name="T14" fmla="*/ 0 h 26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70" h="2684">
                                <a:moveTo>
                                  <a:pt x="2170" y="0"/>
                                </a:moveTo>
                                <a:lnTo>
                                  <a:pt x="1343" y="0"/>
                                </a:lnTo>
                                <a:lnTo>
                                  <a:pt x="0" y="2684"/>
                                </a:lnTo>
                                <a:lnTo>
                                  <a:pt x="832" y="2684"/>
                                </a:lnTo>
                                <a:lnTo>
                                  <a:pt x="2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235" cy="4419"/>
                          </a:xfrm>
                          <a:custGeom>
                            <a:avLst/>
                            <a:gdLst>
                              <a:gd name="T0" fmla="*/ 2021 w 3235"/>
                              <a:gd name="T1" fmla="*/ 1744 h 4419"/>
                              <a:gd name="T2" fmla="*/ 1338 w 3235"/>
                              <a:gd name="T3" fmla="*/ 1744 h 4419"/>
                              <a:gd name="T4" fmla="*/ 0 w 3235"/>
                              <a:gd name="T5" fmla="*/ 4419 h 4419"/>
                              <a:gd name="T6" fmla="*/ 705 w 3235"/>
                              <a:gd name="T7" fmla="*/ 4419 h 4419"/>
                              <a:gd name="T8" fmla="*/ 2021 w 3235"/>
                              <a:gd name="T9" fmla="*/ 1744 h 4419"/>
                              <a:gd name="T10" fmla="*/ 3234 w 3235"/>
                              <a:gd name="T11" fmla="*/ 0 h 4419"/>
                              <a:gd name="T12" fmla="*/ 3154 w 3235"/>
                              <a:gd name="T13" fmla="*/ 0 h 4419"/>
                              <a:gd name="T14" fmla="*/ 1448 w 3235"/>
                              <a:gd name="T15" fmla="*/ 3410 h 4419"/>
                              <a:gd name="T16" fmla="*/ 1535 w 3235"/>
                              <a:gd name="T17" fmla="*/ 3410 h 4419"/>
                              <a:gd name="T18" fmla="*/ 3234 w 3235"/>
                              <a:gd name="T19" fmla="*/ 0 h 4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35" h="4419">
                                <a:moveTo>
                                  <a:pt x="2021" y="1744"/>
                                </a:moveTo>
                                <a:lnTo>
                                  <a:pt x="1338" y="1744"/>
                                </a:lnTo>
                                <a:lnTo>
                                  <a:pt x="0" y="4419"/>
                                </a:lnTo>
                                <a:lnTo>
                                  <a:pt x="705" y="4419"/>
                                </a:lnTo>
                                <a:lnTo>
                                  <a:pt x="2021" y="1744"/>
                                </a:lnTo>
                                <a:close/>
                                <a:moveTo>
                                  <a:pt x="3234" y="0"/>
                                </a:moveTo>
                                <a:lnTo>
                                  <a:pt x="3154" y="0"/>
                                </a:lnTo>
                                <a:lnTo>
                                  <a:pt x="1448" y="3410"/>
                                </a:lnTo>
                                <a:lnTo>
                                  <a:pt x="1535" y="3410"/>
                                </a:lnTo>
                                <a:lnTo>
                                  <a:pt x="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0F914" id="docshapegroup32" o:spid="_x0000_s1026" style="width:172.45pt;height:220.95pt;mso-position-horizontal-relative:char;mso-position-vertical-relative:line" coordsize="3449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">
                <v:shape id="docshape33" o:spid="_x0000_s1027" style="position:absolute;width:2077;height:2684;visibility:visible;mso-wrap-style:square;v-text-anchor:top" coordsize="2077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bjcIA&#10;AADbAAAADwAAAGRycy9kb3ducmV2LnhtbERPTWvCQBC9F/wPywheitnUg5XUjQShICiWWEF6m2an&#10;2WB2NmRXjf/eLRR6m8f7nOVqsK24Uu8bxwpekhQEceV0w7WC4+f7dAHCB2SNrWNScCcPq3z0tMRM&#10;uxuXdD2EWsQQ9hkqMCF0mZS+MmTRJ64jjtyP6y2GCPta6h5vMdy2cpamc2mx4dhgsKO1oep8uFgF&#10;4VRuTcHfX+ZYNs8f+5MfCtwpNRkPxRuIQEP4F/+5NzrOf4XfX+I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FuNwgAAANsAAAAPAAAAAAAAAAAAAAAAAJgCAABkcnMvZG93&#10;bnJldi54bWxQSwUGAAAAAAQABAD1AAAAhwMAAAAA&#10;" path="m2077,l1343,,,2684r739,l2077,xe" fillcolor="#ee2e24" stroked="f">
                  <v:path arrowok="t" o:connecttype="custom" o:connectlocs="2077,0;1343,0;0,2684;739,2684;2077,0" o:connectangles="0,0,0,0,0"/>
                </v:shape>
                <v:shape id="docshape34" o:spid="_x0000_s1028" style="position:absolute;left:1279;width:2170;height:2684;visibility:visible;mso-wrap-style:square;v-text-anchor:top" coordsize="2170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ef8QA&#10;AADbAAAADwAAAGRycy9kb3ducmV2LnhtbESP0WrCQBBF3wv+wzJC3+rGYKVEV9GKIC0IVT9gyI5J&#10;cHc2ZLcx9es7D4W+zXDv3HtmuR68Uz11sQlsYDrJQBGXwTZcGbic9y9voGJCtugCk4EfirBejZ6W&#10;WNhw5y/qT6lSEsKxQAN1Sm2hdSxr8hgnoSUW7Ro6j0nWrtK2w7uEe6fzLJtrjw1LQ40tvddU3k7f&#10;3kDvXt08nx5pd7QlzvKPx+d1uzPmeTxsFqASDenf/Hd9sIIvs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nn/EAAAA2wAAAA8AAAAAAAAAAAAAAAAAmAIAAGRycy9k&#10;b3ducmV2LnhtbFBLBQYAAAAABAAEAPUAAACJAwAAAAA=&#10;" path="m2170,l1343,,,2684r832,l2170,xe" fillcolor="#00404f" stroked="f">
                  <v:path arrowok="t" o:connecttype="custom" o:connectlocs="2170,0;1343,0;0,2684;832,2684;2170,0" o:connectangles="0,0,0,0,0"/>
                </v:shape>
                <v:shape id="docshape35" o:spid="_x0000_s1029" style="position:absolute;left:-1;width:3235;height:4419;visibility:visible;mso-wrap-style:square;v-text-anchor:top" coordsize="3235,4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2pGL8A&#10;AADbAAAADwAAAGRycy9kb3ducmV2LnhtbERPzYrCMBC+C75DGMGbpu5BtBpFFBeP6vYBhmZsa5tJ&#10;bVKtPr0RhL3Nx/c7y3VnKnGnxhWWFUzGEQji1OqCMwXJ3340A+E8ssbKMil4koP1qt9bYqztg090&#10;P/tMhBB2MSrIva9jKV2ak0E3tjVx4C62MegDbDKpG3yEcFPJnyiaSoMFh4Yca9rmlJbn1igoX630&#10;z+T6uztWk8M+aU/l/NYpNRx0mwUIT53/F3/dBx3mz+HzSzh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rakYvwAAANsAAAAPAAAAAAAAAAAAAAAAAJgCAABkcnMvZG93bnJl&#10;di54bWxQSwUGAAAAAAQABAD1AAAAhAMAAAAA&#10;" path="m2021,1744r-683,l,4419r705,l2021,1744xm3234,r-80,l1448,3410r87,l3234,xe" fillcolor="#9d9fa2" stroked="f">
                  <v:path arrowok="t" o:connecttype="custom" o:connectlocs="2021,1744;1338,1744;0,4419;705,4419;2021,1744;3234,0;3154,0;1448,3410;1535,3410;3234,0" o:connectangles="0,0,0,0,0,0,0,0,0,0"/>
                </v:shape>
                <w10:anchorlock/>
              </v:group>
            </w:pict>
          </mc:Fallback>
        </mc:AlternateContent>
      </w:r>
      <w:r w:rsidR="005424B1">
        <w:rPr>
          <w:rFonts w:ascii="Times New Roman"/>
          <w:sz w:val="20"/>
        </w:rPr>
        <w:tab/>
      </w:r>
      <w:r w:rsidR="005424B1">
        <w:rPr>
          <w:rFonts w:ascii="Times New Roman"/>
          <w:noProof/>
          <w:position w:val="233"/>
          <w:sz w:val="20"/>
          <w:lang w:eastAsia="ru-RU"/>
        </w:rPr>
        <w:drawing>
          <wp:inline distT="0" distB="0" distL="0" distR="0" wp14:anchorId="3AC19809" wp14:editId="2FF27719">
            <wp:extent cx="137680" cy="74675"/>
            <wp:effectExtent l="0" t="0" r="0" b="0"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8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A50C" w14:textId="77777777" w:rsidR="0098578B" w:rsidRDefault="0098578B">
      <w:pPr>
        <w:pStyle w:val="a3"/>
        <w:ind w:left="0"/>
        <w:rPr>
          <w:rFonts w:ascii="Times New Roman"/>
        </w:rPr>
      </w:pPr>
    </w:p>
    <w:p w14:paraId="711D7807" w14:textId="77777777" w:rsidR="0098578B" w:rsidRDefault="0098578B">
      <w:pPr>
        <w:pStyle w:val="a3"/>
        <w:ind w:left="0"/>
        <w:rPr>
          <w:rFonts w:ascii="Times New Roman"/>
        </w:rPr>
      </w:pPr>
    </w:p>
    <w:p w14:paraId="12928700" w14:textId="77777777" w:rsidR="0098578B" w:rsidRDefault="0098578B">
      <w:pPr>
        <w:pStyle w:val="a3"/>
        <w:ind w:left="0"/>
        <w:rPr>
          <w:rFonts w:ascii="Times New Roman"/>
        </w:rPr>
      </w:pPr>
    </w:p>
    <w:p w14:paraId="1A51D88E" w14:textId="77777777" w:rsidR="0098578B" w:rsidRDefault="0098578B">
      <w:pPr>
        <w:pStyle w:val="a3"/>
        <w:ind w:left="0"/>
        <w:rPr>
          <w:rFonts w:ascii="Times New Roman"/>
        </w:rPr>
      </w:pPr>
    </w:p>
    <w:p w14:paraId="50ED72FC" w14:textId="77777777" w:rsidR="0098578B" w:rsidRDefault="0098578B">
      <w:pPr>
        <w:pStyle w:val="a3"/>
        <w:ind w:left="0"/>
        <w:rPr>
          <w:rFonts w:ascii="Times New Roman"/>
        </w:rPr>
      </w:pPr>
    </w:p>
    <w:p w14:paraId="40611E9D" w14:textId="77777777" w:rsidR="0098578B" w:rsidRDefault="0098578B">
      <w:pPr>
        <w:pStyle w:val="a3"/>
        <w:ind w:left="0"/>
        <w:rPr>
          <w:rFonts w:ascii="Times New Roman"/>
        </w:rPr>
      </w:pPr>
    </w:p>
    <w:p w14:paraId="68E04A8B" w14:textId="77777777" w:rsidR="0098578B" w:rsidRDefault="0098578B">
      <w:pPr>
        <w:pStyle w:val="a3"/>
        <w:ind w:left="0"/>
        <w:rPr>
          <w:rFonts w:ascii="Times New Roman"/>
        </w:rPr>
      </w:pPr>
    </w:p>
    <w:p w14:paraId="7F98AAB5" w14:textId="77777777" w:rsidR="0098578B" w:rsidRDefault="0098578B">
      <w:pPr>
        <w:pStyle w:val="a3"/>
        <w:ind w:left="0"/>
        <w:rPr>
          <w:rFonts w:ascii="Times New Roman"/>
        </w:rPr>
      </w:pPr>
    </w:p>
    <w:p w14:paraId="1ED9D765" w14:textId="77777777" w:rsidR="0098578B" w:rsidRDefault="0098578B">
      <w:pPr>
        <w:pStyle w:val="a3"/>
        <w:ind w:left="0"/>
        <w:rPr>
          <w:rFonts w:ascii="Times New Roman"/>
        </w:rPr>
      </w:pPr>
    </w:p>
    <w:p w14:paraId="2628F810" w14:textId="77777777" w:rsidR="0098578B" w:rsidRDefault="0098578B">
      <w:pPr>
        <w:pStyle w:val="a3"/>
        <w:ind w:left="0"/>
        <w:rPr>
          <w:rFonts w:ascii="Times New Roman"/>
        </w:rPr>
      </w:pPr>
    </w:p>
    <w:p w14:paraId="0CC14466" w14:textId="77777777" w:rsidR="0098578B" w:rsidRDefault="0098578B">
      <w:pPr>
        <w:pStyle w:val="a3"/>
        <w:ind w:left="0"/>
        <w:rPr>
          <w:rFonts w:ascii="Times New Roman"/>
        </w:rPr>
      </w:pPr>
    </w:p>
    <w:p w14:paraId="6D69B493" w14:textId="77777777" w:rsidR="0098578B" w:rsidRDefault="0098578B">
      <w:pPr>
        <w:pStyle w:val="a3"/>
        <w:ind w:left="0"/>
        <w:rPr>
          <w:rFonts w:ascii="Times New Roman"/>
        </w:rPr>
      </w:pPr>
    </w:p>
    <w:p w14:paraId="0B415C19" w14:textId="77777777" w:rsidR="0098578B" w:rsidRDefault="005424B1">
      <w:pPr>
        <w:pStyle w:val="a4"/>
      </w:pPr>
      <w:r>
        <w:rPr>
          <w:color w:val="231F20"/>
          <w:spacing w:val="-2"/>
        </w:rPr>
        <w:t>ИНСТРУКЦИЯ</w:t>
      </w:r>
    </w:p>
    <w:p w14:paraId="6576E5C0" w14:textId="77777777" w:rsidR="0098578B" w:rsidRDefault="005424B1">
      <w:pPr>
        <w:spacing w:before="63" w:line="319" w:lineRule="auto"/>
        <w:ind w:left="976" w:right="1074"/>
        <w:jc w:val="center"/>
        <w:rPr>
          <w:rFonts w:ascii="Proxima Nova Extrabold" w:hAnsi="Proxima Nova Extrabold"/>
          <w:b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эксплуатации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жилых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помещений</w:t>
      </w:r>
      <w:r>
        <w:rPr>
          <w:rFonts w:ascii="Proxima Nova Extrabold" w:hAnsi="Proxima Nova Extrabold"/>
          <w:b/>
          <w:color w:val="231F20"/>
          <w:spacing w:val="-11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z w:val="34"/>
        </w:rPr>
        <w:t>(квартир) для участников долевого строительства</w:t>
      </w:r>
    </w:p>
    <w:p w14:paraId="1D58D935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749193A7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0FDA5FDD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479C4DDE" w14:textId="77777777" w:rsidR="0098578B" w:rsidRDefault="0098578B">
      <w:pPr>
        <w:pStyle w:val="a3"/>
        <w:ind w:left="0"/>
        <w:rPr>
          <w:rFonts w:ascii="Proxima Nova Extrabold"/>
          <w:b/>
          <w:sz w:val="50"/>
        </w:rPr>
      </w:pPr>
    </w:p>
    <w:p w14:paraId="52641A69" w14:textId="4DC86F03" w:rsidR="0098578B" w:rsidRDefault="005424B1">
      <w:pPr>
        <w:pStyle w:val="a3"/>
        <w:spacing w:before="410" w:line="266" w:lineRule="auto"/>
        <w:ind w:left="5348" w:right="912"/>
        <w:rPr>
          <w:rFonts w:ascii="Ubuntu" w:hAnsi="Ubuntu"/>
        </w:rPr>
      </w:pPr>
      <w:r>
        <w:rPr>
          <w:rFonts w:ascii="Ubuntu" w:hAnsi="Ubuntu"/>
          <w:b/>
          <w:color w:val="231F20"/>
        </w:rPr>
        <w:t xml:space="preserve">Адрес: </w:t>
      </w:r>
      <w:r>
        <w:rPr>
          <w:rFonts w:ascii="Ubuntu" w:hAnsi="Ubuntu"/>
          <w:color w:val="231F20"/>
        </w:rPr>
        <w:t xml:space="preserve">Российская Федерация, </w:t>
      </w:r>
      <w:bookmarkStart w:id="0" w:name="_Hlk106707135"/>
      <w:r w:rsidR="00AF0536" w:rsidRPr="00AF0536">
        <w:t xml:space="preserve">Санкт-Петербург, внутригородское муниципальное образование города федерального значения Санкт-Петербурга муниципальный округ </w:t>
      </w:r>
      <w:proofErr w:type="spellStart"/>
      <w:r w:rsidR="00AF0536" w:rsidRPr="00AF0536">
        <w:t>Ланское</w:t>
      </w:r>
      <w:proofErr w:type="spellEnd"/>
      <w:r w:rsidR="00AF0536" w:rsidRPr="00AF0536">
        <w:t xml:space="preserve">, </w:t>
      </w:r>
      <w:proofErr w:type="spellStart"/>
      <w:r w:rsidR="00AF0536" w:rsidRPr="00AF0536">
        <w:t>Белоостровская</w:t>
      </w:r>
      <w:proofErr w:type="spellEnd"/>
      <w:r w:rsidR="00AF0536" w:rsidRPr="00AF0536">
        <w:t xml:space="preserve"> улица, дом 10, корпус 2, строение 1</w:t>
      </w:r>
      <w:bookmarkEnd w:id="0"/>
    </w:p>
    <w:p w14:paraId="65560309" w14:textId="77777777" w:rsidR="0098578B" w:rsidRDefault="0098578B">
      <w:pPr>
        <w:pStyle w:val="a3"/>
        <w:spacing w:before="2"/>
        <w:ind w:left="0"/>
        <w:rPr>
          <w:rFonts w:ascii="Ubuntu"/>
          <w:sz w:val="22"/>
        </w:rPr>
      </w:pPr>
    </w:p>
    <w:p w14:paraId="2FBF68C1" w14:textId="7B4A408B" w:rsidR="0098578B" w:rsidRPr="00F50407" w:rsidRDefault="005424B1">
      <w:pPr>
        <w:spacing w:before="1"/>
        <w:ind w:left="5348"/>
        <w:rPr>
          <w:rFonts w:ascii="Ubuntu" w:hAnsi="Ubuntu"/>
          <w:sz w:val="20"/>
        </w:rPr>
      </w:pPr>
      <w:r>
        <w:rPr>
          <w:rFonts w:ascii="Ubuntu" w:hAnsi="Ubuntu"/>
          <w:b/>
          <w:color w:val="231F20"/>
          <w:sz w:val="20"/>
        </w:rPr>
        <w:t>Дата заполнения:</w:t>
      </w:r>
      <w:r>
        <w:rPr>
          <w:rFonts w:ascii="Ubuntu" w:hAnsi="Ubuntu"/>
          <w:b/>
          <w:color w:val="231F20"/>
          <w:spacing w:val="-1"/>
          <w:sz w:val="20"/>
        </w:rPr>
        <w:t xml:space="preserve"> </w:t>
      </w:r>
      <w:r w:rsidR="00064245">
        <w:rPr>
          <w:rFonts w:ascii="Ubuntu" w:hAnsi="Ubuntu"/>
          <w:bCs/>
          <w:color w:val="231F20"/>
          <w:spacing w:val="-1"/>
          <w:sz w:val="20"/>
        </w:rPr>
        <w:t>12</w:t>
      </w:r>
      <w:r w:rsidRPr="00AF0536">
        <w:rPr>
          <w:rFonts w:ascii="Ubuntu" w:hAnsi="Ubuntu"/>
          <w:color w:val="231F20"/>
          <w:spacing w:val="-2"/>
          <w:sz w:val="20"/>
        </w:rPr>
        <w:t>.</w:t>
      </w:r>
      <w:r w:rsidR="00AF0536" w:rsidRPr="00F50407">
        <w:rPr>
          <w:rFonts w:ascii="Ubuntu" w:hAnsi="Ubuntu"/>
          <w:color w:val="231F20"/>
          <w:spacing w:val="-2"/>
          <w:sz w:val="20"/>
        </w:rPr>
        <w:t>1</w:t>
      </w:r>
      <w:r w:rsidR="00064245">
        <w:rPr>
          <w:rFonts w:ascii="Ubuntu" w:hAnsi="Ubuntu"/>
          <w:color w:val="231F20"/>
          <w:spacing w:val="-2"/>
          <w:sz w:val="20"/>
        </w:rPr>
        <w:t>2</w:t>
      </w:r>
      <w:r w:rsidRPr="00B15F86">
        <w:rPr>
          <w:rFonts w:ascii="Ubuntu" w:hAnsi="Ubuntu"/>
          <w:color w:val="231F20"/>
          <w:spacing w:val="-2"/>
          <w:sz w:val="20"/>
        </w:rPr>
        <w:t>.202</w:t>
      </w:r>
      <w:r w:rsidR="00AF0536" w:rsidRPr="00F50407">
        <w:rPr>
          <w:rFonts w:ascii="Ubuntu" w:hAnsi="Ubuntu"/>
          <w:color w:val="231F20"/>
          <w:spacing w:val="-2"/>
          <w:sz w:val="20"/>
        </w:rPr>
        <w:t>3</w:t>
      </w:r>
    </w:p>
    <w:p w14:paraId="5D2290F3" w14:textId="77777777" w:rsidR="0098578B" w:rsidRPr="00F825AD" w:rsidRDefault="0098578B">
      <w:pPr>
        <w:rPr>
          <w:rFonts w:ascii="Ubuntu" w:hAnsi="Ubuntu"/>
          <w:sz w:val="20"/>
        </w:rPr>
        <w:sectPr w:rsidR="0098578B" w:rsidRPr="00F825AD">
          <w:type w:val="continuous"/>
          <w:pgSz w:w="11910" w:h="16840"/>
          <w:pgMar w:top="0" w:right="1100" w:bottom="0" w:left="1200" w:header="720" w:footer="720" w:gutter="0"/>
          <w:cols w:space="720"/>
        </w:sectPr>
      </w:pPr>
    </w:p>
    <w:p w14:paraId="3F13CB03" w14:textId="38C10DA9" w:rsidR="0098578B" w:rsidRPr="007C4CE5" w:rsidRDefault="005424B1" w:rsidP="007C4CE5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  <w:spacing w:val="-2"/>
        </w:rPr>
        <w:t>ОГЛАВЛЕНИЕ</w:t>
      </w:r>
    </w:p>
    <w:p w14:paraId="755FF9A5" w14:textId="77777777" w:rsidR="0098578B" w:rsidRDefault="005424B1">
      <w:pPr>
        <w:pStyle w:val="1"/>
        <w:spacing w:line="240" w:lineRule="auto"/>
      </w:pPr>
      <w:r>
        <w:rPr>
          <w:color w:val="231F20"/>
          <w:spacing w:val="-2"/>
        </w:rPr>
        <w:t>Оглавление</w:t>
      </w:r>
    </w:p>
    <w:p w14:paraId="7DF91AAF" w14:textId="77777777" w:rsidR="0098578B" w:rsidRDefault="0098578B">
      <w:pPr>
        <w:pStyle w:val="a3"/>
        <w:spacing w:before="6"/>
        <w:ind w:left="0"/>
        <w:rPr>
          <w:rFonts w:ascii="Proxima Nova Extrabold"/>
          <w:b/>
          <w:sz w:val="66"/>
        </w:rPr>
      </w:pPr>
    </w:p>
    <w:p w14:paraId="5881B391" w14:textId="77777777" w:rsidR="0098578B" w:rsidRDefault="005424B1">
      <w:pPr>
        <w:tabs>
          <w:tab w:val="left" w:pos="2144"/>
        </w:tabs>
        <w:spacing w:line="295" w:lineRule="auto"/>
        <w:ind w:left="2144" w:right="1036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РАЗДЕЛ 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 О ЗАСТРОЙЩИКЕ, ПРОЕКТИРОВЩИКАХ И ПОДРЯДЧИКАХ, СТРОИТЕЛЬСТВЕ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ОБЩАЯ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ХАРАКТЕРИСТИКА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ДОМА</w:t>
      </w:r>
    </w:p>
    <w:p w14:paraId="02D2B598" w14:textId="77777777" w:rsidR="0098578B" w:rsidRDefault="005424B1">
      <w:pPr>
        <w:tabs>
          <w:tab w:val="left" w:pos="2144"/>
          <w:tab w:val="left" w:leader="dot" w:pos="8959"/>
        </w:tabs>
        <w:spacing w:before="1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 xml:space="preserve">Сведения о </w:t>
      </w:r>
      <w:r>
        <w:rPr>
          <w:color w:val="231F20"/>
          <w:spacing w:val="-2"/>
          <w:sz w:val="18"/>
        </w:rPr>
        <w:t>застройщике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4</w:t>
      </w:r>
    </w:p>
    <w:p w14:paraId="688D3B9E" w14:textId="77777777" w:rsidR="0098578B" w:rsidRDefault="005424B1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проектировщиках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4"/>
          <w:sz w:val="18"/>
        </w:rPr>
        <w:t xml:space="preserve"> 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5</w:t>
      </w:r>
    </w:p>
    <w:p w14:paraId="0D350D79" w14:textId="77777777" w:rsidR="0098578B" w:rsidRDefault="005424B1">
      <w:pPr>
        <w:tabs>
          <w:tab w:val="left" w:pos="2144"/>
          <w:tab w:val="left" w:leader="dot" w:pos="8959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1.3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подрядчиках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строительства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6</w:t>
      </w:r>
    </w:p>
    <w:p w14:paraId="475282BE" w14:textId="77777777" w:rsidR="0098578B" w:rsidRDefault="005424B1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1.4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Сведения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строительстве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7</w:t>
      </w:r>
    </w:p>
    <w:p w14:paraId="436E9E2C" w14:textId="77777777" w:rsidR="0098578B" w:rsidRDefault="005424B1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1.5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Общая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характеристика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4"/>
          <w:sz w:val="18"/>
        </w:rPr>
        <w:t xml:space="preserve"> 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10"/>
          <w:sz w:val="18"/>
        </w:rPr>
        <w:t>8</w:t>
      </w:r>
    </w:p>
    <w:p w14:paraId="05B6CE16" w14:textId="77777777" w:rsidR="0098578B" w:rsidRDefault="005424B1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РАЗДЕЛ</w:t>
      </w:r>
      <w:r>
        <w:rPr>
          <w:rFonts w:ascii="Ubuntu" w:hAnsi="Ubuntu"/>
          <w:b/>
          <w:color w:val="231F20"/>
          <w:spacing w:val="-1"/>
          <w:sz w:val="18"/>
        </w:rPr>
        <w:t xml:space="preserve"> </w:t>
      </w:r>
      <w:r>
        <w:rPr>
          <w:rFonts w:ascii="Ubuntu" w:hAnsi="Ubuntu"/>
          <w:b/>
          <w:color w:val="231F20"/>
          <w:spacing w:val="-10"/>
          <w:sz w:val="18"/>
        </w:rPr>
        <w:t>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ПЕРЕЧЕНЬ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</w:p>
    <w:p w14:paraId="24D9F3DC" w14:textId="73C639A0" w:rsidR="00470410" w:rsidRPr="00862FA4" w:rsidRDefault="005424B1" w:rsidP="00470410">
      <w:pPr>
        <w:tabs>
          <w:tab w:val="left" w:pos="2144"/>
          <w:tab w:val="left" w:leader="dot" w:pos="8959"/>
        </w:tabs>
        <w:spacing w:before="48"/>
        <w:ind w:left="444"/>
        <w:rPr>
          <w:color w:val="231F20"/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2.1</w:t>
      </w:r>
      <w:r>
        <w:rPr>
          <w:rFonts w:ascii="Ubuntu" w:hAnsi="Ubuntu"/>
          <w:b/>
          <w:color w:val="231F20"/>
          <w:sz w:val="18"/>
        </w:rPr>
        <w:tab/>
      </w:r>
      <w:r w:rsidR="00470410" w:rsidRPr="00862FA4">
        <w:rPr>
          <w:color w:val="231F20"/>
          <w:sz w:val="18"/>
        </w:rPr>
        <w:t>Наименование помещения,</w:t>
      </w:r>
      <w:r w:rsidR="004F4E48" w:rsidRPr="00862FA4">
        <w:rPr>
          <w:color w:val="231F20"/>
          <w:sz w:val="18"/>
        </w:rPr>
        <w:t xml:space="preserve"> </w:t>
      </w:r>
      <w:r w:rsidR="00470410" w:rsidRPr="00862FA4">
        <w:rPr>
          <w:color w:val="231F20"/>
          <w:sz w:val="18"/>
        </w:rPr>
        <w:t>его назначение, характеристика и площадь в соответствии</w:t>
      </w:r>
    </w:p>
    <w:p w14:paraId="510CDC23" w14:textId="451604E2" w:rsidR="0098578B" w:rsidRPr="00862FA4" w:rsidRDefault="00470410" w:rsidP="00470410">
      <w:pPr>
        <w:tabs>
          <w:tab w:val="left" w:pos="2144"/>
          <w:tab w:val="left" w:leader="dot" w:pos="8959"/>
        </w:tabs>
        <w:spacing w:before="48"/>
        <w:ind w:left="444"/>
        <w:rPr>
          <w:sz w:val="18"/>
        </w:rPr>
      </w:pPr>
      <w:r w:rsidRPr="00862FA4">
        <w:rPr>
          <w:color w:val="231F20"/>
          <w:sz w:val="18"/>
        </w:rPr>
        <w:t>с проектом……………………………..</w:t>
      </w:r>
      <w:r w:rsidR="005424B1" w:rsidRPr="00862FA4">
        <w:rPr>
          <w:rFonts w:ascii="Times New Roman" w:hAnsi="Times New Roman"/>
          <w:color w:val="231F20"/>
          <w:sz w:val="18"/>
        </w:rPr>
        <w:tab/>
      </w:r>
      <w:r w:rsidR="005424B1" w:rsidRPr="00862FA4">
        <w:rPr>
          <w:color w:val="231F20"/>
          <w:spacing w:val="-10"/>
          <w:sz w:val="18"/>
        </w:rPr>
        <w:t>9</w:t>
      </w:r>
    </w:p>
    <w:p w14:paraId="756602C1" w14:textId="1B5DD07D" w:rsidR="0098578B" w:rsidRPr="00862FA4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2.2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Перечень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ограждающих</w:t>
      </w:r>
      <w:r w:rsidRPr="00862FA4">
        <w:rPr>
          <w:color w:val="231F20"/>
          <w:spacing w:val="-5"/>
          <w:sz w:val="18"/>
        </w:rPr>
        <w:t xml:space="preserve"> </w:t>
      </w:r>
      <w:r w:rsidR="009D5192" w:rsidRPr="00862FA4">
        <w:rPr>
          <w:color w:val="231F20"/>
          <w:spacing w:val="-5"/>
          <w:sz w:val="18"/>
        </w:rPr>
        <w:t xml:space="preserve">и </w:t>
      </w:r>
      <w:r w:rsidRPr="00862FA4">
        <w:rPr>
          <w:color w:val="231F20"/>
          <w:sz w:val="18"/>
        </w:rPr>
        <w:t>несущих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конструкций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многоквартирного</w:t>
      </w:r>
      <w:r w:rsidRPr="00862FA4">
        <w:rPr>
          <w:color w:val="231F20"/>
          <w:spacing w:val="-4"/>
          <w:sz w:val="18"/>
        </w:rPr>
        <w:t xml:space="preserve"> дома</w:t>
      </w:r>
      <w:r w:rsidRPr="00862FA4">
        <w:rPr>
          <w:rFonts w:ascii="Times New Roman" w:hAnsi="Times New Roman"/>
          <w:color w:val="231F20"/>
          <w:sz w:val="18"/>
        </w:rPr>
        <w:tab/>
      </w:r>
      <w:r w:rsidRPr="00862FA4">
        <w:rPr>
          <w:color w:val="231F20"/>
          <w:spacing w:val="-5"/>
          <w:sz w:val="18"/>
        </w:rPr>
        <w:t>10</w:t>
      </w:r>
    </w:p>
    <w:p w14:paraId="6584905C" w14:textId="77777777" w:rsidR="0098578B" w:rsidRPr="00862FA4" w:rsidRDefault="005424B1">
      <w:pPr>
        <w:tabs>
          <w:tab w:val="left" w:pos="2144"/>
        </w:tabs>
        <w:spacing w:before="49"/>
        <w:ind w:left="444"/>
        <w:rPr>
          <w:sz w:val="18"/>
          <w:szCs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2.3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  <w:szCs w:val="18"/>
        </w:rPr>
        <w:t>Перечень</w:t>
      </w:r>
      <w:r w:rsidRPr="00862FA4">
        <w:rPr>
          <w:color w:val="231F20"/>
          <w:spacing w:val="-4"/>
          <w:sz w:val="18"/>
          <w:szCs w:val="18"/>
        </w:rPr>
        <w:t xml:space="preserve"> </w:t>
      </w:r>
      <w:r w:rsidRPr="00862FA4">
        <w:rPr>
          <w:color w:val="231F20"/>
          <w:sz w:val="18"/>
          <w:szCs w:val="18"/>
        </w:rPr>
        <w:t>оборудования,</w:t>
      </w:r>
      <w:r w:rsidRPr="00862FA4">
        <w:rPr>
          <w:color w:val="231F20"/>
          <w:spacing w:val="-3"/>
          <w:sz w:val="18"/>
          <w:szCs w:val="18"/>
        </w:rPr>
        <w:t xml:space="preserve"> </w:t>
      </w:r>
      <w:r w:rsidRPr="00862FA4">
        <w:rPr>
          <w:color w:val="231F20"/>
          <w:sz w:val="18"/>
          <w:szCs w:val="18"/>
        </w:rPr>
        <w:t>находящегося</w:t>
      </w:r>
      <w:r w:rsidRPr="00862FA4">
        <w:rPr>
          <w:color w:val="231F20"/>
          <w:spacing w:val="-3"/>
          <w:sz w:val="18"/>
          <w:szCs w:val="18"/>
        </w:rPr>
        <w:t xml:space="preserve"> </w:t>
      </w:r>
      <w:r w:rsidRPr="00862FA4">
        <w:rPr>
          <w:color w:val="231F20"/>
          <w:sz w:val="18"/>
          <w:szCs w:val="18"/>
        </w:rPr>
        <w:t>за</w:t>
      </w:r>
      <w:r w:rsidRPr="00862FA4">
        <w:rPr>
          <w:color w:val="231F20"/>
          <w:spacing w:val="-3"/>
          <w:sz w:val="18"/>
          <w:szCs w:val="18"/>
        </w:rPr>
        <w:t xml:space="preserve"> </w:t>
      </w:r>
      <w:r w:rsidRPr="00862FA4">
        <w:rPr>
          <w:color w:val="231F20"/>
          <w:sz w:val="18"/>
          <w:szCs w:val="18"/>
        </w:rPr>
        <w:t>пределами</w:t>
      </w:r>
      <w:r w:rsidRPr="00862FA4">
        <w:rPr>
          <w:color w:val="231F20"/>
          <w:spacing w:val="-4"/>
          <w:sz w:val="18"/>
          <w:szCs w:val="18"/>
        </w:rPr>
        <w:t xml:space="preserve"> </w:t>
      </w:r>
      <w:r w:rsidRPr="00862FA4">
        <w:rPr>
          <w:color w:val="231F20"/>
          <w:sz w:val="18"/>
          <w:szCs w:val="18"/>
        </w:rPr>
        <w:t>и</w:t>
      </w:r>
      <w:r w:rsidRPr="00862FA4">
        <w:rPr>
          <w:color w:val="231F20"/>
          <w:spacing w:val="-3"/>
          <w:sz w:val="18"/>
          <w:szCs w:val="18"/>
        </w:rPr>
        <w:t xml:space="preserve"> </w:t>
      </w:r>
      <w:r w:rsidRPr="00862FA4">
        <w:rPr>
          <w:color w:val="231F20"/>
          <w:spacing w:val="-2"/>
          <w:sz w:val="18"/>
          <w:szCs w:val="18"/>
        </w:rPr>
        <w:t>внутри</w:t>
      </w:r>
    </w:p>
    <w:p w14:paraId="29A30924" w14:textId="77777777" w:rsidR="0098578B" w:rsidRPr="00862FA4" w:rsidRDefault="005424B1">
      <w:pPr>
        <w:tabs>
          <w:tab w:val="left" w:leader="dot" w:pos="8858"/>
        </w:tabs>
        <w:spacing w:before="48"/>
        <w:ind w:left="2144"/>
        <w:rPr>
          <w:sz w:val="18"/>
          <w:szCs w:val="18"/>
        </w:rPr>
      </w:pPr>
      <w:r w:rsidRPr="00862FA4">
        <w:rPr>
          <w:color w:val="231F20"/>
          <w:w w:val="95"/>
          <w:sz w:val="18"/>
          <w:szCs w:val="18"/>
        </w:rPr>
        <w:t>помещений</w:t>
      </w:r>
      <w:r w:rsidRPr="00862FA4">
        <w:rPr>
          <w:color w:val="231F20"/>
          <w:spacing w:val="51"/>
          <w:sz w:val="18"/>
          <w:szCs w:val="18"/>
        </w:rPr>
        <w:t xml:space="preserve"> </w:t>
      </w:r>
      <w:r w:rsidRPr="00862FA4">
        <w:rPr>
          <w:color w:val="231F20"/>
          <w:w w:val="95"/>
          <w:sz w:val="18"/>
          <w:szCs w:val="18"/>
        </w:rPr>
        <w:t>многоквартирного</w:t>
      </w:r>
      <w:r w:rsidRPr="00862FA4">
        <w:rPr>
          <w:color w:val="231F20"/>
          <w:spacing w:val="51"/>
          <w:sz w:val="18"/>
          <w:szCs w:val="18"/>
        </w:rPr>
        <w:t xml:space="preserve"> </w:t>
      </w:r>
      <w:r w:rsidRPr="00862FA4">
        <w:rPr>
          <w:color w:val="231F20"/>
          <w:spacing w:val="-4"/>
          <w:w w:val="95"/>
          <w:sz w:val="18"/>
          <w:szCs w:val="18"/>
        </w:rPr>
        <w:t>дома</w:t>
      </w:r>
      <w:r w:rsidRPr="00862FA4">
        <w:rPr>
          <w:color w:val="231F20"/>
          <w:sz w:val="18"/>
          <w:szCs w:val="18"/>
        </w:rPr>
        <w:tab/>
      </w:r>
      <w:r w:rsidRPr="00862FA4">
        <w:rPr>
          <w:color w:val="231F20"/>
          <w:spacing w:val="-5"/>
          <w:sz w:val="18"/>
          <w:szCs w:val="18"/>
        </w:rPr>
        <w:t>12</w:t>
      </w:r>
    </w:p>
    <w:p w14:paraId="6EA27D3F" w14:textId="77777777" w:rsidR="0098578B" w:rsidRPr="00862FA4" w:rsidRDefault="005424B1">
      <w:pPr>
        <w:tabs>
          <w:tab w:val="left" w:pos="2144"/>
        </w:tabs>
        <w:spacing w:before="48" w:line="295" w:lineRule="auto"/>
        <w:ind w:left="2144" w:right="1133" w:hanging="1701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 2.4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Перечень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объектов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общего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имущества,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в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том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числе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элементов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озеленения и благоустройства, расположенных в границах земельного участка,</w:t>
      </w:r>
    </w:p>
    <w:p w14:paraId="6AABCB8D" w14:textId="334989EE" w:rsidR="0098578B" w:rsidRPr="00862FA4" w:rsidRDefault="005424B1">
      <w:pPr>
        <w:tabs>
          <w:tab w:val="left" w:leader="dot" w:pos="8858"/>
        </w:tabs>
        <w:spacing w:before="2"/>
        <w:ind w:left="2144"/>
        <w:rPr>
          <w:sz w:val="18"/>
        </w:rPr>
      </w:pPr>
      <w:r w:rsidRPr="00862FA4">
        <w:rPr>
          <w:color w:val="231F20"/>
          <w:sz w:val="18"/>
        </w:rPr>
        <w:t>на</w:t>
      </w:r>
      <w:r w:rsidRPr="00862FA4">
        <w:rPr>
          <w:color w:val="231F20"/>
          <w:spacing w:val="-8"/>
          <w:sz w:val="18"/>
        </w:rPr>
        <w:t xml:space="preserve"> </w:t>
      </w:r>
      <w:r w:rsidRPr="00862FA4">
        <w:rPr>
          <w:color w:val="231F20"/>
          <w:sz w:val="18"/>
        </w:rPr>
        <w:t>котором</w:t>
      </w:r>
      <w:r w:rsidRPr="00862FA4">
        <w:rPr>
          <w:color w:val="231F20"/>
          <w:spacing w:val="-8"/>
          <w:sz w:val="18"/>
        </w:rPr>
        <w:t xml:space="preserve"> </w:t>
      </w:r>
      <w:r w:rsidRPr="00862FA4">
        <w:rPr>
          <w:color w:val="231F20"/>
          <w:sz w:val="18"/>
        </w:rPr>
        <w:t>расположен</w:t>
      </w:r>
      <w:r w:rsidRPr="00862FA4">
        <w:rPr>
          <w:color w:val="231F20"/>
          <w:spacing w:val="-8"/>
          <w:sz w:val="18"/>
        </w:rPr>
        <w:t xml:space="preserve"> </w:t>
      </w:r>
      <w:r w:rsidRPr="00862FA4">
        <w:rPr>
          <w:color w:val="231F20"/>
          <w:sz w:val="18"/>
        </w:rPr>
        <w:t>многоквартирный</w:t>
      </w:r>
      <w:r w:rsidRPr="00862FA4">
        <w:rPr>
          <w:color w:val="231F20"/>
          <w:spacing w:val="-8"/>
          <w:sz w:val="18"/>
        </w:rPr>
        <w:t xml:space="preserve"> </w:t>
      </w:r>
      <w:r w:rsidRPr="00862FA4">
        <w:rPr>
          <w:color w:val="231F20"/>
          <w:spacing w:val="-5"/>
          <w:sz w:val="18"/>
        </w:rPr>
        <w:t>дом</w:t>
      </w:r>
      <w:r w:rsidRPr="00862FA4">
        <w:rPr>
          <w:rFonts w:ascii="Times New Roman" w:hAnsi="Times New Roman"/>
          <w:color w:val="231F20"/>
          <w:sz w:val="18"/>
        </w:rPr>
        <w:tab/>
      </w:r>
      <w:r w:rsidR="001649F7" w:rsidRPr="00862FA4">
        <w:rPr>
          <w:color w:val="231F20"/>
          <w:spacing w:val="-5"/>
          <w:sz w:val="18"/>
        </w:rPr>
        <w:t>22</w:t>
      </w:r>
    </w:p>
    <w:p w14:paraId="5BACCF31" w14:textId="645B7F28" w:rsidR="0098578B" w:rsidRPr="00862FA4" w:rsidRDefault="005424B1">
      <w:pPr>
        <w:tabs>
          <w:tab w:val="left" w:pos="2144"/>
          <w:tab w:val="left" w:leader="dot" w:pos="8858"/>
        </w:tabs>
        <w:spacing w:before="303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pacing w:val="-2"/>
          <w:sz w:val="18"/>
        </w:rPr>
        <w:t>РАЗДЕЛ</w:t>
      </w:r>
      <w:r w:rsidRPr="00862FA4">
        <w:rPr>
          <w:rFonts w:ascii="Ubuntu" w:hAnsi="Ubuntu"/>
          <w:b/>
          <w:color w:val="231F20"/>
          <w:spacing w:val="-1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10"/>
          <w:sz w:val="18"/>
        </w:rPr>
        <w:t>3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ГАРАНТИИ</w:t>
      </w:r>
      <w:r w:rsidRPr="00862FA4">
        <w:rPr>
          <w:color w:val="231F20"/>
          <w:spacing w:val="-10"/>
          <w:sz w:val="18"/>
        </w:rPr>
        <w:t xml:space="preserve"> </w:t>
      </w:r>
      <w:r w:rsidRPr="00862FA4">
        <w:rPr>
          <w:color w:val="231F20"/>
          <w:sz w:val="18"/>
        </w:rPr>
        <w:t>КАЧЕСТВА,</w:t>
      </w:r>
      <w:r w:rsidRPr="00862FA4">
        <w:rPr>
          <w:color w:val="231F20"/>
          <w:spacing w:val="-9"/>
          <w:sz w:val="18"/>
        </w:rPr>
        <w:t xml:space="preserve"> </w:t>
      </w:r>
      <w:r w:rsidRPr="00862FA4">
        <w:rPr>
          <w:color w:val="231F20"/>
          <w:sz w:val="18"/>
        </w:rPr>
        <w:t>РЕМОНТ</w:t>
      </w:r>
      <w:r w:rsidRPr="00862FA4">
        <w:rPr>
          <w:color w:val="231F20"/>
          <w:spacing w:val="-9"/>
          <w:sz w:val="18"/>
        </w:rPr>
        <w:t xml:space="preserve"> </w:t>
      </w:r>
      <w:r w:rsidRPr="00862FA4">
        <w:rPr>
          <w:color w:val="231F20"/>
          <w:sz w:val="18"/>
        </w:rPr>
        <w:t>И</w:t>
      </w:r>
      <w:r w:rsidRPr="00862FA4">
        <w:rPr>
          <w:color w:val="231F20"/>
          <w:spacing w:val="-9"/>
          <w:sz w:val="18"/>
        </w:rPr>
        <w:t xml:space="preserve"> </w:t>
      </w:r>
      <w:r w:rsidRPr="00862FA4">
        <w:rPr>
          <w:color w:val="231F20"/>
          <w:spacing w:val="-2"/>
          <w:sz w:val="18"/>
        </w:rPr>
        <w:t>ПЕРЕПЛАНИРОВКА</w:t>
      </w:r>
      <w:r w:rsidRPr="00862FA4">
        <w:rPr>
          <w:rFonts w:ascii="Times New Roman" w:hAnsi="Times New Roman"/>
          <w:color w:val="231F20"/>
          <w:sz w:val="18"/>
        </w:rPr>
        <w:tab/>
      </w:r>
      <w:r w:rsidRPr="00862FA4">
        <w:rPr>
          <w:color w:val="231F20"/>
          <w:spacing w:val="-5"/>
          <w:sz w:val="18"/>
        </w:rPr>
        <w:t>2</w:t>
      </w:r>
      <w:r w:rsidR="00460079" w:rsidRPr="00862FA4">
        <w:rPr>
          <w:color w:val="231F20"/>
          <w:spacing w:val="-5"/>
          <w:sz w:val="18"/>
        </w:rPr>
        <w:t>4</w:t>
      </w:r>
    </w:p>
    <w:p w14:paraId="0F956505" w14:textId="740F8DB4" w:rsidR="0098578B" w:rsidRPr="00862FA4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3.1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pacing w:val="-2"/>
          <w:sz w:val="18"/>
        </w:rPr>
        <w:t>Гарантии качества</w:t>
      </w:r>
      <w:r w:rsidRPr="00862FA4">
        <w:rPr>
          <w:rFonts w:ascii="Times New Roman" w:hAnsi="Times New Roman"/>
          <w:color w:val="231F20"/>
          <w:sz w:val="18"/>
        </w:rPr>
        <w:tab/>
      </w:r>
      <w:r w:rsidRPr="00862FA4">
        <w:rPr>
          <w:color w:val="231F20"/>
          <w:spacing w:val="-5"/>
          <w:sz w:val="18"/>
        </w:rPr>
        <w:t>2</w:t>
      </w:r>
      <w:r w:rsidR="001649F7" w:rsidRPr="00862FA4">
        <w:rPr>
          <w:color w:val="231F20"/>
          <w:spacing w:val="-5"/>
          <w:sz w:val="18"/>
        </w:rPr>
        <w:t>5</w:t>
      </w:r>
    </w:p>
    <w:p w14:paraId="7151189A" w14:textId="34FF2DA0" w:rsidR="0098578B" w:rsidRPr="00862FA4" w:rsidRDefault="005424B1">
      <w:pPr>
        <w:tabs>
          <w:tab w:val="left" w:pos="2144"/>
          <w:tab w:val="left" w:leader="dot" w:pos="8858"/>
        </w:tabs>
        <w:spacing w:before="49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3.2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pacing w:val="-2"/>
          <w:sz w:val="18"/>
        </w:rPr>
        <w:t>Гарантии</w:t>
      </w:r>
      <w:r w:rsidRPr="00862FA4">
        <w:rPr>
          <w:color w:val="231F20"/>
          <w:sz w:val="18"/>
        </w:rPr>
        <w:t xml:space="preserve"> </w:t>
      </w:r>
      <w:r w:rsidRPr="00862FA4">
        <w:rPr>
          <w:color w:val="231F20"/>
          <w:spacing w:val="-2"/>
          <w:sz w:val="18"/>
        </w:rPr>
        <w:t>обслуживания</w:t>
      </w:r>
      <w:r w:rsidRPr="00862FA4">
        <w:rPr>
          <w:rFonts w:ascii="Times New Roman" w:hAnsi="Times New Roman"/>
          <w:color w:val="231F20"/>
          <w:sz w:val="18"/>
        </w:rPr>
        <w:tab/>
      </w:r>
      <w:r w:rsidRPr="00862FA4">
        <w:rPr>
          <w:color w:val="231F20"/>
          <w:spacing w:val="-5"/>
          <w:sz w:val="18"/>
        </w:rPr>
        <w:t>2</w:t>
      </w:r>
      <w:r w:rsidR="001649F7" w:rsidRPr="00862FA4">
        <w:rPr>
          <w:color w:val="231F20"/>
          <w:spacing w:val="-5"/>
          <w:sz w:val="18"/>
        </w:rPr>
        <w:t>6</w:t>
      </w:r>
    </w:p>
    <w:p w14:paraId="4F29B718" w14:textId="50020C78" w:rsidR="0098578B" w:rsidRPr="00862FA4" w:rsidRDefault="005424B1" w:rsidP="001649F7">
      <w:pPr>
        <w:tabs>
          <w:tab w:val="left" w:pos="2144"/>
        </w:tabs>
        <w:spacing w:before="303" w:line="295" w:lineRule="auto"/>
        <w:ind w:left="2144" w:right="538" w:hanging="1701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РАЗДЕЛ 4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СОДЕРЖАНИ</w:t>
      </w:r>
      <w:r w:rsidR="007E6810" w:rsidRPr="00862FA4">
        <w:rPr>
          <w:color w:val="231F20"/>
          <w:sz w:val="18"/>
        </w:rPr>
        <w:t>Е</w:t>
      </w:r>
      <w:r w:rsidRPr="00862FA4">
        <w:rPr>
          <w:color w:val="231F20"/>
          <w:spacing w:val="-6"/>
          <w:sz w:val="18"/>
        </w:rPr>
        <w:t xml:space="preserve"> </w:t>
      </w:r>
      <w:r w:rsidRPr="00862FA4">
        <w:rPr>
          <w:color w:val="231F20"/>
          <w:sz w:val="18"/>
        </w:rPr>
        <w:t>И</w:t>
      </w:r>
      <w:r w:rsidRPr="00862FA4">
        <w:rPr>
          <w:color w:val="231F20"/>
          <w:spacing w:val="-6"/>
          <w:sz w:val="18"/>
        </w:rPr>
        <w:t xml:space="preserve"> </w:t>
      </w:r>
      <w:r w:rsidRPr="00862FA4">
        <w:rPr>
          <w:color w:val="231F20"/>
          <w:sz w:val="18"/>
        </w:rPr>
        <w:t>РЕМОНТ</w:t>
      </w:r>
      <w:r w:rsidRPr="00862FA4">
        <w:rPr>
          <w:color w:val="231F20"/>
          <w:spacing w:val="-6"/>
          <w:sz w:val="18"/>
        </w:rPr>
        <w:t xml:space="preserve"> </w:t>
      </w:r>
      <w:r w:rsidRPr="00862FA4">
        <w:rPr>
          <w:color w:val="231F20"/>
          <w:sz w:val="18"/>
        </w:rPr>
        <w:t>ОБЩЕГО</w:t>
      </w:r>
      <w:r w:rsidRPr="00862FA4">
        <w:rPr>
          <w:color w:val="231F20"/>
          <w:spacing w:val="-6"/>
          <w:sz w:val="18"/>
        </w:rPr>
        <w:t xml:space="preserve"> </w:t>
      </w:r>
      <w:r w:rsidRPr="00862FA4">
        <w:rPr>
          <w:color w:val="231F20"/>
          <w:sz w:val="18"/>
        </w:rPr>
        <w:t>ИМУЩЕСТВА В МНОГОКВАРТИРНОМ ДОМЕ</w:t>
      </w:r>
      <w:r w:rsidR="001649F7" w:rsidRPr="00862FA4">
        <w:rPr>
          <w:color w:val="231F20"/>
          <w:sz w:val="18"/>
        </w:rPr>
        <w:t>…………..…28</w:t>
      </w:r>
    </w:p>
    <w:p w14:paraId="0E61E3F8" w14:textId="4FCE135C" w:rsidR="0098578B" w:rsidRPr="00862FA4" w:rsidRDefault="005424B1">
      <w:pPr>
        <w:tabs>
          <w:tab w:val="left" w:pos="2144"/>
          <w:tab w:val="left" w:leader="dot" w:pos="8858"/>
        </w:tabs>
        <w:spacing w:before="2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4.1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Рекомендации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по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содержанию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и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ремонту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помещений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z w:val="18"/>
        </w:rPr>
        <w:t>общего</w:t>
      </w:r>
      <w:r w:rsidRPr="00862FA4">
        <w:rPr>
          <w:color w:val="231F20"/>
          <w:spacing w:val="-5"/>
          <w:sz w:val="18"/>
        </w:rPr>
        <w:t xml:space="preserve"> </w:t>
      </w:r>
      <w:r w:rsidRPr="00862FA4">
        <w:rPr>
          <w:color w:val="231F20"/>
          <w:spacing w:val="-2"/>
          <w:sz w:val="18"/>
        </w:rPr>
        <w:t>пользования</w:t>
      </w:r>
      <w:r w:rsidRPr="00862FA4">
        <w:rPr>
          <w:rFonts w:ascii="Times New Roman" w:hAnsi="Times New Roman"/>
          <w:color w:val="231F20"/>
          <w:sz w:val="18"/>
        </w:rPr>
        <w:tab/>
      </w:r>
      <w:r w:rsidRPr="00862FA4">
        <w:rPr>
          <w:color w:val="231F20"/>
          <w:spacing w:val="-5"/>
          <w:sz w:val="18"/>
        </w:rPr>
        <w:t>2</w:t>
      </w:r>
      <w:r w:rsidR="001649F7" w:rsidRPr="00862FA4">
        <w:rPr>
          <w:color w:val="231F20"/>
          <w:spacing w:val="-5"/>
          <w:sz w:val="18"/>
        </w:rPr>
        <w:t>8</w:t>
      </w:r>
    </w:p>
    <w:p w14:paraId="5C73692C" w14:textId="77777777" w:rsidR="0098578B" w:rsidRPr="00862FA4" w:rsidRDefault="005424B1">
      <w:pPr>
        <w:tabs>
          <w:tab w:val="left" w:pos="2144"/>
        </w:tabs>
        <w:spacing w:before="48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4.2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Рекомендации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по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обеспечению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температуры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и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влажности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в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pacing w:val="-2"/>
          <w:sz w:val="18"/>
        </w:rPr>
        <w:t>помещениях</w:t>
      </w:r>
    </w:p>
    <w:p w14:paraId="5296B325" w14:textId="632E6DF9" w:rsidR="0098578B" w:rsidRPr="00862FA4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 w:rsidRPr="00862FA4">
        <w:rPr>
          <w:color w:val="231F20"/>
          <w:sz w:val="18"/>
        </w:rPr>
        <w:t xml:space="preserve">общего </w:t>
      </w:r>
      <w:r w:rsidRPr="00862FA4">
        <w:rPr>
          <w:color w:val="231F20"/>
          <w:spacing w:val="-2"/>
          <w:sz w:val="18"/>
        </w:rPr>
        <w:t>пользования</w:t>
      </w:r>
      <w:r w:rsidRPr="00862FA4">
        <w:rPr>
          <w:rFonts w:ascii="Times New Roman" w:hAnsi="Times New Roman"/>
          <w:color w:val="231F20"/>
          <w:sz w:val="18"/>
        </w:rPr>
        <w:tab/>
      </w:r>
      <w:r w:rsidRPr="00862FA4">
        <w:rPr>
          <w:color w:val="231F20"/>
          <w:spacing w:val="-5"/>
          <w:sz w:val="18"/>
        </w:rPr>
        <w:t>3</w:t>
      </w:r>
      <w:r w:rsidR="001649F7" w:rsidRPr="00862FA4">
        <w:rPr>
          <w:color w:val="231F20"/>
          <w:spacing w:val="-5"/>
          <w:sz w:val="18"/>
        </w:rPr>
        <w:t>6</w:t>
      </w:r>
    </w:p>
    <w:p w14:paraId="7A637D70" w14:textId="77777777" w:rsidR="0098578B" w:rsidRPr="00862FA4" w:rsidRDefault="005424B1">
      <w:pPr>
        <w:tabs>
          <w:tab w:val="left" w:pos="2144"/>
        </w:tabs>
        <w:spacing w:before="48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4.3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Рекомендации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по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содержанию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и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ремонту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ограждающих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pacing w:val="-2"/>
          <w:sz w:val="18"/>
        </w:rPr>
        <w:t>несущих</w:t>
      </w:r>
    </w:p>
    <w:p w14:paraId="55D01A36" w14:textId="6B51200D" w:rsidR="0098578B" w:rsidRPr="00862FA4" w:rsidRDefault="005424B1">
      <w:pPr>
        <w:tabs>
          <w:tab w:val="left" w:leader="dot" w:pos="8858"/>
        </w:tabs>
        <w:spacing w:before="49"/>
        <w:ind w:left="2144"/>
        <w:rPr>
          <w:sz w:val="18"/>
        </w:rPr>
      </w:pPr>
      <w:r w:rsidRPr="00862FA4">
        <w:rPr>
          <w:color w:val="231F20"/>
          <w:w w:val="95"/>
          <w:sz w:val="18"/>
        </w:rPr>
        <w:t>конструкций</w:t>
      </w:r>
      <w:r w:rsidRPr="00862FA4">
        <w:rPr>
          <w:color w:val="231F20"/>
          <w:spacing w:val="53"/>
          <w:sz w:val="18"/>
        </w:rPr>
        <w:t xml:space="preserve"> </w:t>
      </w:r>
      <w:r w:rsidRPr="00862FA4">
        <w:rPr>
          <w:color w:val="231F20"/>
          <w:w w:val="95"/>
          <w:sz w:val="18"/>
        </w:rPr>
        <w:t>многоквартирного</w:t>
      </w:r>
      <w:r w:rsidRPr="00862FA4">
        <w:rPr>
          <w:color w:val="231F20"/>
          <w:spacing w:val="54"/>
          <w:sz w:val="18"/>
        </w:rPr>
        <w:t xml:space="preserve"> </w:t>
      </w:r>
      <w:r w:rsidRPr="00862FA4">
        <w:rPr>
          <w:color w:val="231F20"/>
          <w:spacing w:val="-4"/>
          <w:w w:val="95"/>
          <w:sz w:val="18"/>
        </w:rPr>
        <w:t>дома</w:t>
      </w:r>
      <w:r w:rsidRPr="00862FA4">
        <w:rPr>
          <w:rFonts w:ascii="Times New Roman" w:hAnsi="Times New Roman"/>
          <w:color w:val="231F20"/>
          <w:sz w:val="18"/>
        </w:rPr>
        <w:tab/>
      </w:r>
      <w:r w:rsidRPr="00862FA4">
        <w:rPr>
          <w:color w:val="231F20"/>
          <w:spacing w:val="-5"/>
          <w:sz w:val="18"/>
        </w:rPr>
        <w:t>3</w:t>
      </w:r>
      <w:r w:rsidR="001649F7" w:rsidRPr="00862FA4">
        <w:rPr>
          <w:color w:val="231F20"/>
          <w:spacing w:val="-5"/>
          <w:sz w:val="18"/>
        </w:rPr>
        <w:t>7</w:t>
      </w:r>
    </w:p>
    <w:p w14:paraId="2B8A7272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 w:rsidRPr="00862FA4">
        <w:rPr>
          <w:rFonts w:ascii="Ubuntu" w:hAnsi="Ubuntu"/>
          <w:b/>
          <w:color w:val="231F20"/>
          <w:sz w:val="18"/>
        </w:rPr>
        <w:t>Подраздел</w:t>
      </w:r>
      <w:r w:rsidRPr="00862FA4">
        <w:rPr>
          <w:rFonts w:ascii="Ubuntu" w:hAnsi="Ubuntu"/>
          <w:b/>
          <w:color w:val="231F20"/>
          <w:spacing w:val="-2"/>
          <w:sz w:val="18"/>
        </w:rPr>
        <w:t xml:space="preserve"> </w:t>
      </w:r>
      <w:r w:rsidRPr="00862FA4">
        <w:rPr>
          <w:rFonts w:ascii="Ubuntu" w:hAnsi="Ubuntu"/>
          <w:b/>
          <w:color w:val="231F20"/>
          <w:spacing w:val="-5"/>
          <w:sz w:val="18"/>
        </w:rPr>
        <w:t>4.4</w:t>
      </w:r>
      <w:r w:rsidRPr="00862FA4">
        <w:rPr>
          <w:rFonts w:ascii="Ubuntu" w:hAnsi="Ubuntu"/>
          <w:b/>
          <w:color w:val="231F20"/>
          <w:sz w:val="18"/>
        </w:rPr>
        <w:tab/>
      </w:r>
      <w:r w:rsidRPr="00862FA4">
        <w:rPr>
          <w:color w:val="231F20"/>
          <w:sz w:val="18"/>
        </w:rPr>
        <w:t>Рекомендации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по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содержанию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и</w:t>
      </w:r>
      <w:r w:rsidRPr="00862FA4">
        <w:rPr>
          <w:color w:val="231F20"/>
          <w:spacing w:val="-4"/>
          <w:sz w:val="18"/>
        </w:rPr>
        <w:t xml:space="preserve"> </w:t>
      </w:r>
      <w:r w:rsidRPr="00862FA4">
        <w:rPr>
          <w:color w:val="231F20"/>
          <w:sz w:val="18"/>
        </w:rPr>
        <w:t>ремонту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z w:val="18"/>
        </w:rPr>
        <w:t>ограждающих</w:t>
      </w:r>
      <w:r w:rsidRPr="00862FA4">
        <w:rPr>
          <w:color w:val="231F20"/>
          <w:spacing w:val="-3"/>
          <w:sz w:val="18"/>
        </w:rPr>
        <w:t xml:space="preserve"> </w:t>
      </w:r>
      <w:r w:rsidRPr="00862FA4">
        <w:rPr>
          <w:color w:val="231F20"/>
          <w:spacing w:val="-2"/>
          <w:sz w:val="18"/>
        </w:rPr>
        <w:t>ненесущих</w:t>
      </w:r>
    </w:p>
    <w:p w14:paraId="7955374F" w14:textId="6DB6EBCF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w w:val="95"/>
          <w:sz w:val="18"/>
        </w:rPr>
        <w:t>конструкций</w:t>
      </w:r>
      <w:r>
        <w:rPr>
          <w:color w:val="231F20"/>
          <w:spacing w:val="53"/>
          <w:sz w:val="18"/>
        </w:rPr>
        <w:t xml:space="preserve"> </w:t>
      </w:r>
      <w:r>
        <w:rPr>
          <w:color w:val="231F20"/>
          <w:w w:val="95"/>
          <w:sz w:val="18"/>
        </w:rPr>
        <w:t>многоквартирного</w:t>
      </w:r>
      <w:r>
        <w:rPr>
          <w:color w:val="231F20"/>
          <w:spacing w:val="54"/>
          <w:sz w:val="18"/>
        </w:rPr>
        <w:t xml:space="preserve"> </w:t>
      </w:r>
      <w:r>
        <w:rPr>
          <w:color w:val="231F20"/>
          <w:spacing w:val="-4"/>
          <w:w w:val="95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 w:rsidR="001649F7">
        <w:rPr>
          <w:color w:val="231F20"/>
          <w:spacing w:val="-5"/>
          <w:sz w:val="18"/>
        </w:rPr>
        <w:t>40</w:t>
      </w:r>
    </w:p>
    <w:p w14:paraId="5537BEDE" w14:textId="20DA6195" w:rsidR="0098578B" w:rsidRDefault="005424B1">
      <w:pPr>
        <w:tabs>
          <w:tab w:val="left" w:pos="2144"/>
          <w:tab w:val="left" w:leader="dot" w:pos="8858"/>
        </w:tabs>
        <w:spacing w:before="49" w:line="295" w:lineRule="auto"/>
        <w:ind w:left="2144" w:right="542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содержанию и ремонту внутридомовых инженерных коммуникаций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оборудования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предоставления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коммунальных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услуг</w:t>
      </w:r>
      <w:r>
        <w:rPr>
          <w:rFonts w:ascii="Times New Roman" w:hAnsi="Times New Roman"/>
          <w:color w:val="231F20"/>
          <w:sz w:val="18"/>
        </w:rPr>
        <w:tab/>
      </w:r>
      <w:r w:rsidR="001649F7">
        <w:rPr>
          <w:color w:val="231F20"/>
          <w:spacing w:val="-5"/>
          <w:sz w:val="18"/>
        </w:rPr>
        <w:t>46</w:t>
      </w:r>
    </w:p>
    <w:p w14:paraId="56A23D83" w14:textId="12840BBC" w:rsidR="0098578B" w:rsidRDefault="005424B1">
      <w:pPr>
        <w:tabs>
          <w:tab w:val="left" w:pos="2144"/>
          <w:tab w:val="left" w:leader="dot" w:pos="8858"/>
        </w:tabs>
        <w:spacing w:before="1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4.6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</w:t>
      </w:r>
      <w:r w:rsidR="001C4B8D">
        <w:rPr>
          <w:color w:val="231F20"/>
          <w:sz w:val="18"/>
        </w:rPr>
        <w:t>ы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холодного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водоснабжения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4</w:t>
      </w:r>
      <w:r w:rsidR="001649F7">
        <w:rPr>
          <w:color w:val="231F20"/>
          <w:spacing w:val="-5"/>
          <w:sz w:val="18"/>
        </w:rPr>
        <w:t>9</w:t>
      </w:r>
    </w:p>
    <w:p w14:paraId="291EB5E4" w14:textId="4852FC49" w:rsidR="0098578B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4.7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горячего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водоснабжения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5</w:t>
      </w:r>
      <w:r w:rsidR="001649F7">
        <w:rPr>
          <w:color w:val="231F20"/>
          <w:spacing w:val="-5"/>
          <w:sz w:val="18"/>
        </w:rPr>
        <w:t>4</w:t>
      </w:r>
    </w:p>
    <w:p w14:paraId="1A34A381" w14:textId="77777777" w:rsidR="0098578B" w:rsidRDefault="0098578B">
      <w:pPr>
        <w:rPr>
          <w:sz w:val="18"/>
        </w:rPr>
        <w:sectPr w:rsidR="0098578B">
          <w:footerReference w:type="even" r:id="rId40"/>
          <w:footerReference w:type="default" r:id="rId41"/>
          <w:pgSz w:w="11910" w:h="16840"/>
          <w:pgMar w:top="1080" w:right="1100" w:bottom="800" w:left="1200" w:header="0" w:footer="608" w:gutter="0"/>
          <w:pgNumType w:start="2"/>
          <w:cols w:space="720"/>
        </w:sectPr>
      </w:pPr>
    </w:p>
    <w:p w14:paraId="084FE75B" w14:textId="2CDE8BA2" w:rsidR="0098578B" w:rsidRDefault="005424B1" w:rsidP="007C4CE5">
      <w:pPr>
        <w:pStyle w:val="a3"/>
        <w:spacing w:before="71"/>
        <w:ind w:left="5879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  <w:spacing w:val="-2"/>
        </w:rPr>
        <w:t>ОГЛАВЛЕНИЕ</w:t>
      </w:r>
    </w:p>
    <w:p w14:paraId="709F9306" w14:textId="34D850D4" w:rsidR="007C4CE5" w:rsidRDefault="007C4CE5" w:rsidP="007C4CE5">
      <w:pPr>
        <w:pStyle w:val="a3"/>
        <w:spacing w:before="71"/>
        <w:ind w:left="5879"/>
        <w:rPr>
          <w:rFonts w:ascii="Ubuntu" w:hAnsi="Ubuntu"/>
        </w:rPr>
      </w:pPr>
    </w:p>
    <w:p w14:paraId="69A1B466" w14:textId="77777777" w:rsidR="007C4CE5" w:rsidRPr="007C4CE5" w:rsidRDefault="007C4CE5" w:rsidP="007C4CE5">
      <w:pPr>
        <w:pStyle w:val="a3"/>
        <w:spacing w:before="71"/>
        <w:ind w:left="5879"/>
        <w:rPr>
          <w:rFonts w:ascii="Ubuntu" w:hAnsi="Ubuntu"/>
        </w:rPr>
      </w:pPr>
    </w:p>
    <w:p w14:paraId="7C6B3877" w14:textId="0DDD42DA" w:rsidR="0098578B" w:rsidRDefault="005424B1">
      <w:pPr>
        <w:tabs>
          <w:tab w:val="left" w:pos="2144"/>
          <w:tab w:val="left" w:leader="dot" w:pos="8858"/>
        </w:tabs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4.8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водоотведения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5</w:t>
      </w:r>
      <w:r w:rsidR="001649F7">
        <w:rPr>
          <w:color w:val="231F20"/>
          <w:spacing w:val="-5"/>
          <w:sz w:val="18"/>
        </w:rPr>
        <w:t>5</w:t>
      </w:r>
    </w:p>
    <w:p w14:paraId="38622617" w14:textId="33F9AE46" w:rsidR="0098578B" w:rsidRDefault="005424B1">
      <w:pPr>
        <w:tabs>
          <w:tab w:val="left" w:pos="2144"/>
          <w:tab w:val="left" w:leader="dot" w:pos="8858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4.9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отопления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5</w:t>
      </w:r>
      <w:r w:rsidR="001649F7">
        <w:rPr>
          <w:color w:val="231F20"/>
          <w:spacing w:val="-5"/>
          <w:sz w:val="18"/>
        </w:rPr>
        <w:t>6</w:t>
      </w:r>
    </w:p>
    <w:p w14:paraId="285C19BF" w14:textId="53E051CC" w:rsidR="0098578B" w:rsidRDefault="005424B1">
      <w:pPr>
        <w:tabs>
          <w:tab w:val="left" w:pos="2144"/>
          <w:tab w:val="left" w:leader="dot" w:pos="8858"/>
        </w:tabs>
        <w:spacing w:before="48" w:line="295" w:lineRule="auto"/>
        <w:ind w:left="2144" w:right="542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4.10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содержанию и ремонту информационно- телекоммуникационных сетей и оборудования</w:t>
      </w:r>
      <w:r>
        <w:rPr>
          <w:rFonts w:ascii="Times New Roman" w:hAnsi="Times New Roman"/>
          <w:color w:val="231F20"/>
          <w:sz w:val="18"/>
        </w:rPr>
        <w:tab/>
      </w:r>
      <w:r w:rsidR="001649F7">
        <w:rPr>
          <w:color w:val="231F20"/>
          <w:spacing w:val="-6"/>
          <w:sz w:val="18"/>
        </w:rPr>
        <w:t>60</w:t>
      </w:r>
    </w:p>
    <w:p w14:paraId="7054829C" w14:textId="77777777" w:rsidR="0098578B" w:rsidRDefault="005424B1">
      <w:pPr>
        <w:tabs>
          <w:tab w:val="left" w:pos="2144"/>
        </w:tabs>
        <w:spacing w:before="2" w:line="295" w:lineRule="auto"/>
        <w:ind w:left="2144" w:right="1578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4.11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обеспечению освещения помещений общего пользования,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оборудования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иных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объектов,</w:t>
      </w:r>
    </w:p>
    <w:p w14:paraId="75238CC9" w14:textId="22C1815F" w:rsidR="0098578B" w:rsidRDefault="005424B1">
      <w:pPr>
        <w:tabs>
          <w:tab w:val="left" w:leader="dot" w:pos="8858"/>
        </w:tabs>
        <w:spacing w:before="1"/>
        <w:ind w:left="2144"/>
        <w:rPr>
          <w:sz w:val="18"/>
        </w:rPr>
      </w:pPr>
      <w:r>
        <w:rPr>
          <w:color w:val="231F20"/>
          <w:sz w:val="18"/>
        </w:rPr>
        <w:t>используемых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обеспечения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освещения</w:t>
      </w:r>
      <w:r>
        <w:rPr>
          <w:rFonts w:ascii="Times New Roman" w:hAnsi="Times New Roman"/>
          <w:color w:val="231F20"/>
          <w:sz w:val="18"/>
        </w:rPr>
        <w:tab/>
      </w:r>
      <w:r w:rsidR="001649F7">
        <w:rPr>
          <w:color w:val="231F20"/>
          <w:spacing w:val="-5"/>
          <w:sz w:val="18"/>
        </w:rPr>
        <w:t>61</w:t>
      </w:r>
    </w:p>
    <w:p w14:paraId="6FDCED6F" w14:textId="5A390537" w:rsidR="0098578B" w:rsidRDefault="005424B1">
      <w:pPr>
        <w:tabs>
          <w:tab w:val="left" w:pos="2144"/>
          <w:tab w:val="left" w:leader="dot" w:pos="8858"/>
        </w:tabs>
        <w:spacing w:before="49" w:line="295" w:lineRule="auto"/>
        <w:ind w:left="2144" w:right="542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 4.12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 по организации сбора и вывоза твердых и жидких бытовых отходов, уборки и санитарно-гигиенической очистки общего имущества</w:t>
      </w:r>
      <w:r>
        <w:rPr>
          <w:rFonts w:ascii="Times New Roman" w:hAnsi="Times New Roman"/>
          <w:color w:val="231F20"/>
          <w:sz w:val="18"/>
        </w:rPr>
        <w:tab/>
      </w:r>
      <w:r w:rsidR="002D1524">
        <w:rPr>
          <w:color w:val="231F20"/>
          <w:spacing w:val="-6"/>
          <w:sz w:val="18"/>
        </w:rPr>
        <w:t>6</w:t>
      </w:r>
      <w:r w:rsidR="001649F7">
        <w:rPr>
          <w:color w:val="231F20"/>
          <w:spacing w:val="-6"/>
          <w:sz w:val="18"/>
        </w:rPr>
        <w:t>3</w:t>
      </w:r>
    </w:p>
    <w:p w14:paraId="098DA341" w14:textId="77777777" w:rsidR="0098578B" w:rsidRDefault="005424B1">
      <w:pPr>
        <w:tabs>
          <w:tab w:val="left" w:pos="2144"/>
        </w:tabs>
        <w:spacing w:before="1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4.13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иных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</w:p>
    <w:p w14:paraId="19BCA5B2" w14:textId="0FBC1195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многоквартирном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доме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6</w:t>
      </w:r>
      <w:r w:rsidR="002D1524">
        <w:rPr>
          <w:color w:val="231F20"/>
          <w:spacing w:val="-5"/>
          <w:sz w:val="18"/>
        </w:rPr>
        <w:t>8</w:t>
      </w:r>
    </w:p>
    <w:p w14:paraId="752D502A" w14:textId="77777777" w:rsidR="0098578B" w:rsidRDefault="005424B1">
      <w:pPr>
        <w:tabs>
          <w:tab w:val="left" w:pos="2144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4.14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содержанию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имущества,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расположенных</w:t>
      </w:r>
    </w:p>
    <w:p w14:paraId="6669456E" w14:textId="7118EAA5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земельном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участке,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входящем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состав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  <w:r>
        <w:rPr>
          <w:rFonts w:ascii="Times New Roman" w:hAnsi="Times New Roman"/>
          <w:color w:val="231F20"/>
          <w:sz w:val="18"/>
        </w:rPr>
        <w:tab/>
      </w:r>
      <w:r w:rsidR="001649F7">
        <w:rPr>
          <w:color w:val="231F20"/>
          <w:spacing w:val="-5"/>
          <w:sz w:val="18"/>
        </w:rPr>
        <w:t>71</w:t>
      </w:r>
    </w:p>
    <w:p w14:paraId="6F9975A2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проведению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осмотра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(элементов)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общего</w:t>
      </w:r>
    </w:p>
    <w:p w14:paraId="6D42BE89" w14:textId="551432E2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имущества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многоквартирном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доме</w:t>
      </w:r>
      <w:r>
        <w:rPr>
          <w:rFonts w:ascii="Times New Roman" w:hAnsi="Times New Roman"/>
          <w:color w:val="231F20"/>
          <w:sz w:val="18"/>
        </w:rPr>
        <w:tab/>
      </w:r>
      <w:r w:rsidR="002D1524">
        <w:rPr>
          <w:color w:val="231F20"/>
          <w:spacing w:val="-5"/>
          <w:sz w:val="18"/>
        </w:rPr>
        <w:t>7</w:t>
      </w:r>
      <w:r w:rsidR="001649F7">
        <w:rPr>
          <w:color w:val="231F20"/>
          <w:spacing w:val="-5"/>
          <w:sz w:val="18"/>
        </w:rPr>
        <w:t>3</w:t>
      </w:r>
    </w:p>
    <w:p w14:paraId="3494832F" w14:textId="72099ED4" w:rsidR="0098578B" w:rsidRDefault="005424B1">
      <w:pPr>
        <w:tabs>
          <w:tab w:val="left" w:pos="2144"/>
          <w:tab w:val="left" w:leader="dot" w:pos="8858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4.16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обеспечению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мер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пожарной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безопасности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7</w:t>
      </w:r>
      <w:r w:rsidR="001649F7">
        <w:rPr>
          <w:color w:val="231F20"/>
          <w:spacing w:val="-5"/>
          <w:sz w:val="18"/>
        </w:rPr>
        <w:t>5</w:t>
      </w:r>
    </w:p>
    <w:p w14:paraId="40796DD4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4.17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текущему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ремонту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некоторых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(элементов)</w:t>
      </w:r>
    </w:p>
    <w:p w14:paraId="0D7729FF" w14:textId="30081F7A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 xml:space="preserve">общего </w:t>
      </w:r>
      <w:r>
        <w:rPr>
          <w:color w:val="231F20"/>
          <w:spacing w:val="-2"/>
          <w:sz w:val="18"/>
        </w:rPr>
        <w:t>имущества</w:t>
      </w:r>
      <w:r>
        <w:rPr>
          <w:rFonts w:ascii="Times New Roman" w:hAnsi="Times New Roman"/>
          <w:color w:val="231F20"/>
          <w:sz w:val="18"/>
        </w:rPr>
        <w:tab/>
      </w:r>
      <w:r w:rsidR="001649F7">
        <w:rPr>
          <w:color w:val="231F20"/>
          <w:spacing w:val="-5"/>
          <w:sz w:val="18"/>
        </w:rPr>
        <w:t>80</w:t>
      </w:r>
    </w:p>
    <w:p w14:paraId="2F92D628" w14:textId="77777777" w:rsidR="0098578B" w:rsidRDefault="005424B1">
      <w:pPr>
        <w:tabs>
          <w:tab w:val="left" w:pos="2144"/>
        </w:tabs>
        <w:spacing w:before="49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4"/>
          <w:sz w:val="18"/>
        </w:rPr>
        <w:t>4.18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Рекомендации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подготовке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(элементов)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имущества</w:t>
      </w:r>
    </w:p>
    <w:p w14:paraId="2F2E910D" w14:textId="4AFD9E95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 xml:space="preserve">к сезонной </w:t>
      </w:r>
      <w:r>
        <w:rPr>
          <w:color w:val="231F20"/>
          <w:spacing w:val="-2"/>
          <w:sz w:val="18"/>
        </w:rPr>
        <w:t>эксплуатации</w:t>
      </w:r>
      <w:r>
        <w:rPr>
          <w:rFonts w:ascii="Times New Roman" w:hAnsi="Times New Roman"/>
          <w:color w:val="231F20"/>
          <w:sz w:val="18"/>
        </w:rPr>
        <w:tab/>
      </w:r>
      <w:r w:rsidR="001649F7">
        <w:rPr>
          <w:color w:val="231F20"/>
          <w:spacing w:val="-5"/>
          <w:sz w:val="18"/>
        </w:rPr>
        <w:t>82</w:t>
      </w:r>
    </w:p>
    <w:p w14:paraId="287F755E" w14:textId="77777777" w:rsidR="0098578B" w:rsidRDefault="005424B1">
      <w:pPr>
        <w:tabs>
          <w:tab w:val="left" w:pos="2144"/>
        </w:tabs>
        <w:spacing w:before="303" w:line="295" w:lineRule="auto"/>
        <w:ind w:left="2144" w:right="1509" w:hanging="1701"/>
        <w:rPr>
          <w:sz w:val="18"/>
        </w:rPr>
      </w:pPr>
      <w:r>
        <w:rPr>
          <w:rFonts w:ascii="Ubuntu" w:hAnsi="Ubuntu"/>
          <w:b/>
          <w:color w:val="231F20"/>
          <w:sz w:val="18"/>
        </w:rPr>
        <w:t>РАЗДЕЛ 5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РЕКОМЕНДУЕМЫЕ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СРОКИ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СЛУЖБЫ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ОБЪЕКТОВ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(ЭЛЕМЕНТОВ)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ОБЩЕГО ИМУЩЕСТВА В МНОГОКВАРТИРНОМ ДОМЕ</w:t>
      </w:r>
    </w:p>
    <w:p w14:paraId="3CC6623A" w14:textId="2F578F50" w:rsidR="0098578B" w:rsidRDefault="005424B1">
      <w:pPr>
        <w:tabs>
          <w:tab w:val="left" w:pos="2144"/>
          <w:tab w:val="left" w:leader="dot" w:pos="8858"/>
        </w:tabs>
        <w:spacing w:before="2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5.1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Рекомендуемые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сроки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службы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конструкций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 w:rsidR="00460079">
        <w:rPr>
          <w:color w:val="231F20"/>
          <w:spacing w:val="-5"/>
          <w:sz w:val="18"/>
        </w:rPr>
        <w:t>8</w:t>
      </w:r>
      <w:r w:rsidR="001649F7">
        <w:rPr>
          <w:color w:val="231F20"/>
          <w:spacing w:val="-5"/>
          <w:sz w:val="18"/>
        </w:rPr>
        <w:t>4</w:t>
      </w:r>
    </w:p>
    <w:p w14:paraId="21B32510" w14:textId="77777777" w:rsidR="0098578B" w:rsidRDefault="005424B1">
      <w:pPr>
        <w:tabs>
          <w:tab w:val="left" w:pos="2144"/>
        </w:tabs>
        <w:spacing w:before="48"/>
        <w:ind w:left="444"/>
        <w:rPr>
          <w:sz w:val="18"/>
        </w:rPr>
      </w:pPr>
      <w:r>
        <w:rPr>
          <w:rFonts w:ascii="Ubuntu" w:hAnsi="Ubuntu"/>
          <w:b/>
          <w:color w:val="231F20"/>
          <w:sz w:val="18"/>
        </w:rPr>
        <w:t>Подраздел</w:t>
      </w:r>
      <w:r>
        <w:rPr>
          <w:rFonts w:ascii="Ubuntu" w:hAnsi="Ubuntu"/>
          <w:b/>
          <w:color w:val="231F20"/>
          <w:spacing w:val="-2"/>
          <w:sz w:val="18"/>
        </w:rPr>
        <w:t xml:space="preserve"> </w:t>
      </w:r>
      <w:r>
        <w:rPr>
          <w:rFonts w:ascii="Ubuntu" w:hAnsi="Ubuntu"/>
          <w:b/>
          <w:color w:val="231F20"/>
          <w:spacing w:val="-5"/>
          <w:sz w:val="18"/>
        </w:rPr>
        <w:t>5.2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Рекомендуемые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сроки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службы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оборудования,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находящегося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пределами</w:t>
      </w:r>
    </w:p>
    <w:p w14:paraId="70A1900E" w14:textId="20E75BA6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внутри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помещений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многоквартирного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дома</w:t>
      </w:r>
      <w:r>
        <w:rPr>
          <w:rFonts w:ascii="Times New Roman" w:hAnsi="Times New Roman"/>
          <w:color w:val="231F20"/>
          <w:sz w:val="18"/>
        </w:rPr>
        <w:tab/>
      </w:r>
      <w:r>
        <w:rPr>
          <w:color w:val="231F20"/>
          <w:spacing w:val="-5"/>
          <w:sz w:val="18"/>
        </w:rPr>
        <w:t>8</w:t>
      </w:r>
      <w:r w:rsidR="001649F7">
        <w:rPr>
          <w:color w:val="231F20"/>
          <w:spacing w:val="-5"/>
          <w:sz w:val="18"/>
        </w:rPr>
        <w:t>5</w:t>
      </w:r>
    </w:p>
    <w:p w14:paraId="0120609A" w14:textId="77777777" w:rsidR="0098578B" w:rsidRDefault="005424B1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РАЗДЕЛ</w:t>
      </w:r>
      <w:r>
        <w:rPr>
          <w:rFonts w:ascii="Ubuntu" w:hAnsi="Ubuntu"/>
          <w:b/>
          <w:color w:val="231F20"/>
          <w:spacing w:val="-1"/>
          <w:sz w:val="18"/>
        </w:rPr>
        <w:t xml:space="preserve"> </w:t>
      </w:r>
      <w:r>
        <w:rPr>
          <w:rFonts w:ascii="Ubuntu" w:hAnsi="Ubuntu"/>
          <w:b/>
          <w:color w:val="231F20"/>
          <w:spacing w:val="-10"/>
          <w:sz w:val="18"/>
        </w:rPr>
        <w:t>6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ОБЕСПЕЧЕНИЕ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УЧЕТА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ИСПОЛЬЗУЕМЫХ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ЭНЕРГЕТИЧЕСКИХ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РЕСУРСОВ</w:t>
      </w:r>
    </w:p>
    <w:p w14:paraId="52269CA1" w14:textId="77777777" w:rsidR="0098578B" w:rsidRDefault="005424B1">
      <w:pPr>
        <w:spacing w:before="48"/>
        <w:ind w:left="2144"/>
        <w:rPr>
          <w:sz w:val="18"/>
        </w:rPr>
      </w:pP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ПРИМЕНЕНИЕ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ПРИБОРОВ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УЧЕТА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ИСПОЛЬЗУЕМЫХ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ЭНЕРГЕТИЧЕСКИХ</w:t>
      </w:r>
    </w:p>
    <w:p w14:paraId="2E53BE88" w14:textId="16F107E1" w:rsidR="0098578B" w:rsidRDefault="005424B1">
      <w:pPr>
        <w:tabs>
          <w:tab w:val="left" w:leader="dot" w:pos="8858"/>
        </w:tabs>
        <w:spacing w:before="48"/>
        <w:ind w:left="2144"/>
        <w:rPr>
          <w:sz w:val="18"/>
        </w:rPr>
      </w:pPr>
      <w:r>
        <w:rPr>
          <w:color w:val="231F20"/>
          <w:sz w:val="18"/>
        </w:rPr>
        <w:t>РЕСУРСОВ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ОСУЩЕСТВЛЕНИИ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РАСЧЕТОВ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ЭНЕРГЕТИЧЕСКИЕ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РЕСУРСЫ</w:t>
      </w:r>
      <w:r>
        <w:rPr>
          <w:rFonts w:ascii="Times New Roman" w:hAnsi="Times New Roman"/>
          <w:color w:val="231F20"/>
          <w:sz w:val="18"/>
        </w:rPr>
        <w:tab/>
      </w:r>
      <w:r w:rsidR="00460079">
        <w:rPr>
          <w:color w:val="231F20"/>
          <w:spacing w:val="-5"/>
          <w:sz w:val="18"/>
        </w:rPr>
        <w:t>8</w:t>
      </w:r>
      <w:r w:rsidR="001649F7">
        <w:rPr>
          <w:color w:val="231F20"/>
          <w:spacing w:val="-5"/>
          <w:sz w:val="18"/>
        </w:rPr>
        <w:t>6</w:t>
      </w:r>
    </w:p>
    <w:p w14:paraId="5DC137E1" w14:textId="77777777" w:rsidR="0098578B" w:rsidRDefault="005424B1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РАЗДЕЛ</w:t>
      </w:r>
      <w:r>
        <w:rPr>
          <w:rFonts w:ascii="Ubuntu" w:hAnsi="Ubuntu"/>
          <w:b/>
          <w:color w:val="231F20"/>
          <w:spacing w:val="-1"/>
          <w:sz w:val="18"/>
        </w:rPr>
        <w:t xml:space="preserve"> </w:t>
      </w:r>
      <w:r>
        <w:rPr>
          <w:rFonts w:ascii="Ubuntu" w:hAnsi="Ubuntu"/>
          <w:b/>
          <w:color w:val="231F20"/>
          <w:spacing w:val="-10"/>
          <w:sz w:val="18"/>
        </w:rPr>
        <w:t>7</w:t>
      </w:r>
      <w:r>
        <w:rPr>
          <w:rFonts w:ascii="Ubuntu" w:hAnsi="Ubuntu"/>
          <w:b/>
          <w:color w:val="231F20"/>
          <w:sz w:val="18"/>
        </w:rPr>
        <w:tab/>
      </w:r>
      <w:r>
        <w:rPr>
          <w:color w:val="231F20"/>
          <w:sz w:val="18"/>
        </w:rPr>
        <w:t>ОБЕСПЕЧЕНИЕ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ПОЖАРНОЙ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БЕЗОПАСНОСТИ,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ЭКОЛОГИЧЕСКИХ</w:t>
      </w:r>
    </w:p>
    <w:p w14:paraId="58898FB9" w14:textId="0F48961E" w:rsidR="0098578B" w:rsidRDefault="005424B1">
      <w:pPr>
        <w:tabs>
          <w:tab w:val="left" w:leader="dot" w:pos="8858"/>
        </w:tabs>
        <w:spacing w:before="48"/>
        <w:ind w:left="2144"/>
        <w:rPr>
          <w:color w:val="231F20"/>
          <w:spacing w:val="-5"/>
          <w:sz w:val="18"/>
        </w:rPr>
      </w:pP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ДРУГИХ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ТРЕБОВАНИЙ</w:t>
      </w:r>
      <w:r>
        <w:rPr>
          <w:rFonts w:ascii="Times New Roman" w:hAnsi="Times New Roman"/>
          <w:color w:val="231F20"/>
          <w:sz w:val="18"/>
        </w:rPr>
        <w:tab/>
      </w:r>
      <w:r w:rsidR="00460079">
        <w:rPr>
          <w:color w:val="231F20"/>
          <w:spacing w:val="-5"/>
          <w:sz w:val="18"/>
        </w:rPr>
        <w:t>9</w:t>
      </w:r>
      <w:r w:rsidR="001649F7">
        <w:rPr>
          <w:color w:val="231F20"/>
          <w:spacing w:val="-5"/>
          <w:sz w:val="18"/>
        </w:rPr>
        <w:t>0</w:t>
      </w:r>
    </w:p>
    <w:p w14:paraId="7F51408E" w14:textId="01060795" w:rsidR="004E667C" w:rsidRPr="008B6942" w:rsidRDefault="004E667C" w:rsidP="008B6942">
      <w:pPr>
        <w:tabs>
          <w:tab w:val="left" w:pos="2144"/>
        </w:tabs>
        <w:spacing w:before="304"/>
        <w:ind w:left="444"/>
        <w:rPr>
          <w:color w:val="231F20"/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Подраздел 7.1</w:t>
      </w:r>
      <w:r>
        <w:rPr>
          <w:rFonts w:ascii="Ubuntu" w:hAnsi="Ubuntu"/>
          <w:b/>
          <w:color w:val="231F20"/>
          <w:sz w:val="18"/>
        </w:rPr>
        <w:tab/>
      </w:r>
      <w:r w:rsidR="008B6942" w:rsidRPr="008B6942">
        <w:rPr>
          <w:color w:val="231F20"/>
          <w:sz w:val="18"/>
        </w:rPr>
        <w:t>Требования пожарной</w:t>
      </w:r>
      <w:r w:rsidR="008B6942">
        <w:rPr>
          <w:color w:val="231F20"/>
          <w:sz w:val="18"/>
        </w:rPr>
        <w:t xml:space="preserve"> </w:t>
      </w:r>
      <w:r w:rsidR="008B6942" w:rsidRPr="008B6942">
        <w:rPr>
          <w:color w:val="231F20"/>
          <w:sz w:val="18"/>
        </w:rPr>
        <w:t>безопасности</w:t>
      </w:r>
      <w:r>
        <w:rPr>
          <w:rFonts w:ascii="Times New Roman" w:hAnsi="Times New Roman"/>
          <w:color w:val="231F20"/>
          <w:sz w:val="18"/>
        </w:rPr>
        <w:tab/>
      </w:r>
      <w:r w:rsidR="008B6942">
        <w:rPr>
          <w:rFonts w:ascii="Times New Roman" w:hAnsi="Times New Roman"/>
          <w:color w:val="231F20"/>
          <w:sz w:val="18"/>
        </w:rPr>
        <w:t>……………………………………………………….</w:t>
      </w:r>
      <w:r w:rsidR="00460079">
        <w:rPr>
          <w:color w:val="231F20"/>
          <w:spacing w:val="-5"/>
          <w:sz w:val="18"/>
        </w:rPr>
        <w:t>9</w:t>
      </w:r>
      <w:r w:rsidR="001649F7">
        <w:rPr>
          <w:color w:val="231F20"/>
          <w:spacing w:val="-5"/>
          <w:sz w:val="18"/>
        </w:rPr>
        <w:t>0</w:t>
      </w:r>
    </w:p>
    <w:p w14:paraId="3DFAFBBD" w14:textId="23669AA4" w:rsidR="004E667C" w:rsidRDefault="004E667C" w:rsidP="004E667C">
      <w:pPr>
        <w:tabs>
          <w:tab w:val="left" w:pos="2144"/>
        </w:tabs>
        <w:spacing w:before="304"/>
        <w:ind w:left="444"/>
        <w:rPr>
          <w:color w:val="231F20"/>
          <w:spacing w:val="-5"/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Подраздел 7.2</w:t>
      </w:r>
      <w:r>
        <w:rPr>
          <w:rFonts w:ascii="Ubuntu" w:hAnsi="Ubuntu"/>
          <w:b/>
          <w:color w:val="231F20"/>
          <w:sz w:val="18"/>
        </w:rPr>
        <w:tab/>
      </w:r>
      <w:r w:rsidR="00AF3879" w:rsidRPr="00AF3879">
        <w:rPr>
          <w:color w:val="231F20"/>
          <w:sz w:val="18"/>
        </w:rPr>
        <w:t>Контроль доступа (</w:t>
      </w:r>
      <w:proofErr w:type="spellStart"/>
      <w:r w:rsidR="00AF3879" w:rsidRPr="00AF3879">
        <w:rPr>
          <w:color w:val="231F20"/>
          <w:sz w:val="18"/>
        </w:rPr>
        <w:t>домофония</w:t>
      </w:r>
      <w:proofErr w:type="spellEnd"/>
      <w:r w:rsidR="00AF3879" w:rsidRPr="00AF3879">
        <w:rPr>
          <w:color w:val="231F20"/>
          <w:sz w:val="18"/>
        </w:rPr>
        <w:t>)</w:t>
      </w:r>
      <w:r>
        <w:rPr>
          <w:color w:val="231F20"/>
          <w:sz w:val="18"/>
        </w:rPr>
        <w:t>…………………………………………………………………</w:t>
      </w:r>
      <w:r w:rsidR="00AF3879">
        <w:rPr>
          <w:color w:val="231F20"/>
          <w:sz w:val="18"/>
        </w:rPr>
        <w:t>….</w:t>
      </w:r>
      <w:r>
        <w:rPr>
          <w:rFonts w:ascii="Times New Roman" w:hAnsi="Times New Roman"/>
          <w:color w:val="231F20"/>
          <w:sz w:val="18"/>
        </w:rPr>
        <w:t>……………...</w:t>
      </w:r>
      <w:r w:rsidR="00460079">
        <w:rPr>
          <w:color w:val="231F20"/>
          <w:spacing w:val="-5"/>
          <w:sz w:val="18"/>
        </w:rPr>
        <w:t>9</w:t>
      </w:r>
      <w:r w:rsidR="001649F7">
        <w:rPr>
          <w:color w:val="231F20"/>
          <w:spacing w:val="-5"/>
          <w:sz w:val="18"/>
        </w:rPr>
        <w:t>4</w:t>
      </w:r>
    </w:p>
    <w:p w14:paraId="25D2E2E1" w14:textId="7247B58A" w:rsidR="00AF3879" w:rsidRDefault="00AF3879" w:rsidP="00AF3879">
      <w:pPr>
        <w:tabs>
          <w:tab w:val="left" w:pos="2144"/>
        </w:tabs>
        <w:spacing w:before="304"/>
        <w:ind w:left="444"/>
        <w:rPr>
          <w:sz w:val="18"/>
        </w:rPr>
      </w:pPr>
      <w:r>
        <w:rPr>
          <w:rFonts w:ascii="Ubuntu" w:hAnsi="Ubuntu"/>
          <w:b/>
          <w:color w:val="231F20"/>
          <w:spacing w:val="-2"/>
          <w:sz w:val="18"/>
        </w:rPr>
        <w:t>Подраздел 7.3</w:t>
      </w:r>
      <w:r>
        <w:rPr>
          <w:rFonts w:ascii="Ubuntu" w:hAnsi="Ubuntu"/>
          <w:b/>
          <w:color w:val="231F20"/>
          <w:sz w:val="18"/>
        </w:rPr>
        <w:tab/>
      </w:r>
      <w:r w:rsidRPr="004E667C">
        <w:rPr>
          <w:color w:val="231F20"/>
          <w:sz w:val="18"/>
        </w:rPr>
        <w:t>Сортировка бытовых отходов</w:t>
      </w:r>
      <w:r>
        <w:rPr>
          <w:color w:val="231F20"/>
          <w:sz w:val="18"/>
        </w:rPr>
        <w:t>……………………………………………………………………</w:t>
      </w:r>
      <w:r>
        <w:rPr>
          <w:rFonts w:ascii="Times New Roman" w:hAnsi="Times New Roman"/>
          <w:color w:val="231F20"/>
          <w:sz w:val="18"/>
        </w:rPr>
        <w:t>………………...</w:t>
      </w:r>
      <w:r w:rsidR="00460079">
        <w:rPr>
          <w:color w:val="231F20"/>
          <w:spacing w:val="-5"/>
          <w:sz w:val="18"/>
        </w:rPr>
        <w:t>9</w:t>
      </w:r>
      <w:r w:rsidR="001649F7">
        <w:rPr>
          <w:color w:val="231F20"/>
          <w:spacing w:val="-5"/>
          <w:sz w:val="18"/>
        </w:rPr>
        <w:t>5</w:t>
      </w:r>
    </w:p>
    <w:p w14:paraId="6E3FEF79" w14:textId="77777777" w:rsidR="00AF3879" w:rsidRDefault="00AF3879" w:rsidP="004E667C">
      <w:pPr>
        <w:tabs>
          <w:tab w:val="left" w:pos="2144"/>
        </w:tabs>
        <w:spacing w:before="304"/>
        <w:ind w:left="444"/>
        <w:rPr>
          <w:sz w:val="18"/>
        </w:rPr>
      </w:pPr>
    </w:p>
    <w:p w14:paraId="41A37EDB" w14:textId="77777777" w:rsidR="004E667C" w:rsidRDefault="004E667C">
      <w:pPr>
        <w:tabs>
          <w:tab w:val="left" w:leader="dot" w:pos="8858"/>
        </w:tabs>
        <w:spacing w:before="48"/>
        <w:ind w:left="2144"/>
        <w:rPr>
          <w:sz w:val="18"/>
        </w:rPr>
      </w:pPr>
    </w:p>
    <w:p w14:paraId="7BDCD636" w14:textId="77777777" w:rsidR="0098578B" w:rsidRDefault="0098578B">
      <w:pPr>
        <w:rPr>
          <w:sz w:val="18"/>
        </w:rPr>
      </w:pPr>
    </w:p>
    <w:p w14:paraId="305B9602" w14:textId="3B0F828F" w:rsidR="004E667C" w:rsidRDefault="004E667C">
      <w:pPr>
        <w:rPr>
          <w:sz w:val="18"/>
        </w:rPr>
        <w:sectPr w:rsidR="004E667C">
          <w:pgSz w:w="11910" w:h="16840"/>
          <w:pgMar w:top="1080" w:right="1100" w:bottom="800" w:left="1200" w:header="0" w:footer="608" w:gutter="0"/>
          <w:cols w:space="720"/>
        </w:sectPr>
      </w:pPr>
      <w:r>
        <w:rPr>
          <w:sz w:val="18"/>
        </w:rPr>
        <w:t xml:space="preserve">   </w:t>
      </w:r>
    </w:p>
    <w:p w14:paraId="4496907C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1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1.1</w:t>
      </w:r>
    </w:p>
    <w:p w14:paraId="2811EE06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52E51F64" w14:textId="77777777" w:rsidR="0098578B" w:rsidRDefault="0098578B">
      <w:pPr>
        <w:pStyle w:val="a3"/>
        <w:spacing w:before="8"/>
        <w:ind w:left="0"/>
        <w:rPr>
          <w:rFonts w:ascii="Ubuntu"/>
          <w:sz w:val="28"/>
        </w:rPr>
      </w:pPr>
    </w:p>
    <w:p w14:paraId="3AF2168C" w14:textId="77777777" w:rsidR="0098578B" w:rsidRDefault="005424B1">
      <w:pPr>
        <w:pStyle w:val="1"/>
        <w:spacing w:before="0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14:paraId="7457BCD1" w14:textId="77777777" w:rsidR="0098578B" w:rsidRDefault="005424B1">
      <w:pPr>
        <w:pStyle w:val="2"/>
        <w:spacing w:line="235" w:lineRule="auto"/>
      </w:pPr>
      <w:r>
        <w:rPr>
          <w:color w:val="231F20"/>
        </w:rPr>
        <w:t>Сведения о застройщике, проектировщиках и подрядчиках, строительстве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общая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характеристика многоквартирного дома</w:t>
      </w:r>
    </w:p>
    <w:p w14:paraId="64F39476" w14:textId="77777777" w:rsidR="0098578B" w:rsidRDefault="005424B1">
      <w:pPr>
        <w:tabs>
          <w:tab w:val="left" w:pos="3392"/>
        </w:tabs>
        <w:spacing w:before="360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застройщике</w:t>
      </w:r>
    </w:p>
    <w:p w14:paraId="6F935A7E" w14:textId="77777777" w:rsidR="0098578B" w:rsidRDefault="0098578B">
      <w:pPr>
        <w:pStyle w:val="a3"/>
        <w:spacing w:before="5"/>
        <w:ind w:left="0"/>
        <w:rPr>
          <w:rFonts w:ascii="Proxima Nova"/>
          <w:sz w:val="44"/>
        </w:rPr>
      </w:pPr>
    </w:p>
    <w:p w14:paraId="030375A2" w14:textId="77777777" w:rsidR="0098578B" w:rsidRPr="00A40A97" w:rsidRDefault="005424B1">
      <w:pPr>
        <w:spacing w:line="266" w:lineRule="auto"/>
        <w:ind w:left="3411" w:right="912"/>
        <w:rPr>
          <w:sz w:val="20"/>
        </w:rPr>
      </w:pPr>
      <w:r w:rsidRPr="00A40A97">
        <w:rPr>
          <w:color w:val="231F20"/>
          <w:sz w:val="20"/>
        </w:rPr>
        <w:t>Организационно-правовая форма и наименование юридического</w:t>
      </w:r>
      <w:r w:rsidRPr="00A40A97">
        <w:rPr>
          <w:color w:val="231F20"/>
          <w:spacing w:val="-12"/>
          <w:sz w:val="20"/>
        </w:rPr>
        <w:t xml:space="preserve"> </w:t>
      </w:r>
      <w:r w:rsidRPr="00A40A97">
        <w:rPr>
          <w:color w:val="231F20"/>
          <w:sz w:val="20"/>
        </w:rPr>
        <w:t>лица:</w:t>
      </w:r>
      <w:r w:rsidRPr="00A40A97">
        <w:rPr>
          <w:color w:val="231F20"/>
          <w:spacing w:val="-11"/>
          <w:sz w:val="20"/>
        </w:rPr>
        <w:t xml:space="preserve"> </w:t>
      </w:r>
      <w:r w:rsidRPr="00A40A97">
        <w:rPr>
          <w:rFonts w:ascii="Ubuntu" w:hAnsi="Ubuntu"/>
          <w:b/>
          <w:color w:val="231F20"/>
          <w:sz w:val="20"/>
        </w:rPr>
        <w:t>ООО</w:t>
      </w:r>
      <w:r w:rsidRPr="00A40A97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A40A97">
        <w:rPr>
          <w:rFonts w:ascii="Ubuntu" w:hAnsi="Ubuntu"/>
          <w:b/>
          <w:color w:val="231F20"/>
          <w:sz w:val="20"/>
        </w:rPr>
        <w:t>«Городская</w:t>
      </w:r>
      <w:r w:rsidRPr="00A40A97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A40A97">
        <w:rPr>
          <w:rFonts w:ascii="Ubuntu" w:hAnsi="Ubuntu"/>
          <w:b/>
          <w:color w:val="231F20"/>
          <w:sz w:val="20"/>
        </w:rPr>
        <w:t>Перспектива»</w:t>
      </w:r>
      <w:r w:rsidRPr="00A40A97">
        <w:rPr>
          <w:color w:val="231F20"/>
          <w:sz w:val="20"/>
        </w:rPr>
        <w:t>, входит в Группу ЦДС</w:t>
      </w:r>
    </w:p>
    <w:p w14:paraId="36C48405" w14:textId="77777777" w:rsidR="0098578B" w:rsidRPr="00F90AE6" w:rsidRDefault="0098578B">
      <w:pPr>
        <w:pStyle w:val="a3"/>
        <w:spacing w:before="2"/>
        <w:ind w:left="0"/>
        <w:rPr>
          <w:sz w:val="22"/>
          <w:highlight w:val="yellow"/>
        </w:rPr>
      </w:pPr>
    </w:p>
    <w:p w14:paraId="2C098831" w14:textId="77777777" w:rsidR="0098578B" w:rsidRPr="00BF7BD4" w:rsidRDefault="005424B1">
      <w:pPr>
        <w:ind w:left="3411"/>
        <w:rPr>
          <w:sz w:val="20"/>
        </w:rPr>
      </w:pPr>
      <w:r w:rsidRPr="00BF7BD4">
        <w:rPr>
          <w:rFonts w:ascii="Ubuntu" w:hAnsi="Ubuntu"/>
          <w:b/>
          <w:color w:val="231F20"/>
          <w:sz w:val="20"/>
        </w:rPr>
        <w:t xml:space="preserve">ИНН: </w:t>
      </w:r>
      <w:r w:rsidRPr="00BF7BD4">
        <w:rPr>
          <w:color w:val="231F20"/>
          <w:spacing w:val="-2"/>
          <w:sz w:val="20"/>
        </w:rPr>
        <w:t>7813274970</w:t>
      </w:r>
    </w:p>
    <w:p w14:paraId="04BA7827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00A01410" w14:textId="7507FAA5" w:rsidR="0098578B" w:rsidRPr="00BF7BD4" w:rsidRDefault="005424B1">
      <w:pPr>
        <w:ind w:left="3411"/>
        <w:rPr>
          <w:sz w:val="20"/>
        </w:rPr>
      </w:pPr>
      <w:r w:rsidRPr="00BF7BD4">
        <w:rPr>
          <w:rFonts w:ascii="Ubuntu" w:hAnsi="Ubuntu"/>
          <w:b/>
          <w:color w:val="231F20"/>
          <w:sz w:val="20"/>
        </w:rPr>
        <w:t>Контактная</w:t>
      </w:r>
      <w:r w:rsidRPr="00BF7BD4">
        <w:rPr>
          <w:rFonts w:ascii="Ubuntu" w:hAnsi="Ubuntu"/>
          <w:b/>
          <w:color w:val="231F20"/>
          <w:spacing w:val="-4"/>
          <w:sz w:val="20"/>
        </w:rPr>
        <w:t xml:space="preserve"> </w:t>
      </w:r>
      <w:r w:rsidRPr="00BF7BD4">
        <w:rPr>
          <w:rFonts w:ascii="Ubuntu" w:hAnsi="Ubuntu"/>
          <w:b/>
          <w:color w:val="231F20"/>
          <w:sz w:val="20"/>
        </w:rPr>
        <w:t>информация:</w:t>
      </w:r>
      <w:r w:rsidRPr="00BF7BD4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BF7BD4">
        <w:rPr>
          <w:color w:val="231F20"/>
          <w:sz w:val="20"/>
        </w:rPr>
        <w:t>телефон:</w:t>
      </w:r>
      <w:r w:rsidRPr="00BF7BD4">
        <w:rPr>
          <w:color w:val="231F20"/>
          <w:spacing w:val="-3"/>
          <w:sz w:val="20"/>
        </w:rPr>
        <w:t xml:space="preserve"> </w:t>
      </w:r>
      <w:r w:rsidRPr="00BF7BD4">
        <w:rPr>
          <w:color w:val="231F20"/>
          <w:sz w:val="20"/>
        </w:rPr>
        <w:t>8</w:t>
      </w:r>
      <w:r w:rsidRPr="00BF7BD4">
        <w:rPr>
          <w:color w:val="231F20"/>
          <w:spacing w:val="-4"/>
          <w:sz w:val="20"/>
        </w:rPr>
        <w:t xml:space="preserve"> </w:t>
      </w:r>
      <w:r w:rsidRPr="00BF7BD4">
        <w:rPr>
          <w:color w:val="231F20"/>
          <w:sz w:val="20"/>
        </w:rPr>
        <w:t>(812)</w:t>
      </w:r>
      <w:r w:rsidRPr="00BF7BD4">
        <w:rPr>
          <w:color w:val="231F20"/>
          <w:spacing w:val="-4"/>
          <w:sz w:val="20"/>
        </w:rPr>
        <w:t xml:space="preserve"> </w:t>
      </w:r>
      <w:r w:rsidRPr="00BF7BD4">
        <w:rPr>
          <w:color w:val="231F20"/>
          <w:sz w:val="20"/>
        </w:rPr>
        <w:t>676-0</w:t>
      </w:r>
      <w:r w:rsidR="00AF0536" w:rsidRPr="00F50407">
        <w:rPr>
          <w:color w:val="231F20"/>
          <w:sz w:val="20"/>
        </w:rPr>
        <w:t>0</w:t>
      </w:r>
      <w:r w:rsidRPr="00BF7BD4">
        <w:rPr>
          <w:color w:val="231F20"/>
          <w:sz w:val="20"/>
        </w:rPr>
        <w:t>-</w:t>
      </w:r>
      <w:r w:rsidR="00AF0536" w:rsidRPr="00F50407">
        <w:rPr>
          <w:color w:val="231F20"/>
          <w:sz w:val="20"/>
        </w:rPr>
        <w:t>00</w:t>
      </w:r>
      <w:r w:rsidRPr="00BF7BD4">
        <w:rPr>
          <w:color w:val="231F20"/>
          <w:spacing w:val="-5"/>
          <w:sz w:val="20"/>
        </w:rPr>
        <w:t>;</w:t>
      </w:r>
    </w:p>
    <w:p w14:paraId="182E5D84" w14:textId="48BC857F" w:rsidR="0098578B" w:rsidRPr="00BF7BD4" w:rsidRDefault="005424B1">
      <w:pPr>
        <w:pStyle w:val="a3"/>
        <w:spacing w:before="25"/>
        <w:ind w:left="3411"/>
      </w:pPr>
      <w:r w:rsidRPr="00BF7BD4">
        <w:rPr>
          <w:color w:val="231F20"/>
        </w:rPr>
        <w:t>электронная</w:t>
      </w:r>
      <w:r w:rsidRPr="00BF7BD4">
        <w:rPr>
          <w:color w:val="231F20"/>
          <w:spacing w:val="-1"/>
        </w:rPr>
        <w:t xml:space="preserve"> </w:t>
      </w:r>
      <w:r w:rsidRPr="00BF7BD4">
        <w:rPr>
          <w:color w:val="231F20"/>
        </w:rPr>
        <w:t xml:space="preserve">почта: </w:t>
      </w:r>
      <w:hyperlink r:id="rId42">
        <w:r w:rsidRPr="00BF7BD4">
          <w:rPr>
            <w:color w:val="231F20"/>
            <w:spacing w:val="-2"/>
          </w:rPr>
          <w:t>info@cds.spb.ru</w:t>
        </w:r>
      </w:hyperlink>
    </w:p>
    <w:p w14:paraId="45C6512B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6424B726" w14:textId="77777777" w:rsidR="0098578B" w:rsidRPr="00BF7BD4" w:rsidRDefault="005424B1">
      <w:pPr>
        <w:pStyle w:val="4"/>
        <w:ind w:left="3411"/>
        <w:rPr>
          <w:rFonts w:ascii="Ubuntu Light" w:hAnsi="Ubuntu Light"/>
          <w:b w:val="0"/>
        </w:rPr>
      </w:pPr>
      <w:r w:rsidRPr="00BF7BD4">
        <w:rPr>
          <w:color w:val="231F20"/>
        </w:rPr>
        <w:t>Фактический</w:t>
      </w:r>
      <w:r w:rsidRPr="00BF7BD4">
        <w:rPr>
          <w:color w:val="231F20"/>
          <w:spacing w:val="1"/>
        </w:rPr>
        <w:t xml:space="preserve"> </w:t>
      </w:r>
      <w:r w:rsidRPr="00BF7BD4">
        <w:rPr>
          <w:color w:val="231F20"/>
        </w:rPr>
        <w:t>и</w:t>
      </w:r>
      <w:r w:rsidRPr="00BF7BD4">
        <w:rPr>
          <w:color w:val="231F20"/>
          <w:spacing w:val="1"/>
        </w:rPr>
        <w:t xml:space="preserve"> </w:t>
      </w:r>
      <w:r w:rsidRPr="00BF7BD4">
        <w:rPr>
          <w:color w:val="231F20"/>
        </w:rPr>
        <w:t>юридический</w:t>
      </w:r>
      <w:r w:rsidRPr="00BF7BD4">
        <w:rPr>
          <w:color w:val="231F20"/>
          <w:spacing w:val="1"/>
        </w:rPr>
        <w:t xml:space="preserve"> </w:t>
      </w:r>
      <w:r w:rsidRPr="00BF7BD4">
        <w:rPr>
          <w:color w:val="231F20"/>
        </w:rPr>
        <w:t>адрес:</w:t>
      </w:r>
      <w:r w:rsidRPr="00BF7BD4">
        <w:rPr>
          <w:color w:val="231F20"/>
          <w:spacing w:val="-2"/>
        </w:rPr>
        <w:t xml:space="preserve"> </w:t>
      </w:r>
      <w:r w:rsidRPr="00BF7BD4">
        <w:rPr>
          <w:rFonts w:ascii="Ubuntu Light" w:hAnsi="Ubuntu Light"/>
          <w:b w:val="0"/>
          <w:color w:val="231F20"/>
          <w:spacing w:val="-2"/>
        </w:rPr>
        <w:t>197198,</w:t>
      </w:r>
    </w:p>
    <w:p w14:paraId="6F930AC3" w14:textId="7BD55726" w:rsidR="0098578B" w:rsidRDefault="0097126F">
      <w:pPr>
        <w:pStyle w:val="a3"/>
        <w:spacing w:before="25"/>
        <w:ind w:left="3411"/>
      </w:pPr>
      <w:r w:rsidRPr="00BF7BD4">
        <w:rPr>
          <w:color w:val="231F20"/>
        </w:rPr>
        <w:t xml:space="preserve">г. </w:t>
      </w:r>
      <w:r w:rsidR="005424B1" w:rsidRPr="00BF7BD4">
        <w:rPr>
          <w:color w:val="231F20"/>
        </w:rPr>
        <w:t>Санкт-Петербург,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пр.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Добролюбова,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д.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8,</w:t>
      </w:r>
      <w:r w:rsidR="005424B1" w:rsidRPr="00BF7BD4">
        <w:rPr>
          <w:color w:val="231F20"/>
          <w:spacing w:val="-5"/>
        </w:rPr>
        <w:t xml:space="preserve"> </w:t>
      </w:r>
      <w:r w:rsidR="005424B1" w:rsidRPr="00BF7BD4">
        <w:rPr>
          <w:color w:val="231F20"/>
        </w:rPr>
        <w:t>лит.</w:t>
      </w:r>
      <w:r w:rsidR="005424B1" w:rsidRPr="00BF7BD4">
        <w:rPr>
          <w:color w:val="231F20"/>
          <w:spacing w:val="-4"/>
        </w:rPr>
        <w:t xml:space="preserve"> </w:t>
      </w:r>
      <w:r w:rsidR="005424B1" w:rsidRPr="00BF7BD4">
        <w:rPr>
          <w:color w:val="231F20"/>
        </w:rPr>
        <w:t>А,</w:t>
      </w:r>
      <w:r w:rsidR="005424B1" w:rsidRPr="00BF7BD4">
        <w:rPr>
          <w:color w:val="231F20"/>
          <w:spacing w:val="-5"/>
        </w:rPr>
        <w:t xml:space="preserve"> </w:t>
      </w:r>
      <w:r w:rsidR="00094E0B" w:rsidRPr="00BF7BD4">
        <w:rPr>
          <w:color w:val="231F20"/>
          <w:spacing w:val="-5"/>
        </w:rPr>
        <w:t>пом. 1-Н,</w:t>
      </w:r>
      <w:r w:rsidR="00094E0B" w:rsidRPr="00BF7BD4">
        <w:rPr>
          <w:color w:val="231F20"/>
        </w:rPr>
        <w:t xml:space="preserve"> </w:t>
      </w:r>
      <w:r w:rsidR="005424B1" w:rsidRPr="00BF7BD4">
        <w:rPr>
          <w:color w:val="231F20"/>
        </w:rPr>
        <w:t>оф.</w:t>
      </w:r>
      <w:r w:rsidR="005424B1" w:rsidRPr="00BF7BD4">
        <w:rPr>
          <w:color w:val="231F20"/>
          <w:spacing w:val="-5"/>
        </w:rPr>
        <w:t xml:space="preserve"> 400</w:t>
      </w:r>
      <w:r>
        <w:rPr>
          <w:color w:val="231F20"/>
          <w:spacing w:val="-5"/>
        </w:rPr>
        <w:t xml:space="preserve"> </w:t>
      </w:r>
    </w:p>
    <w:p w14:paraId="7710D27F" w14:textId="77777777" w:rsidR="0098578B" w:rsidRDefault="0098578B">
      <w:p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5B68557C" w14:textId="77777777" w:rsidR="0098578B" w:rsidRDefault="005424B1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1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1.2</w:t>
      </w:r>
    </w:p>
    <w:p w14:paraId="0135B15F" w14:textId="77777777" w:rsidR="0098578B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03E23A38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проектировщиках</w:t>
      </w:r>
    </w:p>
    <w:p w14:paraId="18E02C5F" w14:textId="77777777" w:rsidR="0098578B" w:rsidRDefault="005424B1">
      <w:pPr>
        <w:pStyle w:val="3"/>
      </w:pPr>
      <w:r>
        <w:rPr>
          <w:color w:val="231F20"/>
          <w:spacing w:val="-2"/>
        </w:rPr>
        <w:t>многоквартирного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дома</w:t>
      </w:r>
    </w:p>
    <w:p w14:paraId="6B12F60F" w14:textId="77777777" w:rsidR="0098578B" w:rsidRDefault="0098578B">
      <w:pPr>
        <w:pStyle w:val="a3"/>
        <w:ind w:left="0"/>
        <w:rPr>
          <w:rFonts w:ascii="Proxima Nova"/>
        </w:rPr>
      </w:pPr>
    </w:p>
    <w:p w14:paraId="51768B33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4BC70934" w14:textId="55E342CC" w:rsidR="0098578B" w:rsidRPr="00862FA4" w:rsidRDefault="005424B1">
      <w:pPr>
        <w:spacing w:before="94" w:line="266" w:lineRule="auto"/>
        <w:ind w:left="3411" w:right="912"/>
        <w:rPr>
          <w:rFonts w:ascii="Ubuntu" w:hAnsi="Ubuntu"/>
          <w:b/>
          <w:sz w:val="20"/>
        </w:rPr>
      </w:pPr>
      <w:bookmarkStart w:id="1" w:name="_Hlk106884858"/>
      <w:r w:rsidRPr="00FE16EC">
        <w:rPr>
          <w:color w:val="231F20"/>
          <w:sz w:val="20"/>
        </w:rPr>
        <w:t>Организационно-правовая</w:t>
      </w:r>
      <w:r w:rsidRPr="00FE16EC">
        <w:rPr>
          <w:color w:val="231F20"/>
          <w:spacing w:val="-11"/>
          <w:sz w:val="20"/>
        </w:rPr>
        <w:t xml:space="preserve"> </w:t>
      </w:r>
      <w:r w:rsidRPr="00FE16EC">
        <w:rPr>
          <w:color w:val="231F20"/>
          <w:sz w:val="20"/>
        </w:rPr>
        <w:t>форма</w:t>
      </w:r>
      <w:r w:rsidRPr="00FE16EC">
        <w:rPr>
          <w:color w:val="231F20"/>
          <w:spacing w:val="-11"/>
          <w:sz w:val="20"/>
        </w:rPr>
        <w:t xml:space="preserve"> </w:t>
      </w:r>
      <w:r w:rsidRPr="00FE16EC">
        <w:rPr>
          <w:color w:val="231F20"/>
          <w:sz w:val="20"/>
        </w:rPr>
        <w:t>и</w:t>
      </w:r>
      <w:r w:rsidRPr="00FE16EC">
        <w:rPr>
          <w:color w:val="231F20"/>
          <w:spacing w:val="-11"/>
          <w:sz w:val="20"/>
        </w:rPr>
        <w:t xml:space="preserve"> </w:t>
      </w:r>
      <w:r w:rsidRPr="00FE16EC">
        <w:rPr>
          <w:color w:val="231F20"/>
          <w:sz w:val="20"/>
        </w:rPr>
        <w:t>наименование юридиче</w:t>
      </w:r>
      <w:r w:rsidRPr="00862FA4">
        <w:rPr>
          <w:color w:val="231F20"/>
          <w:sz w:val="20"/>
        </w:rPr>
        <w:t>ского</w:t>
      </w:r>
      <w:r w:rsidRPr="00862FA4">
        <w:rPr>
          <w:color w:val="231F20"/>
          <w:spacing w:val="-5"/>
          <w:sz w:val="20"/>
        </w:rPr>
        <w:t xml:space="preserve"> </w:t>
      </w:r>
      <w:r w:rsidRPr="00862FA4">
        <w:rPr>
          <w:color w:val="231F20"/>
          <w:sz w:val="20"/>
        </w:rPr>
        <w:t>лиц</w:t>
      </w:r>
      <w:r w:rsidRPr="00862FA4">
        <w:rPr>
          <w:color w:val="231F20"/>
          <w:sz w:val="20"/>
          <w:szCs w:val="20"/>
        </w:rPr>
        <w:t>а:</w:t>
      </w:r>
      <w:r w:rsidRPr="00862FA4">
        <w:rPr>
          <w:color w:val="231F20"/>
          <w:spacing w:val="-2"/>
          <w:sz w:val="20"/>
          <w:szCs w:val="20"/>
        </w:rPr>
        <w:t xml:space="preserve"> </w:t>
      </w:r>
      <w:r w:rsidR="0020042E" w:rsidRPr="00862FA4">
        <w:rPr>
          <w:b/>
          <w:sz w:val="20"/>
          <w:szCs w:val="20"/>
        </w:rPr>
        <w:t>Общество с ограниченной ответственностью «ЦДС-АРХ»</w:t>
      </w:r>
    </w:p>
    <w:p w14:paraId="2DB8FC63" w14:textId="77777777" w:rsidR="0098578B" w:rsidRPr="00862FA4" w:rsidRDefault="0098578B">
      <w:pPr>
        <w:pStyle w:val="a3"/>
        <w:spacing w:before="3"/>
        <w:ind w:left="0"/>
        <w:rPr>
          <w:rFonts w:ascii="Ubuntu"/>
          <w:b/>
          <w:sz w:val="22"/>
        </w:rPr>
      </w:pPr>
    </w:p>
    <w:p w14:paraId="2CB73C68" w14:textId="1E8AB6C4" w:rsidR="0098578B" w:rsidRPr="00862FA4" w:rsidRDefault="005424B1">
      <w:pPr>
        <w:pStyle w:val="4"/>
        <w:spacing w:line="532" w:lineRule="auto"/>
        <w:ind w:left="3411" w:right="912"/>
        <w:rPr>
          <w:b w:val="0"/>
        </w:rPr>
      </w:pPr>
      <w:r w:rsidRPr="00862FA4">
        <w:rPr>
          <w:color w:val="231F20"/>
        </w:rPr>
        <w:t>Свидетельства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о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государственной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 xml:space="preserve">регистрации Номер документа: </w:t>
      </w:r>
      <w:r w:rsidR="0020042E" w:rsidRPr="00862FA4">
        <w:rPr>
          <w:rFonts w:cs="Arial"/>
          <w:b w:val="0"/>
          <w:bCs w:val="0"/>
          <w:color w:val="252747"/>
          <w:shd w:val="clear" w:color="auto" w:fill="FFFFFF"/>
        </w:rPr>
        <w:t>1227800040225</w:t>
      </w:r>
    </w:p>
    <w:p w14:paraId="0C951E7A" w14:textId="4AE36371" w:rsidR="0098578B" w:rsidRPr="00862FA4" w:rsidRDefault="005424B1">
      <w:pPr>
        <w:pStyle w:val="a3"/>
        <w:spacing w:line="266" w:lineRule="auto"/>
        <w:ind w:left="3411" w:right="912"/>
        <w:rPr>
          <w:rFonts w:ascii="Ubuntu" w:hAnsi="Ubuntu"/>
        </w:rPr>
      </w:pPr>
      <w:r w:rsidRPr="00862FA4">
        <w:rPr>
          <w:rFonts w:ascii="Ubuntu" w:hAnsi="Ubuntu"/>
          <w:b/>
          <w:color w:val="231F20"/>
        </w:rPr>
        <w:t>Кем</w:t>
      </w:r>
      <w:r w:rsidRPr="00862FA4">
        <w:rPr>
          <w:rFonts w:ascii="Ubuntu" w:hAnsi="Ubuntu"/>
          <w:b/>
          <w:color w:val="231F20"/>
          <w:spacing w:val="-11"/>
        </w:rPr>
        <w:t xml:space="preserve"> </w:t>
      </w:r>
      <w:r w:rsidRPr="00862FA4">
        <w:rPr>
          <w:rFonts w:ascii="Ubuntu" w:hAnsi="Ubuntu"/>
          <w:b/>
          <w:color w:val="231F20"/>
        </w:rPr>
        <w:t>выдано:</w:t>
      </w:r>
      <w:r w:rsidRPr="00862FA4">
        <w:rPr>
          <w:rFonts w:ascii="Ubuntu" w:hAnsi="Ubuntu"/>
          <w:b/>
          <w:color w:val="231F20"/>
          <w:spacing w:val="-12"/>
        </w:rPr>
        <w:t xml:space="preserve"> </w:t>
      </w:r>
      <w:r w:rsidRPr="00862FA4">
        <w:rPr>
          <w:rFonts w:ascii="Ubuntu" w:hAnsi="Ubuntu"/>
          <w:color w:val="231F20"/>
        </w:rPr>
        <w:t>Межрайонная</w:t>
      </w:r>
      <w:r w:rsidRPr="00862FA4">
        <w:rPr>
          <w:rFonts w:ascii="Ubuntu" w:hAnsi="Ubuntu"/>
          <w:color w:val="231F20"/>
          <w:spacing w:val="-10"/>
        </w:rPr>
        <w:t xml:space="preserve"> </w:t>
      </w:r>
      <w:r w:rsidRPr="00862FA4">
        <w:rPr>
          <w:rFonts w:ascii="Ubuntu" w:hAnsi="Ubuntu"/>
          <w:color w:val="231F20"/>
        </w:rPr>
        <w:t>инспекция</w:t>
      </w:r>
      <w:r w:rsidRPr="00862FA4">
        <w:rPr>
          <w:rFonts w:ascii="Ubuntu" w:hAnsi="Ubuntu"/>
          <w:color w:val="231F20"/>
          <w:spacing w:val="-10"/>
        </w:rPr>
        <w:t xml:space="preserve"> </w:t>
      </w:r>
      <w:r w:rsidRPr="00862FA4">
        <w:rPr>
          <w:rFonts w:ascii="Ubuntu" w:hAnsi="Ubuntu"/>
          <w:color w:val="231F20"/>
        </w:rPr>
        <w:t>Федеральной налоговой службы по Санкт-Петербургу</w:t>
      </w:r>
    </w:p>
    <w:p w14:paraId="4FBEE6BE" w14:textId="77777777" w:rsidR="0098578B" w:rsidRPr="00862FA4" w:rsidRDefault="0098578B">
      <w:pPr>
        <w:pStyle w:val="a3"/>
        <w:spacing w:before="2"/>
        <w:ind w:left="0"/>
        <w:rPr>
          <w:rFonts w:ascii="Ubuntu" w:hAnsi="Ubuntu"/>
        </w:rPr>
      </w:pPr>
    </w:p>
    <w:p w14:paraId="69A6D83E" w14:textId="052E66A5" w:rsidR="0098578B" w:rsidRPr="00862FA4" w:rsidRDefault="005424B1">
      <w:pPr>
        <w:ind w:left="3411"/>
        <w:rPr>
          <w:rFonts w:ascii="Ubuntu" w:hAnsi="Ubuntu"/>
          <w:sz w:val="20"/>
          <w:szCs w:val="20"/>
        </w:rPr>
      </w:pPr>
      <w:r w:rsidRPr="00862FA4">
        <w:rPr>
          <w:rFonts w:ascii="Ubuntu" w:hAnsi="Ubuntu"/>
          <w:b/>
          <w:color w:val="231F20"/>
          <w:sz w:val="20"/>
          <w:szCs w:val="20"/>
        </w:rPr>
        <w:t>Дата выдачи:</w:t>
      </w:r>
      <w:r w:rsidRPr="00862FA4">
        <w:rPr>
          <w:rFonts w:ascii="Ubuntu" w:hAnsi="Ubuntu"/>
          <w:b/>
          <w:color w:val="231F20"/>
          <w:spacing w:val="-1"/>
          <w:sz w:val="20"/>
          <w:szCs w:val="20"/>
        </w:rPr>
        <w:t xml:space="preserve"> </w:t>
      </w:r>
      <w:r w:rsidR="003A2493" w:rsidRPr="00862FA4">
        <w:rPr>
          <w:rFonts w:ascii="Ubuntu" w:hAnsi="Ubuntu"/>
          <w:color w:val="231F20"/>
          <w:spacing w:val="-2"/>
          <w:sz w:val="20"/>
          <w:szCs w:val="20"/>
        </w:rPr>
        <w:t>01</w:t>
      </w:r>
      <w:r w:rsidR="004458AC" w:rsidRPr="00862FA4">
        <w:rPr>
          <w:rFonts w:ascii="Ubuntu" w:hAnsi="Ubuntu"/>
          <w:color w:val="231F20"/>
          <w:spacing w:val="-2"/>
          <w:sz w:val="20"/>
          <w:szCs w:val="20"/>
        </w:rPr>
        <w:t>.0</w:t>
      </w:r>
      <w:r w:rsidR="003A2493" w:rsidRPr="00862FA4">
        <w:rPr>
          <w:rFonts w:ascii="Ubuntu" w:hAnsi="Ubuntu"/>
          <w:color w:val="231F20"/>
          <w:spacing w:val="-2"/>
          <w:sz w:val="20"/>
          <w:szCs w:val="20"/>
        </w:rPr>
        <w:t>4</w:t>
      </w:r>
      <w:r w:rsidR="004458AC" w:rsidRPr="00862FA4">
        <w:rPr>
          <w:rFonts w:ascii="Ubuntu" w:hAnsi="Ubuntu"/>
          <w:color w:val="231F20"/>
          <w:spacing w:val="-2"/>
          <w:sz w:val="20"/>
          <w:szCs w:val="20"/>
        </w:rPr>
        <w:t>.20</w:t>
      </w:r>
      <w:r w:rsidR="003A2493" w:rsidRPr="00862FA4">
        <w:rPr>
          <w:rFonts w:ascii="Ubuntu" w:hAnsi="Ubuntu"/>
          <w:color w:val="231F20"/>
          <w:spacing w:val="-2"/>
          <w:sz w:val="20"/>
          <w:szCs w:val="20"/>
        </w:rPr>
        <w:t>22</w:t>
      </w:r>
      <w:r w:rsidR="004458AC" w:rsidRPr="00862FA4">
        <w:rPr>
          <w:rFonts w:ascii="Ubuntu" w:hAnsi="Ubuntu"/>
          <w:color w:val="231F20"/>
          <w:spacing w:val="-2"/>
          <w:sz w:val="20"/>
          <w:szCs w:val="20"/>
        </w:rPr>
        <w:t xml:space="preserve"> г.</w:t>
      </w:r>
    </w:p>
    <w:p w14:paraId="40C2BED4" w14:textId="77777777" w:rsidR="0098578B" w:rsidRPr="00862FA4" w:rsidRDefault="0098578B">
      <w:pPr>
        <w:pStyle w:val="a3"/>
        <w:spacing w:before="5"/>
        <w:ind w:left="0"/>
        <w:rPr>
          <w:rFonts w:ascii="Ubuntu" w:hAnsi="Ubuntu"/>
        </w:rPr>
      </w:pPr>
    </w:p>
    <w:p w14:paraId="0A1FB1F9" w14:textId="5F9DC4A2" w:rsidR="0098578B" w:rsidRPr="00862FA4" w:rsidRDefault="005424B1" w:rsidP="003A2493">
      <w:pPr>
        <w:shd w:val="clear" w:color="auto" w:fill="FFFFFF" w:themeFill="background1"/>
        <w:ind w:left="3411"/>
        <w:rPr>
          <w:rFonts w:ascii="Ubuntu" w:hAnsi="Ubuntu"/>
          <w:color w:val="231F20"/>
          <w:spacing w:val="-2"/>
          <w:sz w:val="20"/>
          <w:szCs w:val="20"/>
        </w:rPr>
      </w:pPr>
      <w:r w:rsidRPr="00862FA4">
        <w:rPr>
          <w:rFonts w:ascii="Ubuntu" w:hAnsi="Ubuntu"/>
          <w:b/>
          <w:color w:val="231F20"/>
          <w:sz w:val="20"/>
          <w:szCs w:val="20"/>
        </w:rPr>
        <w:t xml:space="preserve">ИНН: </w:t>
      </w:r>
      <w:r w:rsidR="003A2493" w:rsidRPr="00862FA4">
        <w:rPr>
          <w:rFonts w:ascii="Ubuntu" w:hAnsi="Ubuntu"/>
          <w:bCs/>
          <w:color w:val="231F20"/>
          <w:sz w:val="20"/>
          <w:szCs w:val="20"/>
        </w:rPr>
        <w:t>7813661923</w:t>
      </w:r>
    </w:p>
    <w:p w14:paraId="1622C035" w14:textId="77777777" w:rsidR="00154B6B" w:rsidRPr="00862FA4" w:rsidRDefault="00154B6B">
      <w:pPr>
        <w:ind w:left="3411"/>
        <w:rPr>
          <w:sz w:val="20"/>
        </w:rPr>
      </w:pPr>
    </w:p>
    <w:p w14:paraId="4E3464BB" w14:textId="77777777" w:rsidR="00154B6B" w:rsidRPr="00862FA4" w:rsidRDefault="00154B6B">
      <w:pPr>
        <w:ind w:left="3411"/>
        <w:rPr>
          <w:rFonts w:ascii="Ubuntu" w:hAnsi="Ubuntu"/>
          <w:sz w:val="20"/>
          <w:szCs w:val="20"/>
        </w:rPr>
      </w:pPr>
    </w:p>
    <w:p w14:paraId="010B10FD" w14:textId="77777777" w:rsidR="00154B6B" w:rsidRPr="00862FA4" w:rsidRDefault="00154B6B" w:rsidP="00154B6B">
      <w:pPr>
        <w:rPr>
          <w:rFonts w:ascii="Ubuntu" w:eastAsiaTheme="minorHAnsi" w:hAnsi="Ubuntu" w:cs="Calibri"/>
          <w:sz w:val="20"/>
          <w:szCs w:val="20"/>
        </w:rPr>
      </w:pPr>
      <w:r w:rsidRPr="00862FA4">
        <w:rPr>
          <w:rFonts w:ascii="Ubuntu" w:hAnsi="Ubuntu"/>
          <w:sz w:val="20"/>
          <w:szCs w:val="20"/>
        </w:rPr>
        <w:t>СВИДЕТЕЛЬСТВО</w:t>
      </w:r>
    </w:p>
    <w:p w14:paraId="20975A82" w14:textId="77777777" w:rsidR="00154B6B" w:rsidRPr="00862FA4" w:rsidRDefault="00154B6B" w:rsidP="00154B6B">
      <w:pPr>
        <w:rPr>
          <w:rFonts w:ascii="Ubuntu" w:hAnsi="Ubuntu"/>
          <w:sz w:val="20"/>
          <w:szCs w:val="20"/>
        </w:rPr>
      </w:pPr>
      <w:r w:rsidRPr="00862FA4">
        <w:rPr>
          <w:rFonts w:ascii="Ubuntu" w:hAnsi="Ubuntu"/>
          <w:sz w:val="20"/>
          <w:szCs w:val="20"/>
        </w:rPr>
        <w:t>о допуске к определенному виду или видам работ, которые оказывают влияние на безопасность объектов капитального строительства</w:t>
      </w:r>
    </w:p>
    <w:p w14:paraId="6977E13A" w14:textId="30291AF3" w:rsidR="00154B6B" w:rsidRPr="00862FA4" w:rsidRDefault="00154B6B" w:rsidP="00154B6B">
      <w:pPr>
        <w:rPr>
          <w:rFonts w:ascii="Ubuntu" w:hAnsi="Ubuntu"/>
          <w:sz w:val="20"/>
          <w:szCs w:val="20"/>
        </w:rPr>
      </w:pPr>
      <w:r w:rsidRPr="00862FA4">
        <w:rPr>
          <w:rFonts w:ascii="Ubuntu" w:hAnsi="Ubuntu"/>
          <w:sz w:val="20"/>
          <w:szCs w:val="20"/>
        </w:rPr>
        <w:t xml:space="preserve">№ </w:t>
      </w:r>
      <w:r w:rsidR="003A2493" w:rsidRPr="00862FA4">
        <w:rPr>
          <w:rFonts w:ascii="Ubuntu" w:hAnsi="Ubuntu"/>
          <w:sz w:val="20"/>
          <w:szCs w:val="20"/>
          <w:shd w:val="clear" w:color="auto" w:fill="FFFFFF"/>
        </w:rPr>
        <w:t>П-031-007813661923-1019</w:t>
      </w:r>
    </w:p>
    <w:p w14:paraId="370855A9" w14:textId="77777777" w:rsidR="00154B6B" w:rsidRPr="00862FA4" w:rsidRDefault="00154B6B" w:rsidP="00154B6B">
      <w:pPr>
        <w:rPr>
          <w:rFonts w:ascii="Ubuntu" w:hAnsi="Ubuntu"/>
          <w:sz w:val="20"/>
          <w:szCs w:val="20"/>
        </w:rPr>
      </w:pPr>
      <w:r w:rsidRPr="00862FA4">
        <w:rPr>
          <w:rFonts w:ascii="Ubuntu" w:hAnsi="Ubuntu"/>
          <w:sz w:val="20"/>
          <w:szCs w:val="20"/>
        </w:rPr>
        <w:t>Выдано члену саморегулируемой организации</w:t>
      </w:r>
    </w:p>
    <w:p w14:paraId="55CAFF9F" w14:textId="3A246304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862FA4">
        <w:rPr>
          <w:rFonts w:ascii="Ubuntu" w:hAnsi="Ubuntu"/>
          <w:sz w:val="20"/>
          <w:szCs w:val="20"/>
        </w:rPr>
        <w:t>Обществу с ограниченной ответственностью «</w:t>
      </w:r>
      <w:r w:rsidR="003A2493" w:rsidRPr="00862FA4">
        <w:rPr>
          <w:rFonts w:ascii="Ubuntu" w:hAnsi="Ubuntu"/>
          <w:sz w:val="20"/>
          <w:szCs w:val="20"/>
        </w:rPr>
        <w:t>ЦДС-</w:t>
      </w:r>
      <w:proofErr w:type="spellStart"/>
      <w:r w:rsidR="003A2493" w:rsidRPr="00862FA4">
        <w:rPr>
          <w:rFonts w:ascii="Ubuntu" w:hAnsi="Ubuntu"/>
          <w:sz w:val="20"/>
          <w:szCs w:val="20"/>
        </w:rPr>
        <w:t>Арх</w:t>
      </w:r>
      <w:proofErr w:type="spellEnd"/>
      <w:r w:rsidRPr="00862FA4">
        <w:rPr>
          <w:rFonts w:ascii="Ubuntu" w:hAnsi="Ubuntu"/>
          <w:sz w:val="20"/>
          <w:szCs w:val="20"/>
        </w:rPr>
        <w:t>»</w:t>
      </w:r>
    </w:p>
    <w:p w14:paraId="67BD5EAF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</w:p>
    <w:p w14:paraId="66E65D4D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Свидетельство выдала</w:t>
      </w:r>
    </w:p>
    <w:p w14:paraId="2E964B3C" w14:textId="77777777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 xml:space="preserve">Саморегулируемая организация, основанная на членстве лиц, осуществляющих проектирование, </w:t>
      </w:r>
    </w:p>
    <w:p w14:paraId="5AC674A3" w14:textId="77777777" w:rsidR="00F722DE" w:rsidRPr="00F722DE" w:rsidRDefault="00F722DE" w:rsidP="00154B6B">
      <w:pPr>
        <w:rPr>
          <w:rStyle w:val="a7"/>
          <w:rFonts w:ascii="Ubuntu" w:hAnsi="Ubuntu"/>
          <w:b w:val="0"/>
          <w:bCs w:val="0"/>
          <w:sz w:val="20"/>
          <w:szCs w:val="20"/>
          <w:shd w:val="clear" w:color="auto" w:fill="FFFFFF"/>
        </w:rPr>
      </w:pPr>
      <w:r w:rsidRPr="00F722DE">
        <w:rPr>
          <w:rStyle w:val="a7"/>
          <w:rFonts w:ascii="Ubuntu" w:hAnsi="Ubuntu"/>
          <w:b w:val="0"/>
          <w:bCs w:val="0"/>
          <w:sz w:val="20"/>
          <w:szCs w:val="20"/>
          <w:shd w:val="clear" w:color="auto" w:fill="FFFFFF"/>
        </w:rPr>
        <w:t>СРО А «Объединение проектировщиков»</w:t>
      </w:r>
    </w:p>
    <w:p w14:paraId="071913DF" w14:textId="77777777" w:rsidR="00F722DE" w:rsidRDefault="00F722DE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  <w:shd w:val="clear" w:color="auto" w:fill="FFFFFF"/>
        </w:rPr>
        <w:t>190098, Санкт-Петербург, Адмиралтейская наб., д. 10</w:t>
      </w:r>
      <w:r w:rsidR="00154B6B" w:rsidRPr="00F722DE">
        <w:rPr>
          <w:rFonts w:ascii="Ubuntu" w:hAnsi="Ubuntu"/>
          <w:sz w:val="20"/>
          <w:szCs w:val="20"/>
        </w:rPr>
        <w:t xml:space="preserve">, </w:t>
      </w:r>
      <w:hyperlink r:id="rId43" w:history="1">
        <w:r w:rsidR="00154B6B" w:rsidRPr="00F722DE">
          <w:rPr>
            <w:rStyle w:val="a6"/>
            <w:rFonts w:ascii="Ubuntu" w:hAnsi="Ubuntu"/>
            <w:color w:val="548DD4" w:themeColor="text2" w:themeTint="99"/>
            <w:sz w:val="20"/>
            <w:szCs w:val="20"/>
          </w:rPr>
          <w:t>http://www.srop.spb.ru</w:t>
        </w:r>
      </w:hyperlink>
      <w:r w:rsidR="00154B6B" w:rsidRPr="00F722DE">
        <w:rPr>
          <w:rFonts w:ascii="Ubuntu" w:hAnsi="Ubuntu"/>
          <w:sz w:val="20"/>
          <w:szCs w:val="20"/>
        </w:rPr>
        <w:t xml:space="preserve"> </w:t>
      </w:r>
    </w:p>
    <w:p w14:paraId="2BAF3BCC" w14:textId="7314FC1F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Регистрационный номер в государственном реестре саморегулируемых организаций СРО-П-ОЗ1-28092009</w:t>
      </w:r>
    </w:p>
    <w:p w14:paraId="7C95CDFC" w14:textId="7E2233FA" w:rsidR="00154B6B" w:rsidRPr="00F722DE" w:rsidRDefault="00154B6B" w:rsidP="00154B6B">
      <w:pPr>
        <w:rPr>
          <w:rFonts w:ascii="Ubuntu" w:hAnsi="Ubuntu"/>
          <w:sz w:val="20"/>
          <w:szCs w:val="20"/>
        </w:rPr>
      </w:pPr>
      <w:r w:rsidRPr="00F722DE">
        <w:rPr>
          <w:rFonts w:ascii="Ubuntu" w:hAnsi="Ubuntu"/>
          <w:sz w:val="20"/>
          <w:szCs w:val="20"/>
        </w:rPr>
        <w:t>г.</w:t>
      </w:r>
      <w:r w:rsidR="0020042E" w:rsidRPr="00F722DE">
        <w:rPr>
          <w:rFonts w:ascii="Ubuntu" w:hAnsi="Ubuntu"/>
          <w:sz w:val="20"/>
          <w:szCs w:val="20"/>
        </w:rPr>
        <w:t xml:space="preserve"> </w:t>
      </w:r>
      <w:r w:rsidRPr="00F722DE">
        <w:rPr>
          <w:rFonts w:ascii="Ubuntu" w:hAnsi="Ubuntu"/>
          <w:sz w:val="20"/>
          <w:szCs w:val="20"/>
        </w:rPr>
        <w:t xml:space="preserve">Санкт-Петербург </w:t>
      </w:r>
      <w:r w:rsidR="003A2493" w:rsidRPr="00F722DE">
        <w:rPr>
          <w:rFonts w:ascii="Ubuntu" w:hAnsi="Ubuntu"/>
          <w:sz w:val="20"/>
          <w:szCs w:val="20"/>
        </w:rPr>
        <w:t>22 апреля</w:t>
      </w:r>
      <w:r w:rsidRPr="00F722DE">
        <w:rPr>
          <w:rFonts w:ascii="Ubuntu" w:hAnsi="Ubuntu"/>
          <w:sz w:val="20"/>
          <w:szCs w:val="20"/>
        </w:rPr>
        <w:t xml:space="preserve"> 20</w:t>
      </w:r>
      <w:r w:rsidR="003A2493" w:rsidRPr="00F722DE">
        <w:rPr>
          <w:rFonts w:ascii="Ubuntu" w:hAnsi="Ubuntu"/>
          <w:sz w:val="20"/>
          <w:szCs w:val="20"/>
        </w:rPr>
        <w:t>22</w:t>
      </w:r>
      <w:r w:rsidRPr="00F722DE">
        <w:rPr>
          <w:rFonts w:ascii="Ubuntu" w:hAnsi="Ubuntu"/>
          <w:sz w:val="20"/>
          <w:szCs w:val="20"/>
        </w:rPr>
        <w:t xml:space="preserve"> года</w:t>
      </w:r>
    </w:p>
    <w:p w14:paraId="4B092B9B" w14:textId="77777777" w:rsidR="00154B6B" w:rsidRPr="004458AC" w:rsidRDefault="00154B6B">
      <w:pPr>
        <w:ind w:left="3411"/>
        <w:rPr>
          <w:sz w:val="20"/>
        </w:rPr>
      </w:pPr>
    </w:p>
    <w:p w14:paraId="7CFB4098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4DEA0EB0" w14:textId="5B928B2A" w:rsidR="0098578B" w:rsidRPr="007F28D2" w:rsidRDefault="005424B1">
      <w:pPr>
        <w:ind w:left="3411"/>
        <w:rPr>
          <w:sz w:val="20"/>
        </w:rPr>
      </w:pPr>
      <w:r w:rsidRPr="007F28D2">
        <w:rPr>
          <w:rFonts w:ascii="Ubuntu" w:hAnsi="Ubuntu"/>
          <w:b/>
          <w:color w:val="231F20"/>
          <w:sz w:val="20"/>
        </w:rPr>
        <w:t>Контактная</w:t>
      </w:r>
      <w:r w:rsidRPr="007F28D2">
        <w:rPr>
          <w:rFonts w:ascii="Ubuntu" w:hAnsi="Ubuntu"/>
          <w:b/>
          <w:color w:val="231F20"/>
          <w:spacing w:val="-4"/>
          <w:sz w:val="20"/>
        </w:rPr>
        <w:t xml:space="preserve"> </w:t>
      </w:r>
      <w:r w:rsidRPr="007F28D2">
        <w:rPr>
          <w:rFonts w:ascii="Ubuntu" w:hAnsi="Ubuntu"/>
          <w:b/>
          <w:color w:val="231F20"/>
          <w:sz w:val="20"/>
        </w:rPr>
        <w:t>информация:</w:t>
      </w:r>
      <w:r w:rsidRPr="007F28D2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7F28D2">
        <w:rPr>
          <w:color w:val="231F20"/>
          <w:sz w:val="20"/>
        </w:rPr>
        <w:t>телефон:</w:t>
      </w:r>
      <w:r w:rsidRPr="007F28D2">
        <w:rPr>
          <w:color w:val="231F20"/>
          <w:spacing w:val="-3"/>
          <w:sz w:val="20"/>
        </w:rPr>
        <w:t xml:space="preserve"> </w:t>
      </w:r>
      <w:r w:rsidRPr="007F28D2">
        <w:rPr>
          <w:color w:val="231F20"/>
          <w:sz w:val="20"/>
        </w:rPr>
        <w:t>8</w:t>
      </w:r>
      <w:r w:rsidRPr="007F28D2">
        <w:rPr>
          <w:color w:val="231F20"/>
          <w:spacing w:val="-4"/>
          <w:sz w:val="20"/>
        </w:rPr>
        <w:t xml:space="preserve"> </w:t>
      </w:r>
      <w:r w:rsidRPr="007F28D2">
        <w:rPr>
          <w:color w:val="231F20"/>
          <w:sz w:val="20"/>
        </w:rPr>
        <w:t>(812)</w:t>
      </w:r>
      <w:r w:rsidRPr="007F28D2">
        <w:rPr>
          <w:color w:val="231F20"/>
          <w:spacing w:val="-4"/>
          <w:sz w:val="20"/>
        </w:rPr>
        <w:t xml:space="preserve"> </w:t>
      </w:r>
      <w:r w:rsidRPr="007F28D2">
        <w:rPr>
          <w:color w:val="231F20"/>
          <w:sz w:val="20"/>
        </w:rPr>
        <w:t>676-0</w:t>
      </w:r>
      <w:r w:rsidR="004458AC" w:rsidRPr="007F28D2">
        <w:rPr>
          <w:color w:val="231F20"/>
          <w:sz w:val="20"/>
        </w:rPr>
        <w:t>0</w:t>
      </w:r>
      <w:r w:rsidRPr="007F28D2">
        <w:rPr>
          <w:color w:val="231F20"/>
          <w:sz w:val="20"/>
        </w:rPr>
        <w:t>-</w:t>
      </w:r>
      <w:r w:rsidR="004458AC" w:rsidRPr="007F28D2">
        <w:rPr>
          <w:color w:val="231F20"/>
          <w:spacing w:val="-5"/>
          <w:sz w:val="20"/>
        </w:rPr>
        <w:t>00</w:t>
      </w:r>
      <w:r w:rsidRPr="007F28D2">
        <w:rPr>
          <w:color w:val="231F20"/>
          <w:spacing w:val="-5"/>
          <w:sz w:val="20"/>
        </w:rPr>
        <w:t>;</w:t>
      </w:r>
    </w:p>
    <w:p w14:paraId="27425F5D" w14:textId="1F9D1A5E" w:rsidR="0098578B" w:rsidRPr="007F28D2" w:rsidRDefault="005424B1">
      <w:pPr>
        <w:pStyle w:val="a3"/>
        <w:spacing w:before="25"/>
        <w:ind w:left="3411"/>
      </w:pPr>
      <w:r w:rsidRPr="007F28D2">
        <w:rPr>
          <w:color w:val="231F20"/>
        </w:rPr>
        <w:t>электронная</w:t>
      </w:r>
      <w:r w:rsidRPr="007F28D2">
        <w:rPr>
          <w:color w:val="231F20"/>
          <w:spacing w:val="-1"/>
        </w:rPr>
        <w:t xml:space="preserve"> </w:t>
      </w:r>
      <w:r w:rsidRPr="007F28D2">
        <w:rPr>
          <w:color w:val="231F20"/>
        </w:rPr>
        <w:t xml:space="preserve">почта: </w:t>
      </w:r>
      <w:hyperlink r:id="rId44">
        <w:r w:rsidRPr="007F28D2">
          <w:rPr>
            <w:color w:val="231F20"/>
            <w:spacing w:val="-2"/>
          </w:rPr>
          <w:t>info@cds.spb.ru</w:t>
        </w:r>
      </w:hyperlink>
    </w:p>
    <w:p w14:paraId="38513C11" w14:textId="77777777" w:rsidR="0098578B" w:rsidRPr="00F90AE6" w:rsidRDefault="0098578B">
      <w:pPr>
        <w:pStyle w:val="a3"/>
        <w:spacing w:before="5"/>
        <w:ind w:left="0"/>
        <w:rPr>
          <w:sz w:val="24"/>
          <w:highlight w:val="yellow"/>
        </w:rPr>
      </w:pPr>
    </w:p>
    <w:p w14:paraId="1F7A2461" w14:textId="59DE7681" w:rsidR="0098578B" w:rsidRPr="00F722DE" w:rsidRDefault="005424B1">
      <w:pPr>
        <w:spacing w:line="266" w:lineRule="auto"/>
        <w:ind w:left="3411" w:right="1814"/>
        <w:rPr>
          <w:sz w:val="20"/>
        </w:rPr>
      </w:pPr>
      <w:r w:rsidRPr="00F302C6">
        <w:rPr>
          <w:rFonts w:ascii="Ubuntu" w:hAnsi="Ubuntu"/>
          <w:b/>
          <w:color w:val="231F20"/>
          <w:sz w:val="20"/>
        </w:rPr>
        <w:t>Фактический</w:t>
      </w:r>
      <w:r w:rsidRPr="00F302C6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F302C6">
        <w:rPr>
          <w:rFonts w:ascii="Ubuntu" w:hAnsi="Ubuntu"/>
          <w:b/>
          <w:color w:val="231F20"/>
          <w:sz w:val="20"/>
        </w:rPr>
        <w:t>и</w:t>
      </w:r>
      <w:r w:rsidRPr="00F302C6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F302C6">
        <w:rPr>
          <w:rFonts w:ascii="Ubuntu" w:hAnsi="Ubuntu"/>
          <w:b/>
          <w:color w:val="231F20"/>
          <w:sz w:val="20"/>
        </w:rPr>
        <w:t>юридический</w:t>
      </w:r>
      <w:r w:rsidRPr="00F302C6">
        <w:rPr>
          <w:rFonts w:ascii="Ubuntu" w:hAnsi="Ubuntu"/>
          <w:b/>
          <w:color w:val="231F20"/>
          <w:spacing w:val="-7"/>
          <w:sz w:val="20"/>
        </w:rPr>
        <w:t xml:space="preserve"> </w:t>
      </w:r>
      <w:r w:rsidRPr="00F302C6">
        <w:rPr>
          <w:rFonts w:ascii="Ubuntu" w:hAnsi="Ubuntu"/>
          <w:b/>
          <w:color w:val="231F20"/>
          <w:sz w:val="20"/>
        </w:rPr>
        <w:t>адрес:</w:t>
      </w:r>
      <w:r w:rsidRPr="00F302C6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F302C6">
        <w:rPr>
          <w:color w:val="231F20"/>
          <w:sz w:val="20"/>
        </w:rPr>
        <w:t>197198, Санкт-Петербург,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пр.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Добролюбова,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д.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8,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лит.</w:t>
      </w:r>
      <w:r w:rsidRPr="00F302C6">
        <w:rPr>
          <w:color w:val="231F20"/>
          <w:spacing w:val="-1"/>
          <w:sz w:val="20"/>
        </w:rPr>
        <w:t xml:space="preserve"> </w:t>
      </w:r>
      <w:r w:rsidRPr="00F302C6">
        <w:rPr>
          <w:color w:val="231F20"/>
          <w:sz w:val="20"/>
        </w:rPr>
        <w:t>А</w:t>
      </w:r>
      <w:r w:rsidR="00F302C6" w:rsidRPr="00F302C6">
        <w:rPr>
          <w:color w:val="231F20"/>
          <w:sz w:val="20"/>
        </w:rPr>
        <w:t>, пом.</w:t>
      </w:r>
      <w:r w:rsidR="00F722DE">
        <w:rPr>
          <w:color w:val="231F20"/>
          <w:sz w:val="20"/>
        </w:rPr>
        <w:t xml:space="preserve"> </w:t>
      </w:r>
      <w:r w:rsidR="00F302C6" w:rsidRPr="00F302C6">
        <w:rPr>
          <w:color w:val="231F20"/>
          <w:sz w:val="20"/>
        </w:rPr>
        <w:t>1-Н, оф.500</w:t>
      </w:r>
      <w:r w:rsidR="00F722DE">
        <w:rPr>
          <w:color w:val="231F20"/>
          <w:sz w:val="20"/>
        </w:rPr>
        <w:t>.2</w:t>
      </w:r>
    </w:p>
    <w:bookmarkEnd w:id="1"/>
    <w:p w14:paraId="2BD26CAA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398BC5E8" w14:textId="5A9A05C1" w:rsidR="0098578B" w:rsidRDefault="005424B1" w:rsidP="00F2449E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1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1.3</w:t>
      </w:r>
    </w:p>
    <w:p w14:paraId="61DB936E" w14:textId="77777777" w:rsidR="00F2449E" w:rsidRPr="00F2449E" w:rsidRDefault="00F2449E" w:rsidP="00F2449E">
      <w:pPr>
        <w:pStyle w:val="a3"/>
        <w:spacing w:before="71"/>
        <w:ind w:left="106"/>
        <w:rPr>
          <w:rFonts w:ascii="Ubuntu" w:hAnsi="Ubuntu"/>
        </w:rPr>
      </w:pPr>
    </w:p>
    <w:p w14:paraId="42342155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1.3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подрядчиках</w:t>
      </w:r>
    </w:p>
    <w:p w14:paraId="64EFA1BA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  <w:spacing w:val="-2"/>
        </w:rPr>
        <w:t>строительства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многоквартирного </w:t>
      </w:r>
      <w:r>
        <w:rPr>
          <w:color w:val="231F20"/>
          <w:spacing w:val="-4"/>
        </w:rPr>
        <w:t>дома</w:t>
      </w:r>
    </w:p>
    <w:p w14:paraId="581C5355" w14:textId="77777777" w:rsidR="0098578B" w:rsidRDefault="0098578B">
      <w:pPr>
        <w:pStyle w:val="a3"/>
        <w:spacing w:before="9"/>
        <w:ind w:left="0"/>
        <w:rPr>
          <w:rFonts w:ascii="Proxima Nova"/>
          <w:sz w:val="24"/>
        </w:rPr>
      </w:pPr>
    </w:p>
    <w:p w14:paraId="51B5B9E5" w14:textId="77777777" w:rsidR="0098578B" w:rsidRPr="0001544C" w:rsidRDefault="005424B1">
      <w:pPr>
        <w:pStyle w:val="a3"/>
        <w:spacing w:before="95" w:line="266" w:lineRule="auto"/>
        <w:ind w:left="3411" w:right="912"/>
        <w:rPr>
          <w:rFonts w:ascii="Ubuntu" w:hAnsi="Ubuntu"/>
          <w:b/>
          <w:highlight w:val="yellow"/>
        </w:rPr>
      </w:pPr>
      <w:bookmarkStart w:id="2" w:name="_Hlk99548941"/>
      <w:r w:rsidRPr="0001544C">
        <w:rPr>
          <w:rFonts w:ascii="Ubuntu" w:hAnsi="Ubuntu"/>
          <w:color w:val="231F20"/>
        </w:rPr>
        <w:t>Организационно-правовая</w:t>
      </w:r>
      <w:r w:rsidRPr="0001544C">
        <w:rPr>
          <w:rFonts w:ascii="Ubuntu" w:hAnsi="Ubuntu"/>
          <w:color w:val="231F20"/>
          <w:spacing w:val="-11"/>
        </w:rPr>
        <w:t xml:space="preserve"> </w:t>
      </w:r>
      <w:r w:rsidRPr="0001544C">
        <w:rPr>
          <w:rFonts w:ascii="Ubuntu" w:hAnsi="Ubuntu"/>
          <w:color w:val="231F20"/>
        </w:rPr>
        <w:t>форма</w:t>
      </w:r>
      <w:r w:rsidRPr="0001544C">
        <w:rPr>
          <w:rFonts w:ascii="Ubuntu" w:hAnsi="Ubuntu"/>
          <w:color w:val="231F20"/>
          <w:spacing w:val="-11"/>
        </w:rPr>
        <w:t xml:space="preserve"> </w:t>
      </w:r>
      <w:r w:rsidRPr="0001544C">
        <w:rPr>
          <w:rFonts w:ascii="Ubuntu" w:hAnsi="Ubuntu"/>
          <w:color w:val="231F20"/>
        </w:rPr>
        <w:t>и</w:t>
      </w:r>
      <w:r w:rsidRPr="0001544C">
        <w:rPr>
          <w:rFonts w:ascii="Ubuntu" w:hAnsi="Ubuntu"/>
          <w:color w:val="231F20"/>
          <w:spacing w:val="-11"/>
        </w:rPr>
        <w:t xml:space="preserve"> </w:t>
      </w:r>
      <w:r w:rsidRPr="0001544C">
        <w:rPr>
          <w:rFonts w:ascii="Ubuntu" w:hAnsi="Ubuntu"/>
          <w:color w:val="231F20"/>
        </w:rPr>
        <w:t xml:space="preserve">наименование юридического лица: </w:t>
      </w:r>
      <w:r w:rsidRPr="0001544C">
        <w:rPr>
          <w:rFonts w:ascii="Ubuntu" w:hAnsi="Ubuntu"/>
          <w:b/>
          <w:color w:val="231F20"/>
        </w:rPr>
        <w:t>ООО «ЛТС»</w:t>
      </w:r>
    </w:p>
    <w:p w14:paraId="43A9741C" w14:textId="77777777" w:rsidR="0098578B" w:rsidRPr="0001544C" w:rsidRDefault="0098578B">
      <w:pPr>
        <w:pStyle w:val="a3"/>
        <w:spacing w:before="2"/>
        <w:ind w:left="0"/>
        <w:rPr>
          <w:rFonts w:ascii="Ubuntu" w:hAnsi="Ubuntu"/>
          <w:b/>
          <w:highlight w:val="yellow"/>
        </w:rPr>
      </w:pPr>
    </w:p>
    <w:p w14:paraId="56D841EB" w14:textId="58F3DC2E" w:rsidR="0098578B" w:rsidRPr="0001544C" w:rsidRDefault="005424B1">
      <w:pPr>
        <w:pStyle w:val="4"/>
        <w:spacing w:line="532" w:lineRule="auto"/>
        <w:ind w:left="3411" w:right="912"/>
        <w:rPr>
          <w:b w:val="0"/>
        </w:rPr>
      </w:pPr>
      <w:r w:rsidRPr="0001544C">
        <w:rPr>
          <w:color w:val="231F20"/>
        </w:rPr>
        <w:t>Свидетельства</w:t>
      </w:r>
      <w:r w:rsidRPr="0001544C">
        <w:rPr>
          <w:color w:val="231F20"/>
          <w:spacing w:val="-12"/>
        </w:rPr>
        <w:t xml:space="preserve"> </w:t>
      </w:r>
      <w:r w:rsidRPr="0001544C">
        <w:rPr>
          <w:color w:val="231F20"/>
        </w:rPr>
        <w:t>о</w:t>
      </w:r>
      <w:r w:rsidRPr="0001544C">
        <w:rPr>
          <w:color w:val="231F20"/>
          <w:spacing w:val="-12"/>
        </w:rPr>
        <w:t xml:space="preserve"> </w:t>
      </w:r>
      <w:r w:rsidRPr="0001544C">
        <w:rPr>
          <w:color w:val="231F20"/>
        </w:rPr>
        <w:t>государственной</w:t>
      </w:r>
      <w:r w:rsidRPr="0001544C">
        <w:rPr>
          <w:color w:val="231F20"/>
          <w:spacing w:val="-12"/>
        </w:rPr>
        <w:t xml:space="preserve"> </w:t>
      </w:r>
      <w:r w:rsidRPr="0001544C">
        <w:rPr>
          <w:color w:val="231F20"/>
        </w:rPr>
        <w:t xml:space="preserve">регистрации Номер документа: </w:t>
      </w:r>
      <w:r w:rsidR="00F722DE" w:rsidRPr="0001544C">
        <w:rPr>
          <w:b w:val="0"/>
          <w:bCs w:val="0"/>
        </w:rPr>
        <w:t>1164704062764</w:t>
      </w:r>
    </w:p>
    <w:p w14:paraId="4165B5DA" w14:textId="0376D548" w:rsidR="0098578B" w:rsidRPr="0001544C" w:rsidRDefault="005424B1">
      <w:pPr>
        <w:ind w:left="3411"/>
        <w:rPr>
          <w:rFonts w:ascii="Ubuntu" w:hAnsi="Ubuntu"/>
          <w:sz w:val="20"/>
          <w:szCs w:val="20"/>
        </w:rPr>
      </w:pPr>
      <w:r w:rsidRPr="0001544C">
        <w:rPr>
          <w:rFonts w:ascii="Ubuntu" w:hAnsi="Ubuntu"/>
          <w:b/>
          <w:color w:val="231F20"/>
          <w:sz w:val="20"/>
          <w:szCs w:val="20"/>
        </w:rPr>
        <w:t>Дата выдачи:</w:t>
      </w:r>
      <w:r w:rsidRPr="0001544C">
        <w:rPr>
          <w:rFonts w:ascii="Ubuntu" w:hAnsi="Ubuntu"/>
          <w:b/>
          <w:color w:val="231F20"/>
          <w:spacing w:val="-1"/>
          <w:sz w:val="20"/>
          <w:szCs w:val="20"/>
        </w:rPr>
        <w:t xml:space="preserve"> </w:t>
      </w:r>
      <w:r w:rsidRPr="0001544C">
        <w:rPr>
          <w:rFonts w:ascii="Ubuntu" w:hAnsi="Ubuntu"/>
          <w:color w:val="231F20"/>
          <w:spacing w:val="-2"/>
          <w:sz w:val="20"/>
          <w:szCs w:val="20"/>
        </w:rPr>
        <w:t>1</w:t>
      </w:r>
      <w:r w:rsidR="0001544C" w:rsidRPr="0001544C">
        <w:rPr>
          <w:rFonts w:ascii="Ubuntu" w:hAnsi="Ubuntu"/>
          <w:color w:val="231F20"/>
          <w:spacing w:val="-2"/>
          <w:sz w:val="20"/>
          <w:szCs w:val="20"/>
        </w:rPr>
        <w:t>3</w:t>
      </w:r>
      <w:r w:rsidRPr="0001544C">
        <w:rPr>
          <w:rFonts w:ascii="Ubuntu" w:hAnsi="Ubuntu"/>
          <w:color w:val="231F20"/>
          <w:spacing w:val="-2"/>
          <w:sz w:val="20"/>
          <w:szCs w:val="20"/>
        </w:rPr>
        <w:t>.09.2016</w:t>
      </w:r>
    </w:p>
    <w:p w14:paraId="75FE5218" w14:textId="77777777" w:rsidR="0098578B" w:rsidRPr="0001544C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38A0641F" w14:textId="77777777" w:rsidR="0098578B" w:rsidRPr="0001544C" w:rsidRDefault="005424B1">
      <w:pPr>
        <w:ind w:left="3411"/>
        <w:rPr>
          <w:rFonts w:ascii="Ubuntu" w:hAnsi="Ubuntu"/>
          <w:sz w:val="20"/>
          <w:szCs w:val="20"/>
        </w:rPr>
      </w:pPr>
      <w:r w:rsidRPr="0001544C">
        <w:rPr>
          <w:rFonts w:ascii="Ubuntu" w:hAnsi="Ubuntu"/>
          <w:b/>
          <w:color w:val="231F20"/>
          <w:sz w:val="20"/>
          <w:szCs w:val="20"/>
        </w:rPr>
        <w:t xml:space="preserve">ИНН: </w:t>
      </w:r>
      <w:r w:rsidRPr="0001544C">
        <w:rPr>
          <w:rFonts w:ascii="Ubuntu" w:hAnsi="Ubuntu"/>
          <w:color w:val="231F20"/>
          <w:spacing w:val="-2"/>
          <w:sz w:val="20"/>
          <w:szCs w:val="20"/>
        </w:rPr>
        <w:t>4703146709</w:t>
      </w:r>
    </w:p>
    <w:p w14:paraId="7C2DC769" w14:textId="77777777" w:rsidR="0098578B" w:rsidRPr="0001544C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0347F24C" w14:textId="77777777" w:rsidR="0098578B" w:rsidRPr="0001544C" w:rsidRDefault="005424B1">
      <w:pPr>
        <w:pStyle w:val="4"/>
        <w:ind w:left="3411"/>
      </w:pPr>
      <w:r w:rsidRPr="0001544C">
        <w:rPr>
          <w:color w:val="231F20"/>
        </w:rPr>
        <w:t>Контактная</w:t>
      </w:r>
      <w:r w:rsidRPr="0001544C">
        <w:rPr>
          <w:color w:val="231F20"/>
          <w:spacing w:val="-5"/>
        </w:rPr>
        <w:t xml:space="preserve"> </w:t>
      </w:r>
      <w:r w:rsidRPr="0001544C">
        <w:rPr>
          <w:color w:val="231F20"/>
          <w:spacing w:val="-2"/>
        </w:rPr>
        <w:t>информация:</w:t>
      </w:r>
    </w:p>
    <w:p w14:paraId="7A26F77E" w14:textId="42F62145" w:rsidR="0098578B" w:rsidRPr="0001544C" w:rsidRDefault="005424B1">
      <w:pPr>
        <w:pStyle w:val="a3"/>
        <w:spacing w:before="26"/>
        <w:ind w:left="3411"/>
        <w:rPr>
          <w:rFonts w:ascii="Ubuntu" w:hAnsi="Ubuntu"/>
        </w:rPr>
      </w:pPr>
      <w:r w:rsidRPr="0001544C">
        <w:rPr>
          <w:rFonts w:ascii="Ubuntu" w:hAnsi="Ubuntu"/>
          <w:color w:val="231F20"/>
        </w:rPr>
        <w:t>телефон:</w:t>
      </w:r>
      <w:r w:rsidRPr="0001544C">
        <w:rPr>
          <w:rFonts w:ascii="Ubuntu" w:hAnsi="Ubuntu"/>
          <w:color w:val="231F20"/>
          <w:spacing w:val="-3"/>
        </w:rPr>
        <w:t xml:space="preserve"> </w:t>
      </w:r>
      <w:r w:rsidRPr="0001544C">
        <w:rPr>
          <w:rFonts w:ascii="Ubuntu" w:hAnsi="Ubuntu"/>
          <w:color w:val="231F20"/>
        </w:rPr>
        <w:t>8</w:t>
      </w:r>
      <w:r w:rsidRPr="0001544C">
        <w:rPr>
          <w:rFonts w:ascii="Ubuntu" w:hAnsi="Ubuntu"/>
          <w:color w:val="231F20"/>
          <w:spacing w:val="-1"/>
        </w:rPr>
        <w:t xml:space="preserve"> </w:t>
      </w:r>
      <w:r w:rsidRPr="0001544C">
        <w:rPr>
          <w:rFonts w:ascii="Ubuntu" w:hAnsi="Ubuntu"/>
          <w:color w:val="231F20"/>
        </w:rPr>
        <w:t>(812) 676-0</w:t>
      </w:r>
      <w:r w:rsidR="0001544C" w:rsidRPr="0001544C">
        <w:rPr>
          <w:rFonts w:ascii="Ubuntu" w:hAnsi="Ubuntu"/>
          <w:color w:val="231F20"/>
        </w:rPr>
        <w:t>0</w:t>
      </w:r>
      <w:r w:rsidRPr="0001544C">
        <w:rPr>
          <w:rFonts w:ascii="Ubuntu" w:hAnsi="Ubuntu"/>
          <w:color w:val="231F20"/>
        </w:rPr>
        <w:t>-</w:t>
      </w:r>
      <w:r w:rsidR="0001544C" w:rsidRPr="0001544C">
        <w:rPr>
          <w:rFonts w:ascii="Ubuntu" w:hAnsi="Ubuntu"/>
          <w:color w:val="231F20"/>
        </w:rPr>
        <w:t>00</w:t>
      </w:r>
    </w:p>
    <w:p w14:paraId="43F18B38" w14:textId="77777777" w:rsidR="0098578B" w:rsidRPr="0001544C" w:rsidRDefault="005424B1">
      <w:pPr>
        <w:pStyle w:val="a3"/>
        <w:spacing w:before="25"/>
        <w:ind w:left="3411"/>
        <w:rPr>
          <w:rFonts w:ascii="Ubuntu" w:hAnsi="Ubuntu"/>
        </w:rPr>
      </w:pPr>
      <w:r w:rsidRPr="0001544C">
        <w:rPr>
          <w:rFonts w:ascii="Ubuntu" w:hAnsi="Ubuntu"/>
          <w:color w:val="231F20"/>
        </w:rPr>
        <w:t xml:space="preserve">электронная почта: </w:t>
      </w:r>
      <w:hyperlink r:id="rId45">
        <w:r w:rsidRPr="0001544C">
          <w:rPr>
            <w:rFonts w:ascii="Ubuntu" w:hAnsi="Ubuntu"/>
            <w:color w:val="231F20"/>
            <w:spacing w:val="-2"/>
          </w:rPr>
          <w:t>info@cds.spb.ru</w:t>
        </w:r>
      </w:hyperlink>
    </w:p>
    <w:p w14:paraId="2476CA39" w14:textId="77777777" w:rsidR="0098578B" w:rsidRPr="0001544C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7C38AF3D" w14:textId="6AE84AC9" w:rsidR="0098578B" w:rsidRPr="0001544C" w:rsidRDefault="005424B1">
      <w:pPr>
        <w:pStyle w:val="a3"/>
        <w:spacing w:line="266" w:lineRule="auto"/>
        <w:ind w:left="3411" w:right="1133"/>
        <w:rPr>
          <w:rFonts w:ascii="Ubuntu" w:hAnsi="Ubuntu"/>
        </w:rPr>
      </w:pPr>
      <w:r w:rsidRPr="0001544C">
        <w:rPr>
          <w:rFonts w:ascii="Ubuntu" w:hAnsi="Ubuntu"/>
          <w:b/>
          <w:color w:val="231F20"/>
        </w:rPr>
        <w:t>Юридический</w:t>
      </w:r>
      <w:r w:rsidRPr="0001544C">
        <w:rPr>
          <w:rFonts w:ascii="Ubuntu" w:hAnsi="Ubuntu"/>
          <w:b/>
          <w:color w:val="231F20"/>
          <w:spacing w:val="-9"/>
        </w:rPr>
        <w:t xml:space="preserve"> </w:t>
      </w:r>
      <w:r w:rsidRPr="0001544C">
        <w:rPr>
          <w:rFonts w:ascii="Ubuntu" w:hAnsi="Ubuntu"/>
          <w:b/>
          <w:color w:val="231F20"/>
        </w:rPr>
        <w:t>адрес:</w:t>
      </w:r>
      <w:r w:rsidRPr="0001544C">
        <w:rPr>
          <w:rFonts w:ascii="Ubuntu" w:hAnsi="Ubuntu"/>
          <w:b/>
          <w:color w:val="231F20"/>
          <w:spacing w:val="-9"/>
        </w:rPr>
        <w:t xml:space="preserve"> </w:t>
      </w:r>
      <w:r w:rsidRPr="0001544C">
        <w:rPr>
          <w:rFonts w:ascii="Ubuntu" w:hAnsi="Ubuntu"/>
          <w:color w:val="231F20"/>
        </w:rPr>
        <w:t>1886</w:t>
      </w:r>
      <w:r w:rsidR="00122F07" w:rsidRPr="0001544C">
        <w:rPr>
          <w:rFonts w:ascii="Ubuntu" w:hAnsi="Ubuntu"/>
          <w:color w:val="231F20"/>
        </w:rPr>
        <w:t>40</w:t>
      </w:r>
      <w:r w:rsidRPr="0001544C">
        <w:rPr>
          <w:rFonts w:ascii="Ubuntu" w:hAnsi="Ubuntu"/>
          <w:color w:val="231F20"/>
        </w:rPr>
        <w:t>,</w:t>
      </w:r>
      <w:r w:rsidRPr="0001544C">
        <w:rPr>
          <w:rFonts w:ascii="Ubuntu" w:hAnsi="Ubuntu"/>
          <w:color w:val="231F20"/>
          <w:spacing w:val="-8"/>
        </w:rPr>
        <w:t xml:space="preserve"> </w:t>
      </w:r>
      <w:r w:rsidRPr="0001544C">
        <w:rPr>
          <w:rFonts w:ascii="Ubuntu" w:hAnsi="Ubuntu"/>
          <w:color w:val="231F20"/>
        </w:rPr>
        <w:t>Ленинградская</w:t>
      </w:r>
      <w:r w:rsidRPr="0001544C">
        <w:rPr>
          <w:rFonts w:ascii="Ubuntu" w:hAnsi="Ubuntu"/>
          <w:color w:val="231F20"/>
          <w:spacing w:val="-8"/>
        </w:rPr>
        <w:t xml:space="preserve"> </w:t>
      </w:r>
      <w:r w:rsidRPr="0001544C">
        <w:rPr>
          <w:rFonts w:ascii="Ubuntu" w:hAnsi="Ubuntu"/>
          <w:color w:val="231F20"/>
        </w:rPr>
        <w:t xml:space="preserve">обл., Всеволожский р-н, </w:t>
      </w:r>
      <w:proofErr w:type="spellStart"/>
      <w:r w:rsidR="00122F07" w:rsidRPr="0001544C">
        <w:rPr>
          <w:rFonts w:ascii="Ubuntu" w:hAnsi="Ubuntu"/>
          <w:color w:val="231F20"/>
        </w:rPr>
        <w:t>г.п</w:t>
      </w:r>
      <w:proofErr w:type="spellEnd"/>
      <w:r w:rsidR="00122F07" w:rsidRPr="0001544C">
        <w:rPr>
          <w:rFonts w:ascii="Ubuntu" w:hAnsi="Ubuntu"/>
          <w:color w:val="231F20"/>
        </w:rPr>
        <w:t xml:space="preserve">. Всеволожское, г. Всеволожск, </w:t>
      </w:r>
      <w:proofErr w:type="spellStart"/>
      <w:r w:rsidR="00122F07" w:rsidRPr="0001544C">
        <w:rPr>
          <w:rFonts w:ascii="Ubuntu" w:hAnsi="Ubuntu"/>
          <w:color w:val="231F20"/>
        </w:rPr>
        <w:t>пр-кт</w:t>
      </w:r>
      <w:proofErr w:type="spellEnd"/>
      <w:r w:rsidR="00122F07" w:rsidRPr="0001544C">
        <w:rPr>
          <w:rFonts w:ascii="Ubuntu" w:hAnsi="Ubuntu"/>
          <w:color w:val="231F20"/>
        </w:rPr>
        <w:t xml:space="preserve"> Всеволожский, д. 41, офис 3.6</w:t>
      </w:r>
    </w:p>
    <w:p w14:paraId="25A7C2C1" w14:textId="77777777" w:rsidR="0098578B" w:rsidRPr="00F90AE6" w:rsidRDefault="0098578B">
      <w:pPr>
        <w:pStyle w:val="a3"/>
        <w:spacing w:before="2"/>
        <w:ind w:left="0"/>
        <w:rPr>
          <w:sz w:val="22"/>
          <w:highlight w:val="yellow"/>
        </w:rPr>
      </w:pPr>
    </w:p>
    <w:p w14:paraId="2FE728E0" w14:textId="77777777" w:rsidR="0098578B" w:rsidRPr="00EA07A3" w:rsidRDefault="005424B1">
      <w:pPr>
        <w:ind w:left="3411"/>
        <w:rPr>
          <w:sz w:val="20"/>
        </w:rPr>
      </w:pPr>
      <w:r w:rsidRPr="00EA07A3">
        <w:rPr>
          <w:rFonts w:ascii="Ubuntu" w:hAnsi="Ubuntu"/>
          <w:b/>
          <w:color w:val="231F20"/>
          <w:sz w:val="20"/>
        </w:rPr>
        <w:t>Почтовый адрес:</w:t>
      </w:r>
      <w:r w:rsidRPr="00EA07A3">
        <w:rPr>
          <w:rFonts w:ascii="Ubuntu" w:hAnsi="Ubuntu"/>
          <w:b/>
          <w:color w:val="231F20"/>
          <w:spacing w:val="-2"/>
          <w:sz w:val="20"/>
        </w:rPr>
        <w:t xml:space="preserve"> </w:t>
      </w:r>
      <w:r w:rsidRPr="00EA07A3">
        <w:rPr>
          <w:color w:val="231F20"/>
          <w:spacing w:val="-2"/>
          <w:sz w:val="20"/>
        </w:rPr>
        <w:t>197198,</w:t>
      </w:r>
    </w:p>
    <w:p w14:paraId="5217ED25" w14:textId="77777777" w:rsidR="0098578B" w:rsidRDefault="005424B1">
      <w:pPr>
        <w:pStyle w:val="a3"/>
        <w:spacing w:before="26"/>
        <w:ind w:left="3411"/>
      </w:pPr>
      <w:r w:rsidRPr="00EA07A3">
        <w:rPr>
          <w:color w:val="231F20"/>
        </w:rPr>
        <w:t>Санкт-Петербург,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</w:rPr>
        <w:t>пр.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</w:rPr>
        <w:t>Добролюбова,</w:t>
      </w:r>
      <w:r w:rsidRPr="00EA07A3">
        <w:rPr>
          <w:color w:val="231F20"/>
          <w:spacing w:val="-6"/>
        </w:rPr>
        <w:t xml:space="preserve"> </w:t>
      </w:r>
      <w:r w:rsidRPr="00EA07A3">
        <w:rPr>
          <w:color w:val="231F20"/>
        </w:rPr>
        <w:t>д.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</w:rPr>
        <w:t>8,</w:t>
      </w:r>
      <w:r w:rsidRPr="00EA07A3">
        <w:rPr>
          <w:color w:val="231F20"/>
          <w:spacing w:val="-6"/>
        </w:rPr>
        <w:t xml:space="preserve"> </w:t>
      </w:r>
      <w:r w:rsidRPr="00EA07A3">
        <w:rPr>
          <w:color w:val="231F20"/>
        </w:rPr>
        <w:t>лит.</w:t>
      </w:r>
      <w:r w:rsidRPr="00EA07A3">
        <w:rPr>
          <w:color w:val="231F20"/>
          <w:spacing w:val="-7"/>
        </w:rPr>
        <w:t xml:space="preserve"> </w:t>
      </w:r>
      <w:r w:rsidRPr="00EA07A3">
        <w:rPr>
          <w:color w:val="231F20"/>
          <w:spacing w:val="-10"/>
        </w:rPr>
        <w:t>А</w:t>
      </w:r>
    </w:p>
    <w:bookmarkEnd w:id="2"/>
    <w:p w14:paraId="7AF18120" w14:textId="77777777" w:rsidR="0098578B" w:rsidRDefault="0098578B">
      <w:p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1DF39CEB" w14:textId="77777777" w:rsidR="0098578B" w:rsidRDefault="005424B1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1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1.4</w:t>
      </w:r>
    </w:p>
    <w:p w14:paraId="508331C7" w14:textId="77777777" w:rsidR="0098578B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54198C50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1.4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Сведения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</w:t>
      </w:r>
      <w:r>
        <w:rPr>
          <w:rFonts w:ascii="Proxima Nova" w:hAnsi="Proxima Nova"/>
          <w:color w:val="231F20"/>
          <w:spacing w:val="-2"/>
          <w:sz w:val="34"/>
        </w:rPr>
        <w:t xml:space="preserve"> строительстве</w:t>
      </w:r>
    </w:p>
    <w:p w14:paraId="7328BDEA" w14:textId="77777777" w:rsidR="0098578B" w:rsidRDefault="005424B1">
      <w:pPr>
        <w:pStyle w:val="3"/>
      </w:pPr>
      <w:r>
        <w:rPr>
          <w:color w:val="231F20"/>
          <w:spacing w:val="-2"/>
        </w:rPr>
        <w:t>многоквартирного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дома</w:t>
      </w:r>
    </w:p>
    <w:p w14:paraId="7D0AA693" w14:textId="77777777" w:rsidR="0098578B" w:rsidRDefault="0098578B">
      <w:pPr>
        <w:pStyle w:val="a3"/>
        <w:ind w:left="0"/>
        <w:rPr>
          <w:rFonts w:ascii="Proxima Nova"/>
        </w:rPr>
      </w:pPr>
    </w:p>
    <w:p w14:paraId="1CA55D40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584739E3" w14:textId="77777777" w:rsidR="00456787" w:rsidRDefault="00456787">
      <w:pPr>
        <w:spacing w:before="94" w:line="532" w:lineRule="auto"/>
        <w:ind w:left="3411" w:right="1578"/>
        <w:rPr>
          <w:rFonts w:ascii="Ubuntu" w:hAnsi="Ubuntu"/>
          <w:b/>
          <w:color w:val="231F20"/>
          <w:sz w:val="20"/>
        </w:rPr>
      </w:pPr>
    </w:p>
    <w:p w14:paraId="0EF71FDE" w14:textId="3842085A" w:rsidR="0098578B" w:rsidRPr="00F90AE6" w:rsidRDefault="005424B1">
      <w:pPr>
        <w:spacing w:before="94" w:line="532" w:lineRule="auto"/>
        <w:ind w:left="3411" w:right="1578"/>
        <w:rPr>
          <w:sz w:val="20"/>
          <w:highlight w:val="yellow"/>
        </w:rPr>
      </w:pPr>
      <w:r>
        <w:rPr>
          <w:rFonts w:ascii="Ubuntu" w:hAnsi="Ubuntu"/>
          <w:b/>
          <w:color w:val="231F20"/>
          <w:sz w:val="20"/>
        </w:rPr>
        <w:t>Сведения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о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разрешении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на</w:t>
      </w:r>
      <w:r>
        <w:rPr>
          <w:rFonts w:ascii="Ubuntu" w:hAnsi="Ubuntu"/>
          <w:b/>
          <w:color w:val="231F20"/>
          <w:spacing w:val="-9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строительство Номер </w:t>
      </w:r>
      <w:r w:rsidRPr="00D3390C">
        <w:rPr>
          <w:rFonts w:ascii="Ubuntu" w:hAnsi="Ubuntu"/>
          <w:b/>
          <w:color w:val="231F20"/>
          <w:sz w:val="20"/>
        </w:rPr>
        <w:t xml:space="preserve">документа: </w:t>
      </w:r>
      <w:r w:rsidRPr="00D3390C">
        <w:rPr>
          <w:color w:val="231F20"/>
          <w:sz w:val="20"/>
        </w:rPr>
        <w:t>78-015-061</w:t>
      </w:r>
      <w:r w:rsidR="00D3390C" w:rsidRPr="00D3390C">
        <w:rPr>
          <w:color w:val="231F20"/>
          <w:sz w:val="20"/>
        </w:rPr>
        <w:t>3.1</w:t>
      </w:r>
      <w:r w:rsidRPr="00D3390C">
        <w:rPr>
          <w:color w:val="231F20"/>
          <w:sz w:val="20"/>
        </w:rPr>
        <w:t>-2018</w:t>
      </w:r>
    </w:p>
    <w:p w14:paraId="398E434B" w14:textId="77777777" w:rsidR="0098578B" w:rsidRPr="00D3390C" w:rsidRDefault="005424B1">
      <w:pPr>
        <w:pStyle w:val="a3"/>
        <w:spacing w:before="1" w:line="266" w:lineRule="auto"/>
        <w:ind w:left="3411" w:right="912"/>
      </w:pPr>
      <w:r w:rsidRPr="00D3390C">
        <w:rPr>
          <w:rFonts w:ascii="Ubuntu" w:hAnsi="Ubuntu"/>
          <w:b/>
          <w:color w:val="231F20"/>
        </w:rPr>
        <w:t>Кем</w:t>
      </w:r>
      <w:r w:rsidRPr="00D3390C">
        <w:rPr>
          <w:rFonts w:ascii="Ubuntu" w:hAnsi="Ubuntu"/>
          <w:b/>
          <w:color w:val="231F20"/>
          <w:spacing w:val="-8"/>
        </w:rPr>
        <w:t xml:space="preserve"> </w:t>
      </w:r>
      <w:r w:rsidRPr="00D3390C">
        <w:rPr>
          <w:rFonts w:ascii="Ubuntu" w:hAnsi="Ubuntu"/>
          <w:b/>
          <w:color w:val="231F20"/>
        </w:rPr>
        <w:t>выдано:</w:t>
      </w:r>
      <w:r w:rsidRPr="00D3390C">
        <w:rPr>
          <w:rFonts w:ascii="Ubuntu" w:hAnsi="Ubuntu"/>
          <w:b/>
          <w:color w:val="231F20"/>
          <w:spacing w:val="-10"/>
        </w:rPr>
        <w:t xml:space="preserve"> </w:t>
      </w:r>
      <w:r w:rsidRPr="00D3390C">
        <w:rPr>
          <w:color w:val="231F20"/>
        </w:rPr>
        <w:t>Служба</w:t>
      </w:r>
      <w:r w:rsidRPr="00D3390C">
        <w:rPr>
          <w:color w:val="231F20"/>
          <w:spacing w:val="-7"/>
        </w:rPr>
        <w:t xml:space="preserve"> </w:t>
      </w:r>
      <w:r w:rsidRPr="00D3390C">
        <w:rPr>
          <w:color w:val="231F20"/>
        </w:rPr>
        <w:t>государственного</w:t>
      </w:r>
      <w:r w:rsidRPr="00D3390C">
        <w:rPr>
          <w:color w:val="231F20"/>
          <w:spacing w:val="-7"/>
        </w:rPr>
        <w:t xml:space="preserve"> </w:t>
      </w:r>
      <w:r w:rsidRPr="00D3390C">
        <w:rPr>
          <w:color w:val="231F20"/>
        </w:rPr>
        <w:t>строительного надзора и экспертизы Санкт-Петербурга</w:t>
      </w:r>
    </w:p>
    <w:p w14:paraId="21B85E34" w14:textId="77777777" w:rsidR="0098578B" w:rsidRPr="00F90AE6" w:rsidRDefault="0098578B">
      <w:pPr>
        <w:pStyle w:val="a3"/>
        <w:spacing w:before="2"/>
        <w:ind w:left="0"/>
        <w:rPr>
          <w:sz w:val="22"/>
          <w:highlight w:val="yellow"/>
        </w:rPr>
      </w:pPr>
    </w:p>
    <w:p w14:paraId="3902AF15" w14:textId="473BFA53" w:rsidR="0098578B" w:rsidRPr="00D3390C" w:rsidRDefault="005424B1">
      <w:pPr>
        <w:ind w:left="3411"/>
        <w:rPr>
          <w:sz w:val="20"/>
        </w:rPr>
      </w:pPr>
      <w:r w:rsidRPr="00D3390C">
        <w:rPr>
          <w:rFonts w:ascii="Ubuntu" w:hAnsi="Ubuntu"/>
          <w:b/>
          <w:color w:val="231F20"/>
          <w:sz w:val="20"/>
        </w:rPr>
        <w:t>Дата выдачи:</w:t>
      </w:r>
      <w:r w:rsidRPr="00D3390C">
        <w:rPr>
          <w:rFonts w:ascii="Ubuntu" w:hAnsi="Ubuntu"/>
          <w:b/>
          <w:color w:val="231F20"/>
          <w:spacing w:val="-1"/>
          <w:sz w:val="20"/>
        </w:rPr>
        <w:t xml:space="preserve"> </w:t>
      </w:r>
      <w:r w:rsidR="00D3390C" w:rsidRPr="00D3390C">
        <w:rPr>
          <w:color w:val="231F20"/>
          <w:spacing w:val="-2"/>
          <w:sz w:val="20"/>
        </w:rPr>
        <w:t>04</w:t>
      </w:r>
      <w:r w:rsidRPr="00D3390C">
        <w:rPr>
          <w:color w:val="231F20"/>
          <w:spacing w:val="-2"/>
          <w:sz w:val="20"/>
        </w:rPr>
        <w:t>.0</w:t>
      </w:r>
      <w:r w:rsidR="00D3390C" w:rsidRPr="00D3390C">
        <w:rPr>
          <w:color w:val="231F20"/>
          <w:spacing w:val="-2"/>
          <w:sz w:val="20"/>
        </w:rPr>
        <w:t>6</w:t>
      </w:r>
      <w:r w:rsidRPr="00D3390C">
        <w:rPr>
          <w:color w:val="231F20"/>
          <w:spacing w:val="-2"/>
          <w:sz w:val="20"/>
        </w:rPr>
        <w:t>.2018</w:t>
      </w:r>
    </w:p>
    <w:p w14:paraId="37038954" w14:textId="77777777" w:rsidR="0098578B" w:rsidRPr="00F90AE6" w:rsidRDefault="0098578B">
      <w:pPr>
        <w:pStyle w:val="a3"/>
        <w:ind w:left="0"/>
        <w:rPr>
          <w:sz w:val="22"/>
          <w:highlight w:val="yellow"/>
        </w:rPr>
      </w:pPr>
    </w:p>
    <w:p w14:paraId="7A369F34" w14:textId="41F1ABF8" w:rsidR="0098578B" w:rsidRDefault="0098578B">
      <w:pPr>
        <w:pStyle w:val="a3"/>
        <w:ind w:left="0"/>
        <w:rPr>
          <w:sz w:val="25"/>
          <w:highlight w:val="yellow"/>
        </w:rPr>
      </w:pPr>
    </w:p>
    <w:p w14:paraId="6F5F252E" w14:textId="3022389E" w:rsidR="00456787" w:rsidRDefault="00456787">
      <w:pPr>
        <w:pStyle w:val="a3"/>
        <w:ind w:left="0"/>
        <w:rPr>
          <w:sz w:val="25"/>
          <w:highlight w:val="yellow"/>
        </w:rPr>
      </w:pPr>
    </w:p>
    <w:p w14:paraId="2BE2D63F" w14:textId="77777777" w:rsidR="00456787" w:rsidRPr="00F90AE6" w:rsidRDefault="00456787">
      <w:pPr>
        <w:pStyle w:val="a3"/>
        <w:ind w:left="0"/>
        <w:rPr>
          <w:sz w:val="25"/>
          <w:highlight w:val="yellow"/>
        </w:rPr>
      </w:pPr>
    </w:p>
    <w:p w14:paraId="1C8687A7" w14:textId="77777777" w:rsidR="0098578B" w:rsidRPr="00456787" w:rsidRDefault="005424B1">
      <w:pPr>
        <w:pStyle w:val="4"/>
        <w:spacing w:line="266" w:lineRule="auto"/>
        <w:ind w:left="3411" w:right="2023"/>
      </w:pPr>
      <w:r w:rsidRPr="00456787">
        <w:rPr>
          <w:color w:val="231F20"/>
        </w:rPr>
        <w:t>Сведения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о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разрешении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на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ввод</w:t>
      </w:r>
      <w:r w:rsidRPr="00456787">
        <w:rPr>
          <w:color w:val="231F20"/>
          <w:spacing w:val="-6"/>
        </w:rPr>
        <w:t xml:space="preserve"> </w:t>
      </w:r>
      <w:r w:rsidRPr="00456787">
        <w:rPr>
          <w:color w:val="231F20"/>
        </w:rPr>
        <w:t>объекта в эксплуатацию</w:t>
      </w:r>
    </w:p>
    <w:p w14:paraId="700ECB96" w14:textId="77777777" w:rsidR="0098578B" w:rsidRPr="00F90AE6" w:rsidRDefault="0098578B">
      <w:pPr>
        <w:pStyle w:val="a3"/>
        <w:spacing w:before="2"/>
        <w:ind w:left="0"/>
        <w:rPr>
          <w:rFonts w:ascii="Ubuntu"/>
          <w:b/>
          <w:sz w:val="22"/>
          <w:highlight w:val="yellow"/>
        </w:rPr>
      </w:pPr>
    </w:p>
    <w:p w14:paraId="02A522FF" w14:textId="2C8E5DC3" w:rsidR="0098578B" w:rsidRPr="00064245" w:rsidRDefault="005424B1">
      <w:pPr>
        <w:spacing w:before="1"/>
        <w:ind w:left="3411"/>
        <w:rPr>
          <w:sz w:val="20"/>
        </w:rPr>
      </w:pPr>
      <w:r w:rsidRPr="009F6209">
        <w:rPr>
          <w:rFonts w:ascii="Ubuntu" w:hAnsi="Ubuntu"/>
          <w:b/>
          <w:color w:val="231F20"/>
          <w:sz w:val="20"/>
        </w:rPr>
        <w:t>Номер</w:t>
      </w:r>
      <w:r w:rsidRPr="009F6209">
        <w:rPr>
          <w:rFonts w:ascii="Ubuntu" w:hAnsi="Ubuntu"/>
          <w:b/>
          <w:color w:val="231F20"/>
          <w:spacing w:val="-6"/>
          <w:sz w:val="20"/>
        </w:rPr>
        <w:t xml:space="preserve"> </w:t>
      </w:r>
      <w:r w:rsidRPr="009F6209">
        <w:rPr>
          <w:rFonts w:ascii="Ubuntu" w:hAnsi="Ubuntu"/>
          <w:b/>
          <w:color w:val="231F20"/>
          <w:sz w:val="20"/>
        </w:rPr>
        <w:t>документа:</w:t>
      </w:r>
      <w:r w:rsidRPr="009F6209">
        <w:rPr>
          <w:rFonts w:ascii="Ubuntu" w:hAnsi="Ubuntu"/>
          <w:b/>
          <w:color w:val="231F20"/>
          <w:spacing w:val="-5"/>
          <w:sz w:val="20"/>
        </w:rPr>
        <w:t xml:space="preserve"> </w:t>
      </w:r>
      <w:r w:rsidRPr="00064245">
        <w:rPr>
          <w:color w:val="231F20"/>
          <w:sz w:val="20"/>
        </w:rPr>
        <w:t>7</w:t>
      </w:r>
      <w:r w:rsidR="000641DA" w:rsidRPr="00064245">
        <w:rPr>
          <w:color w:val="231F20"/>
          <w:sz w:val="20"/>
        </w:rPr>
        <w:t>8</w:t>
      </w:r>
      <w:r w:rsidRPr="00064245">
        <w:rPr>
          <w:color w:val="231F20"/>
          <w:sz w:val="20"/>
        </w:rPr>
        <w:t>-15-</w:t>
      </w:r>
      <w:r w:rsidR="00064245" w:rsidRPr="00064245">
        <w:rPr>
          <w:color w:val="231F20"/>
          <w:sz w:val="20"/>
        </w:rPr>
        <w:t>39</w:t>
      </w:r>
      <w:r w:rsidRPr="00064245">
        <w:rPr>
          <w:color w:val="231F20"/>
          <w:sz w:val="20"/>
        </w:rPr>
        <w:t>-</w:t>
      </w:r>
      <w:r w:rsidRPr="00064245">
        <w:rPr>
          <w:color w:val="231F20"/>
          <w:spacing w:val="-4"/>
          <w:sz w:val="20"/>
        </w:rPr>
        <w:t>202</w:t>
      </w:r>
      <w:r w:rsidR="00064245" w:rsidRPr="00064245">
        <w:rPr>
          <w:color w:val="231F20"/>
          <w:spacing w:val="-4"/>
          <w:sz w:val="20"/>
        </w:rPr>
        <w:t>3</w:t>
      </w:r>
    </w:p>
    <w:p w14:paraId="143C3A86" w14:textId="2127A1D2" w:rsidR="0098578B" w:rsidRPr="00064245" w:rsidRDefault="005424B1">
      <w:pPr>
        <w:pStyle w:val="a3"/>
        <w:spacing w:before="25" w:line="266" w:lineRule="auto"/>
        <w:ind w:left="3411" w:right="912"/>
      </w:pPr>
      <w:r w:rsidRPr="00064245">
        <w:rPr>
          <w:rFonts w:ascii="Ubuntu" w:hAnsi="Ubuntu"/>
          <w:b/>
          <w:color w:val="231F20"/>
        </w:rPr>
        <w:t>Кем</w:t>
      </w:r>
      <w:r w:rsidRPr="00064245">
        <w:rPr>
          <w:rFonts w:ascii="Ubuntu" w:hAnsi="Ubuntu"/>
          <w:b/>
          <w:color w:val="231F20"/>
          <w:spacing w:val="-8"/>
        </w:rPr>
        <w:t xml:space="preserve"> </w:t>
      </w:r>
      <w:r w:rsidRPr="00064245">
        <w:rPr>
          <w:rFonts w:ascii="Ubuntu" w:hAnsi="Ubuntu"/>
          <w:b/>
          <w:color w:val="231F20"/>
        </w:rPr>
        <w:t>выдано:</w:t>
      </w:r>
      <w:r w:rsidRPr="00064245">
        <w:rPr>
          <w:rFonts w:ascii="Ubuntu" w:hAnsi="Ubuntu"/>
          <w:b/>
          <w:color w:val="231F20"/>
          <w:spacing w:val="-10"/>
        </w:rPr>
        <w:t xml:space="preserve"> </w:t>
      </w:r>
      <w:r w:rsidRPr="00064245">
        <w:rPr>
          <w:color w:val="231F20"/>
        </w:rPr>
        <w:t>Служба</w:t>
      </w:r>
      <w:r w:rsidRPr="00064245">
        <w:rPr>
          <w:color w:val="231F20"/>
          <w:spacing w:val="-7"/>
        </w:rPr>
        <w:t xml:space="preserve"> </w:t>
      </w:r>
      <w:r w:rsidRPr="00064245">
        <w:rPr>
          <w:color w:val="231F20"/>
        </w:rPr>
        <w:t>государственного</w:t>
      </w:r>
      <w:r w:rsidRPr="00064245">
        <w:rPr>
          <w:color w:val="231F20"/>
          <w:spacing w:val="-7"/>
        </w:rPr>
        <w:t xml:space="preserve"> </w:t>
      </w:r>
      <w:r w:rsidRPr="00064245">
        <w:rPr>
          <w:color w:val="231F20"/>
        </w:rPr>
        <w:t xml:space="preserve">строительного </w:t>
      </w:r>
      <w:r w:rsidR="000641DA" w:rsidRPr="00064245">
        <w:rPr>
          <w:color w:val="231F20"/>
        </w:rPr>
        <w:t>н</w:t>
      </w:r>
      <w:r w:rsidRPr="00064245">
        <w:rPr>
          <w:color w:val="231F20"/>
        </w:rPr>
        <w:t xml:space="preserve">адзора и экспертизы </w:t>
      </w:r>
      <w:r w:rsidR="0022317B" w:rsidRPr="00064245">
        <w:rPr>
          <w:color w:val="231F20"/>
          <w:lang w:val="en-US"/>
        </w:rPr>
        <w:t>C</w:t>
      </w:r>
      <w:proofErr w:type="spellStart"/>
      <w:r w:rsidRPr="00064245">
        <w:rPr>
          <w:color w:val="231F20"/>
        </w:rPr>
        <w:t>анкт</w:t>
      </w:r>
      <w:proofErr w:type="spellEnd"/>
      <w:r w:rsidRPr="00064245">
        <w:rPr>
          <w:color w:val="231F20"/>
        </w:rPr>
        <w:t>-</w:t>
      </w:r>
      <w:r w:rsidR="0022317B" w:rsidRPr="00064245">
        <w:rPr>
          <w:color w:val="231F20"/>
        </w:rPr>
        <w:t>П</w:t>
      </w:r>
      <w:r w:rsidRPr="00064245">
        <w:rPr>
          <w:color w:val="231F20"/>
        </w:rPr>
        <w:t>етербурга</w:t>
      </w:r>
    </w:p>
    <w:p w14:paraId="659DEEC3" w14:textId="77777777" w:rsidR="0098578B" w:rsidRPr="00064245" w:rsidRDefault="0098578B">
      <w:pPr>
        <w:pStyle w:val="a3"/>
        <w:spacing w:before="2"/>
        <w:ind w:left="0"/>
        <w:rPr>
          <w:sz w:val="22"/>
        </w:rPr>
      </w:pPr>
    </w:p>
    <w:p w14:paraId="76DD95A3" w14:textId="5B3F7EC1" w:rsidR="0098578B" w:rsidRPr="0022317B" w:rsidRDefault="005424B1">
      <w:pPr>
        <w:ind w:left="3411"/>
        <w:rPr>
          <w:sz w:val="20"/>
        </w:rPr>
      </w:pPr>
      <w:r w:rsidRPr="00064245">
        <w:rPr>
          <w:rFonts w:ascii="Ubuntu" w:hAnsi="Ubuntu"/>
          <w:b/>
          <w:color w:val="231F20"/>
          <w:sz w:val="20"/>
        </w:rPr>
        <w:t>Дата выдачи:</w:t>
      </w:r>
      <w:r w:rsidRPr="00064245">
        <w:rPr>
          <w:rFonts w:ascii="Ubuntu" w:hAnsi="Ubuntu"/>
          <w:b/>
          <w:color w:val="231F20"/>
          <w:spacing w:val="-1"/>
          <w:sz w:val="20"/>
        </w:rPr>
        <w:t xml:space="preserve"> </w:t>
      </w:r>
      <w:r w:rsidR="00064245" w:rsidRPr="00064245">
        <w:rPr>
          <w:color w:val="231F20"/>
          <w:spacing w:val="-2"/>
          <w:sz w:val="20"/>
        </w:rPr>
        <w:t>12</w:t>
      </w:r>
      <w:r w:rsidRPr="00064245">
        <w:rPr>
          <w:color w:val="231F20"/>
          <w:spacing w:val="-2"/>
          <w:sz w:val="20"/>
        </w:rPr>
        <w:t>.</w:t>
      </w:r>
      <w:r w:rsidR="00064245" w:rsidRPr="00064245">
        <w:rPr>
          <w:color w:val="231F20"/>
          <w:spacing w:val="-2"/>
          <w:sz w:val="20"/>
        </w:rPr>
        <w:t>12</w:t>
      </w:r>
      <w:r w:rsidRPr="00064245">
        <w:rPr>
          <w:color w:val="231F20"/>
          <w:spacing w:val="-2"/>
          <w:sz w:val="20"/>
        </w:rPr>
        <w:t>.202</w:t>
      </w:r>
      <w:r w:rsidR="00064245" w:rsidRPr="00064245">
        <w:rPr>
          <w:color w:val="231F20"/>
          <w:spacing w:val="-2"/>
          <w:sz w:val="20"/>
        </w:rPr>
        <w:t>3</w:t>
      </w:r>
    </w:p>
    <w:p w14:paraId="2DC29683" w14:textId="77777777" w:rsidR="0098578B" w:rsidRPr="00F90AE6" w:rsidRDefault="0098578B">
      <w:pPr>
        <w:pStyle w:val="a3"/>
        <w:ind w:left="0"/>
        <w:rPr>
          <w:sz w:val="22"/>
          <w:highlight w:val="yellow"/>
        </w:rPr>
      </w:pPr>
    </w:p>
    <w:p w14:paraId="1D14E2A7" w14:textId="77777777" w:rsidR="0098578B" w:rsidRPr="00F90AE6" w:rsidRDefault="0098578B">
      <w:pPr>
        <w:pStyle w:val="a3"/>
        <w:ind w:left="0"/>
        <w:rPr>
          <w:sz w:val="22"/>
          <w:highlight w:val="yellow"/>
        </w:rPr>
      </w:pPr>
    </w:p>
    <w:p w14:paraId="72E6DB7A" w14:textId="059678E1" w:rsidR="0098578B" w:rsidRDefault="0098578B">
      <w:pPr>
        <w:pStyle w:val="a3"/>
        <w:ind w:left="0"/>
        <w:rPr>
          <w:sz w:val="22"/>
          <w:highlight w:val="yellow"/>
        </w:rPr>
      </w:pPr>
    </w:p>
    <w:p w14:paraId="78A81232" w14:textId="62CF0CC9" w:rsidR="00456787" w:rsidRDefault="00456787">
      <w:pPr>
        <w:pStyle w:val="a3"/>
        <w:ind w:left="0"/>
        <w:rPr>
          <w:sz w:val="22"/>
          <w:highlight w:val="yellow"/>
        </w:rPr>
      </w:pPr>
    </w:p>
    <w:p w14:paraId="3C2A6857" w14:textId="77777777" w:rsidR="00456787" w:rsidRPr="00F90AE6" w:rsidRDefault="00456787">
      <w:pPr>
        <w:pStyle w:val="a3"/>
        <w:ind w:left="0"/>
        <w:rPr>
          <w:sz w:val="25"/>
          <w:highlight w:val="yellow"/>
        </w:rPr>
      </w:pPr>
    </w:p>
    <w:p w14:paraId="1D7ECD1C" w14:textId="77777777" w:rsidR="0098578B" w:rsidRPr="00456787" w:rsidRDefault="005424B1">
      <w:pPr>
        <w:pStyle w:val="4"/>
        <w:spacing w:before="1"/>
        <w:ind w:left="3411"/>
        <w:rPr>
          <w:rFonts w:ascii="Ubuntu Light" w:hAnsi="Ubuntu Light"/>
          <w:b w:val="0"/>
        </w:rPr>
      </w:pPr>
      <w:r w:rsidRPr="00456787">
        <w:rPr>
          <w:color w:val="231F20"/>
        </w:rPr>
        <w:t>Сведения</w:t>
      </w:r>
      <w:r w:rsidRPr="00456787">
        <w:rPr>
          <w:color w:val="231F20"/>
          <w:spacing w:val="-3"/>
        </w:rPr>
        <w:t xml:space="preserve"> </w:t>
      </w:r>
      <w:r w:rsidRPr="00456787">
        <w:rPr>
          <w:color w:val="231F20"/>
        </w:rPr>
        <w:t>о</w:t>
      </w:r>
      <w:r w:rsidRPr="00456787">
        <w:rPr>
          <w:color w:val="231F20"/>
          <w:spacing w:val="-2"/>
        </w:rPr>
        <w:t xml:space="preserve"> </w:t>
      </w:r>
      <w:r w:rsidRPr="00456787">
        <w:rPr>
          <w:color w:val="231F20"/>
        </w:rPr>
        <w:t>праве</w:t>
      </w:r>
      <w:r w:rsidRPr="00456787">
        <w:rPr>
          <w:color w:val="231F20"/>
          <w:spacing w:val="-2"/>
        </w:rPr>
        <w:t xml:space="preserve"> </w:t>
      </w:r>
      <w:r w:rsidRPr="00456787">
        <w:rPr>
          <w:color w:val="231F20"/>
        </w:rPr>
        <w:t>на</w:t>
      </w:r>
      <w:r w:rsidRPr="00456787">
        <w:rPr>
          <w:color w:val="231F20"/>
          <w:spacing w:val="-3"/>
        </w:rPr>
        <w:t xml:space="preserve"> </w:t>
      </w:r>
      <w:r w:rsidRPr="00456787">
        <w:rPr>
          <w:color w:val="231F20"/>
        </w:rPr>
        <w:t>земельный</w:t>
      </w:r>
      <w:r w:rsidRPr="00456787">
        <w:rPr>
          <w:color w:val="231F20"/>
          <w:spacing w:val="-2"/>
        </w:rPr>
        <w:t xml:space="preserve"> участок</w:t>
      </w:r>
      <w:r w:rsidRPr="00456787">
        <w:rPr>
          <w:rFonts w:ascii="Ubuntu Light" w:hAnsi="Ubuntu Light"/>
          <w:b w:val="0"/>
          <w:color w:val="231F20"/>
          <w:spacing w:val="-2"/>
        </w:rPr>
        <w:t>,</w:t>
      </w:r>
    </w:p>
    <w:p w14:paraId="248F7354" w14:textId="0DA3E9A2" w:rsidR="0098578B" w:rsidRDefault="005424B1">
      <w:pPr>
        <w:pStyle w:val="a3"/>
        <w:spacing w:before="25" w:line="266" w:lineRule="auto"/>
        <w:ind w:left="3411" w:right="538"/>
      </w:pPr>
      <w:r w:rsidRPr="00456787">
        <w:rPr>
          <w:color w:val="231F20"/>
        </w:rPr>
        <w:t>на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котором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расположен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многоквартирный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дом,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на</w:t>
      </w:r>
      <w:r w:rsidRPr="00456787">
        <w:rPr>
          <w:color w:val="231F20"/>
          <w:spacing w:val="-8"/>
        </w:rPr>
        <w:t xml:space="preserve"> </w:t>
      </w:r>
      <w:r w:rsidRPr="00456787">
        <w:rPr>
          <w:color w:val="231F20"/>
        </w:rPr>
        <w:t>момент получения разрешения на ввод объекта в эксплуатацию: Выписка из единого государственного реестра недвижимости</w:t>
      </w:r>
      <w:r w:rsidR="00D95564">
        <w:rPr>
          <w:color w:val="231F20"/>
        </w:rPr>
        <w:t xml:space="preserve"> </w:t>
      </w:r>
      <w:r w:rsidRPr="00456787">
        <w:rPr>
          <w:color w:val="231F20"/>
        </w:rPr>
        <w:t xml:space="preserve">от </w:t>
      </w:r>
      <w:r w:rsidR="0001544C">
        <w:rPr>
          <w:color w:val="231F20"/>
        </w:rPr>
        <w:t>13</w:t>
      </w:r>
      <w:r w:rsidRPr="00456787">
        <w:rPr>
          <w:color w:val="231F20"/>
        </w:rPr>
        <w:t>.</w:t>
      </w:r>
      <w:r w:rsidR="00456787" w:rsidRPr="00456787">
        <w:rPr>
          <w:color w:val="231F20"/>
        </w:rPr>
        <w:t>0</w:t>
      </w:r>
      <w:r w:rsidR="0001544C">
        <w:rPr>
          <w:color w:val="231F20"/>
        </w:rPr>
        <w:t>2</w:t>
      </w:r>
      <w:r w:rsidRPr="00456787">
        <w:rPr>
          <w:color w:val="231F20"/>
        </w:rPr>
        <w:t>.20</w:t>
      </w:r>
      <w:r w:rsidR="00456787" w:rsidRPr="00456787">
        <w:rPr>
          <w:color w:val="231F20"/>
        </w:rPr>
        <w:t>2</w:t>
      </w:r>
      <w:r w:rsidR="0001544C">
        <w:rPr>
          <w:color w:val="231F20"/>
        </w:rPr>
        <w:t>3</w:t>
      </w:r>
    </w:p>
    <w:p w14:paraId="2E483449" w14:textId="77777777" w:rsidR="0098578B" w:rsidRDefault="0098578B">
      <w:pPr>
        <w:spacing w:line="266" w:lineRule="auto"/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230A9509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1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1.5</w:t>
      </w:r>
    </w:p>
    <w:p w14:paraId="74BCEFAD" w14:textId="77777777" w:rsidR="0098578B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0F43BD95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1.5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Общая</w:t>
      </w:r>
      <w:r>
        <w:rPr>
          <w:rFonts w:ascii="Proxima Nova" w:hAnsi="Proxima Nova"/>
          <w:color w:val="231F20"/>
          <w:spacing w:val="-2"/>
          <w:sz w:val="34"/>
        </w:rPr>
        <w:t xml:space="preserve"> характеристика</w:t>
      </w:r>
    </w:p>
    <w:p w14:paraId="34CCA8D0" w14:textId="77777777" w:rsidR="0098578B" w:rsidRDefault="005424B1">
      <w:pPr>
        <w:pStyle w:val="3"/>
      </w:pPr>
      <w:r>
        <w:rPr>
          <w:color w:val="231F20"/>
          <w:spacing w:val="-2"/>
        </w:rPr>
        <w:t>многоквартирного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дома</w:t>
      </w:r>
    </w:p>
    <w:p w14:paraId="2A75096F" w14:textId="77777777" w:rsidR="0098578B" w:rsidRDefault="0098578B">
      <w:pPr>
        <w:pStyle w:val="a3"/>
        <w:ind w:left="0"/>
        <w:rPr>
          <w:rFonts w:ascii="Proxima Nova"/>
        </w:rPr>
      </w:pPr>
    </w:p>
    <w:p w14:paraId="66F7A0F1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0B5C1A3C" w14:textId="4188A150" w:rsidR="0098578B" w:rsidRPr="00D95564" w:rsidRDefault="005424B1" w:rsidP="00A15F7A">
      <w:pPr>
        <w:pStyle w:val="a3"/>
        <w:spacing w:before="94" w:line="266" w:lineRule="auto"/>
        <w:ind w:left="3411"/>
        <w:rPr>
          <w:rFonts w:ascii="Ubuntu" w:hAnsi="Ubuntu"/>
          <w:highlight w:val="yellow"/>
        </w:rPr>
      </w:pPr>
      <w:r w:rsidRPr="00D95564">
        <w:rPr>
          <w:rFonts w:ascii="Ubuntu" w:hAnsi="Ubuntu"/>
          <w:b/>
          <w:color w:val="231F20"/>
        </w:rPr>
        <w:t>Почтовый</w:t>
      </w:r>
      <w:r w:rsidRPr="00D95564">
        <w:rPr>
          <w:rFonts w:ascii="Ubuntu" w:hAnsi="Ubuntu"/>
          <w:b/>
          <w:color w:val="231F20"/>
          <w:spacing w:val="-12"/>
        </w:rPr>
        <w:t xml:space="preserve"> </w:t>
      </w:r>
      <w:r w:rsidRPr="00D95564">
        <w:rPr>
          <w:rFonts w:ascii="Ubuntu" w:hAnsi="Ubuntu"/>
          <w:b/>
          <w:color w:val="231F20"/>
        </w:rPr>
        <w:t>адрес:</w:t>
      </w:r>
      <w:r w:rsidRPr="00D95564">
        <w:rPr>
          <w:rFonts w:ascii="Ubuntu" w:hAnsi="Ubuntu"/>
          <w:b/>
          <w:color w:val="231F20"/>
          <w:spacing w:val="-12"/>
        </w:rPr>
        <w:t xml:space="preserve"> </w:t>
      </w:r>
      <w:r w:rsidR="00A15F7A" w:rsidRPr="00FD02A7">
        <w:rPr>
          <w:rFonts w:ascii="Ubuntu" w:hAnsi="Ubuntu"/>
          <w:color w:val="231F20"/>
        </w:rPr>
        <w:t xml:space="preserve">Российская Федерация, </w:t>
      </w:r>
      <w:r w:rsidR="00FD02A7" w:rsidRPr="00FD02A7">
        <w:rPr>
          <w:rFonts w:ascii="Ubuntu" w:hAnsi="Ubuntu"/>
        </w:rPr>
        <w:t xml:space="preserve">Санкт-Петербург, внутригородское муниципальное образование города федерального значения Санкт-Петербурга муниципальный округ </w:t>
      </w:r>
      <w:proofErr w:type="spellStart"/>
      <w:r w:rsidR="00FD02A7" w:rsidRPr="00FD02A7">
        <w:rPr>
          <w:rFonts w:ascii="Ubuntu" w:hAnsi="Ubuntu"/>
        </w:rPr>
        <w:t>Ланское</w:t>
      </w:r>
      <w:proofErr w:type="spellEnd"/>
      <w:r w:rsidR="00FD02A7" w:rsidRPr="00FD02A7">
        <w:rPr>
          <w:rFonts w:ascii="Ubuntu" w:hAnsi="Ubuntu"/>
        </w:rPr>
        <w:t xml:space="preserve">, </w:t>
      </w:r>
      <w:proofErr w:type="spellStart"/>
      <w:r w:rsidR="00FD02A7" w:rsidRPr="00FD02A7">
        <w:rPr>
          <w:rFonts w:ascii="Ubuntu" w:hAnsi="Ubuntu"/>
        </w:rPr>
        <w:t>Белоостровская</w:t>
      </w:r>
      <w:proofErr w:type="spellEnd"/>
      <w:r w:rsidR="00FD02A7" w:rsidRPr="00FD02A7">
        <w:rPr>
          <w:rFonts w:ascii="Ubuntu" w:hAnsi="Ubuntu"/>
        </w:rPr>
        <w:t xml:space="preserve"> улица, дом 10, корпус 2, строение 1</w:t>
      </w:r>
      <w:r w:rsidR="0048558C" w:rsidRPr="00FD02A7">
        <w:rPr>
          <w:rFonts w:ascii="Ubuntu" w:hAnsi="Ubuntu"/>
          <w:color w:val="231F20"/>
        </w:rPr>
        <w:t>.</w:t>
      </w:r>
    </w:p>
    <w:p w14:paraId="67672751" w14:textId="77777777" w:rsidR="0098578B" w:rsidRPr="00D95564" w:rsidRDefault="005424B1">
      <w:pPr>
        <w:spacing w:line="266" w:lineRule="auto"/>
        <w:ind w:left="3411" w:right="538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w w:val="95"/>
          <w:sz w:val="20"/>
          <w:szCs w:val="20"/>
        </w:rPr>
        <w:t xml:space="preserve">Строительный адрес: </w:t>
      </w:r>
      <w:r w:rsidRPr="00D95564">
        <w:rPr>
          <w:rFonts w:ascii="Ubuntu" w:hAnsi="Ubuntu"/>
          <w:color w:val="231F20"/>
          <w:w w:val="95"/>
          <w:sz w:val="20"/>
          <w:szCs w:val="20"/>
        </w:rPr>
        <w:t xml:space="preserve">Санкт-Петербург, Красногвардейский </w:t>
      </w:r>
      <w:r w:rsidRPr="00D95564">
        <w:rPr>
          <w:rFonts w:ascii="Ubuntu" w:hAnsi="Ubuntu"/>
          <w:color w:val="231F20"/>
          <w:spacing w:val="-4"/>
          <w:sz w:val="20"/>
          <w:szCs w:val="20"/>
        </w:rPr>
        <w:t>пер.</w:t>
      </w:r>
    </w:p>
    <w:p w14:paraId="7B5C3F1D" w14:textId="77777777" w:rsidR="0098578B" w:rsidRPr="00D95564" w:rsidRDefault="0098578B">
      <w:pPr>
        <w:pStyle w:val="a3"/>
        <w:spacing w:before="2"/>
        <w:ind w:left="0"/>
        <w:rPr>
          <w:rFonts w:ascii="Ubuntu" w:hAnsi="Ubuntu"/>
          <w:highlight w:val="yellow"/>
        </w:rPr>
      </w:pPr>
    </w:p>
    <w:p w14:paraId="1CEE42EF" w14:textId="61D34F9F" w:rsidR="0098578B" w:rsidRPr="00D95564" w:rsidRDefault="005424B1">
      <w:pPr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Кадастровый</w:t>
      </w:r>
      <w:r w:rsidRPr="00D95564">
        <w:rPr>
          <w:rFonts w:ascii="Ubuntu" w:hAnsi="Ubuntu"/>
          <w:b/>
          <w:color w:val="231F20"/>
          <w:spacing w:val="6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номер</w:t>
      </w:r>
      <w:r w:rsidRPr="00D95564">
        <w:rPr>
          <w:rFonts w:ascii="Ubuntu" w:hAnsi="Ubuntu"/>
          <w:b/>
          <w:color w:val="231F20"/>
          <w:spacing w:val="7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земельного</w:t>
      </w:r>
      <w:r w:rsidRPr="00D95564">
        <w:rPr>
          <w:rFonts w:ascii="Ubuntu" w:hAnsi="Ubuntu"/>
          <w:b/>
          <w:color w:val="231F20"/>
          <w:spacing w:val="7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pacing w:val="-4"/>
          <w:w w:val="95"/>
          <w:sz w:val="20"/>
          <w:szCs w:val="20"/>
        </w:rPr>
        <w:t>участка:</w:t>
      </w:r>
      <w:r w:rsidRPr="00D95564">
        <w:rPr>
          <w:rFonts w:ascii="Ubuntu" w:hAnsi="Ubuntu"/>
          <w:b/>
          <w:color w:val="231F20"/>
          <w:spacing w:val="6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pacing w:val="-4"/>
          <w:w w:val="95"/>
          <w:sz w:val="20"/>
          <w:szCs w:val="20"/>
        </w:rPr>
        <w:t>78:34:0004017:16</w:t>
      </w:r>
      <w:r w:rsidR="0048558C" w:rsidRPr="00D95564">
        <w:rPr>
          <w:rFonts w:ascii="Ubuntu" w:hAnsi="Ubuntu"/>
          <w:color w:val="231F20"/>
          <w:spacing w:val="-4"/>
          <w:w w:val="95"/>
          <w:sz w:val="20"/>
          <w:szCs w:val="20"/>
        </w:rPr>
        <w:t>87</w:t>
      </w:r>
    </w:p>
    <w:p w14:paraId="7B8A86FD" w14:textId="77777777" w:rsidR="0098578B" w:rsidRPr="00D95564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0C6992A5" w14:textId="77777777" w:rsidR="0098578B" w:rsidRPr="00D95564" w:rsidRDefault="005424B1">
      <w:pPr>
        <w:pStyle w:val="a3"/>
        <w:spacing w:line="266" w:lineRule="auto"/>
        <w:ind w:left="3411"/>
        <w:rPr>
          <w:rFonts w:ascii="Ubuntu" w:hAnsi="Ubuntu"/>
        </w:rPr>
      </w:pPr>
      <w:r w:rsidRPr="00D95564">
        <w:rPr>
          <w:rFonts w:ascii="Ubuntu" w:hAnsi="Ubuntu"/>
          <w:b/>
          <w:color w:val="231F20"/>
        </w:rPr>
        <w:t xml:space="preserve">Тип постройки: </w:t>
      </w:r>
      <w:r w:rsidRPr="00D95564">
        <w:rPr>
          <w:rFonts w:ascii="Ubuntu" w:hAnsi="Ubuntu"/>
          <w:color w:val="231F20"/>
        </w:rPr>
        <w:t xml:space="preserve">многоэтажный жилой дом со </w:t>
      </w:r>
      <w:proofErr w:type="spellStart"/>
      <w:r w:rsidRPr="00D95564">
        <w:rPr>
          <w:rFonts w:ascii="Ubuntu" w:hAnsi="Ubuntu"/>
          <w:color w:val="231F20"/>
        </w:rPr>
        <w:t>встроенно</w:t>
      </w:r>
      <w:proofErr w:type="spellEnd"/>
      <w:r w:rsidRPr="00D95564">
        <w:rPr>
          <w:rFonts w:ascii="Ubuntu" w:hAnsi="Ubuntu"/>
          <w:color w:val="231F20"/>
        </w:rPr>
        <w:t>- пристроенными</w:t>
      </w:r>
      <w:r w:rsidRPr="00D95564">
        <w:rPr>
          <w:rFonts w:ascii="Ubuntu" w:hAnsi="Ubuntu"/>
          <w:color w:val="231F20"/>
          <w:spacing w:val="-8"/>
        </w:rPr>
        <w:t xml:space="preserve"> </w:t>
      </w:r>
      <w:r w:rsidRPr="00D95564">
        <w:rPr>
          <w:rFonts w:ascii="Ubuntu" w:hAnsi="Ubuntu"/>
          <w:color w:val="231F20"/>
        </w:rPr>
        <w:t>помещениями</w:t>
      </w:r>
      <w:r w:rsidRPr="00D95564">
        <w:rPr>
          <w:rFonts w:ascii="Ubuntu" w:hAnsi="Ubuntu"/>
          <w:color w:val="231F20"/>
          <w:spacing w:val="-8"/>
        </w:rPr>
        <w:t xml:space="preserve"> </w:t>
      </w:r>
      <w:r w:rsidRPr="00D95564">
        <w:rPr>
          <w:rFonts w:ascii="Ubuntu" w:hAnsi="Ubuntu"/>
          <w:color w:val="231F20"/>
        </w:rPr>
        <w:t>и</w:t>
      </w:r>
      <w:r w:rsidRPr="00D95564">
        <w:rPr>
          <w:rFonts w:ascii="Ubuntu" w:hAnsi="Ubuntu"/>
          <w:color w:val="231F20"/>
          <w:spacing w:val="-8"/>
        </w:rPr>
        <w:t xml:space="preserve"> </w:t>
      </w:r>
      <w:r w:rsidRPr="00D95564">
        <w:rPr>
          <w:rFonts w:ascii="Ubuntu" w:hAnsi="Ubuntu"/>
          <w:color w:val="231F20"/>
        </w:rPr>
        <w:t>встроенно-пристроенным подземным объектом гаражного назначения</w:t>
      </w:r>
    </w:p>
    <w:p w14:paraId="492B8BCC" w14:textId="77777777" w:rsidR="0098578B" w:rsidRPr="00D95564" w:rsidRDefault="0098578B">
      <w:pPr>
        <w:pStyle w:val="a3"/>
        <w:spacing w:before="2"/>
        <w:ind w:left="0"/>
        <w:rPr>
          <w:rFonts w:ascii="Ubuntu" w:hAnsi="Ubuntu"/>
          <w:highlight w:val="yellow"/>
        </w:rPr>
      </w:pPr>
    </w:p>
    <w:p w14:paraId="269EF25E" w14:textId="1D7FB3E2" w:rsidR="0098578B" w:rsidRPr="00D95564" w:rsidRDefault="005424B1">
      <w:pPr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z w:val="20"/>
          <w:szCs w:val="20"/>
        </w:rPr>
        <w:t>Реквизиты</w:t>
      </w:r>
      <w:r w:rsidRPr="00D95564">
        <w:rPr>
          <w:rFonts w:ascii="Ubuntu" w:hAnsi="Ubuntu"/>
          <w:b/>
          <w:color w:val="231F20"/>
          <w:spacing w:val="1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z w:val="20"/>
          <w:szCs w:val="20"/>
        </w:rPr>
        <w:t>проекта:</w:t>
      </w:r>
      <w:r w:rsidRPr="00D95564">
        <w:rPr>
          <w:rFonts w:ascii="Ubuntu" w:hAnsi="Ubuntu"/>
          <w:b/>
          <w:color w:val="231F20"/>
          <w:spacing w:val="-1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z w:val="20"/>
          <w:szCs w:val="20"/>
        </w:rPr>
        <w:t>25-</w:t>
      </w:r>
      <w:r w:rsidR="00ED67C7" w:rsidRPr="00D95564">
        <w:rPr>
          <w:rFonts w:ascii="Ubuntu" w:hAnsi="Ubuntu"/>
          <w:color w:val="231F20"/>
          <w:sz w:val="20"/>
          <w:szCs w:val="20"/>
        </w:rPr>
        <w:t>2</w:t>
      </w:r>
      <w:r w:rsidRPr="00D95564">
        <w:rPr>
          <w:rFonts w:ascii="Ubuntu" w:hAnsi="Ubuntu"/>
          <w:color w:val="231F20"/>
          <w:sz w:val="20"/>
          <w:szCs w:val="20"/>
        </w:rPr>
        <w:t>-</w:t>
      </w:r>
      <w:r w:rsidRPr="00D95564">
        <w:rPr>
          <w:rFonts w:ascii="Ubuntu" w:hAnsi="Ubuntu"/>
          <w:color w:val="231F20"/>
          <w:spacing w:val="-4"/>
          <w:sz w:val="20"/>
          <w:szCs w:val="20"/>
        </w:rPr>
        <w:t>П/17</w:t>
      </w:r>
    </w:p>
    <w:p w14:paraId="3AC4D126" w14:textId="77777777" w:rsidR="0098578B" w:rsidRPr="00D95564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2B985FD8" w14:textId="14284196" w:rsidR="0098578B" w:rsidRPr="00FD02A7" w:rsidRDefault="005424B1">
      <w:pPr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z w:val="20"/>
          <w:szCs w:val="20"/>
        </w:rPr>
        <w:t>Год</w:t>
      </w:r>
      <w:r w:rsidRPr="00D95564">
        <w:rPr>
          <w:rFonts w:ascii="Ubuntu" w:hAnsi="Ubuntu"/>
          <w:b/>
          <w:color w:val="231F20"/>
          <w:spacing w:val="-10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z w:val="20"/>
          <w:szCs w:val="20"/>
        </w:rPr>
        <w:t>постройки:</w:t>
      </w:r>
      <w:r w:rsidRPr="00D95564">
        <w:rPr>
          <w:rFonts w:ascii="Ubuntu" w:hAnsi="Ubuntu"/>
          <w:b/>
          <w:color w:val="231F20"/>
          <w:spacing w:val="-8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pacing w:val="-4"/>
          <w:sz w:val="20"/>
          <w:szCs w:val="20"/>
        </w:rPr>
        <w:t>202</w:t>
      </w:r>
      <w:r w:rsidR="00FD02A7" w:rsidRPr="00FD02A7">
        <w:rPr>
          <w:rFonts w:ascii="Ubuntu" w:hAnsi="Ubuntu"/>
          <w:color w:val="231F20"/>
          <w:spacing w:val="-4"/>
          <w:sz w:val="20"/>
          <w:szCs w:val="20"/>
        </w:rPr>
        <w:t>3</w:t>
      </w:r>
    </w:p>
    <w:p w14:paraId="0FA1AE6C" w14:textId="77777777" w:rsidR="0098578B" w:rsidRPr="00D95564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48AD2D9D" w14:textId="72C43CEC" w:rsidR="0098578B" w:rsidRPr="00FD02A7" w:rsidRDefault="005424B1">
      <w:pPr>
        <w:pStyle w:val="4"/>
        <w:ind w:left="3411"/>
        <w:rPr>
          <w:b w:val="0"/>
        </w:rPr>
      </w:pPr>
      <w:r w:rsidRPr="00D95564">
        <w:rPr>
          <w:color w:val="231F20"/>
        </w:rPr>
        <w:t>Количество</w:t>
      </w:r>
      <w:r w:rsidRPr="00D95564">
        <w:rPr>
          <w:color w:val="231F20"/>
          <w:spacing w:val="-5"/>
        </w:rPr>
        <w:t xml:space="preserve"> </w:t>
      </w:r>
      <w:r w:rsidRPr="00D95564">
        <w:rPr>
          <w:color w:val="231F20"/>
        </w:rPr>
        <w:t>секций:</w:t>
      </w:r>
      <w:r w:rsidRPr="00D95564">
        <w:rPr>
          <w:color w:val="231F20"/>
          <w:spacing w:val="-6"/>
        </w:rPr>
        <w:t xml:space="preserve"> </w:t>
      </w:r>
      <w:r w:rsidR="00FD02A7" w:rsidRPr="00FD02A7">
        <w:rPr>
          <w:b w:val="0"/>
          <w:color w:val="231F20"/>
          <w:spacing w:val="-5"/>
        </w:rPr>
        <w:t>20</w:t>
      </w:r>
    </w:p>
    <w:p w14:paraId="36BBCBB5" w14:textId="77777777" w:rsidR="0098578B" w:rsidRPr="00D95564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5D82B944" w14:textId="03611EA1" w:rsidR="0098578B" w:rsidRPr="00D95564" w:rsidRDefault="005424B1">
      <w:pPr>
        <w:spacing w:before="1"/>
        <w:ind w:left="3411"/>
        <w:rPr>
          <w:rFonts w:ascii="Ubuntu" w:hAnsi="Ubuntu"/>
          <w:sz w:val="20"/>
          <w:szCs w:val="20"/>
        </w:rPr>
      </w:pPr>
      <w:r w:rsidRPr="00D95564">
        <w:rPr>
          <w:rFonts w:ascii="Ubuntu" w:hAnsi="Ubuntu"/>
          <w:b/>
          <w:color w:val="231F20"/>
          <w:sz w:val="20"/>
          <w:szCs w:val="20"/>
        </w:rPr>
        <w:t>Количество</w:t>
      </w:r>
      <w:r w:rsidRPr="00D95564">
        <w:rPr>
          <w:rFonts w:ascii="Ubuntu" w:hAnsi="Ubuntu"/>
          <w:b/>
          <w:color w:val="231F20"/>
          <w:spacing w:val="-3"/>
          <w:sz w:val="20"/>
          <w:szCs w:val="20"/>
        </w:rPr>
        <w:t xml:space="preserve"> </w:t>
      </w:r>
      <w:r w:rsidRPr="00D95564">
        <w:rPr>
          <w:rFonts w:ascii="Ubuntu" w:hAnsi="Ubuntu"/>
          <w:b/>
          <w:color w:val="231F20"/>
          <w:sz w:val="20"/>
          <w:szCs w:val="20"/>
        </w:rPr>
        <w:t>этажей:</w:t>
      </w:r>
      <w:r w:rsidRPr="00D95564">
        <w:rPr>
          <w:rFonts w:ascii="Ubuntu" w:hAnsi="Ubuntu"/>
          <w:b/>
          <w:color w:val="231F20"/>
          <w:spacing w:val="-2"/>
          <w:sz w:val="20"/>
          <w:szCs w:val="20"/>
        </w:rPr>
        <w:t xml:space="preserve"> </w:t>
      </w:r>
      <w:r w:rsidR="007346E3" w:rsidRPr="00D95564">
        <w:rPr>
          <w:rFonts w:ascii="Ubuntu" w:hAnsi="Ubuntu"/>
          <w:bCs/>
          <w:color w:val="231F20"/>
          <w:spacing w:val="-2"/>
          <w:sz w:val="20"/>
          <w:szCs w:val="20"/>
        </w:rPr>
        <w:t>1</w:t>
      </w:r>
      <w:r w:rsidR="00FD02A7" w:rsidRPr="00FD02A7">
        <w:rPr>
          <w:rFonts w:ascii="Ubuntu" w:hAnsi="Ubuntu"/>
          <w:bCs/>
          <w:color w:val="231F20"/>
          <w:spacing w:val="-2"/>
          <w:sz w:val="20"/>
          <w:szCs w:val="20"/>
        </w:rPr>
        <w:t>3</w:t>
      </w:r>
      <w:r w:rsidR="007346E3" w:rsidRPr="00D95564">
        <w:rPr>
          <w:rFonts w:ascii="Ubuntu" w:hAnsi="Ubuntu"/>
          <w:bCs/>
          <w:color w:val="231F20"/>
          <w:spacing w:val="-2"/>
          <w:sz w:val="20"/>
          <w:szCs w:val="20"/>
        </w:rPr>
        <w:t>,</w:t>
      </w:r>
      <w:r w:rsidR="00FD02A7" w:rsidRPr="00FD02A7">
        <w:rPr>
          <w:rFonts w:ascii="Ubuntu" w:hAnsi="Ubuntu"/>
          <w:bCs/>
          <w:color w:val="231F20"/>
          <w:spacing w:val="-2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z w:val="20"/>
          <w:szCs w:val="20"/>
        </w:rPr>
        <w:t>1</w:t>
      </w:r>
      <w:r w:rsidR="002A704E" w:rsidRPr="00D95564">
        <w:rPr>
          <w:rFonts w:ascii="Ubuntu" w:hAnsi="Ubuntu"/>
          <w:color w:val="231F20"/>
          <w:sz w:val="20"/>
          <w:szCs w:val="20"/>
        </w:rPr>
        <w:t>4</w:t>
      </w:r>
      <w:r w:rsidRPr="00D95564">
        <w:rPr>
          <w:rFonts w:ascii="Ubuntu" w:hAnsi="Ubuntu"/>
          <w:color w:val="231F20"/>
          <w:sz w:val="20"/>
          <w:szCs w:val="20"/>
        </w:rPr>
        <w:t>,</w:t>
      </w:r>
      <w:r w:rsidR="00FD02A7" w:rsidRPr="00FD02A7">
        <w:rPr>
          <w:rFonts w:ascii="Ubuntu" w:hAnsi="Ubuntu"/>
          <w:color w:val="231F20"/>
          <w:sz w:val="20"/>
          <w:szCs w:val="20"/>
        </w:rPr>
        <w:t xml:space="preserve"> 15</w:t>
      </w:r>
      <w:r w:rsidR="00FD02A7">
        <w:rPr>
          <w:rFonts w:ascii="Ubuntu" w:hAnsi="Ubuntu"/>
          <w:color w:val="231F20"/>
          <w:sz w:val="20"/>
          <w:szCs w:val="20"/>
        </w:rPr>
        <w:t>,</w:t>
      </w:r>
      <w:r w:rsidRPr="00D95564">
        <w:rPr>
          <w:rFonts w:ascii="Ubuntu" w:hAnsi="Ubuntu"/>
          <w:color w:val="231F20"/>
          <w:spacing w:val="-2"/>
          <w:sz w:val="20"/>
          <w:szCs w:val="20"/>
        </w:rPr>
        <w:t xml:space="preserve"> </w:t>
      </w:r>
      <w:r w:rsidRPr="00D95564">
        <w:rPr>
          <w:rFonts w:ascii="Ubuntu" w:hAnsi="Ubuntu"/>
          <w:color w:val="231F20"/>
          <w:sz w:val="20"/>
          <w:szCs w:val="20"/>
        </w:rPr>
        <w:t>1</w:t>
      </w:r>
      <w:r w:rsidR="002A704E" w:rsidRPr="00D95564">
        <w:rPr>
          <w:rFonts w:ascii="Ubuntu" w:hAnsi="Ubuntu"/>
          <w:color w:val="231F20"/>
          <w:sz w:val="20"/>
          <w:szCs w:val="20"/>
        </w:rPr>
        <w:t>6</w:t>
      </w:r>
      <w:r w:rsidRPr="00D95564">
        <w:rPr>
          <w:rFonts w:ascii="Ubuntu" w:hAnsi="Ubuntu"/>
          <w:color w:val="231F20"/>
          <w:sz w:val="20"/>
          <w:szCs w:val="20"/>
        </w:rPr>
        <w:t>,</w:t>
      </w:r>
      <w:r w:rsidRPr="00D95564">
        <w:rPr>
          <w:rFonts w:ascii="Ubuntu" w:hAnsi="Ubuntu"/>
          <w:color w:val="231F20"/>
          <w:spacing w:val="-2"/>
          <w:sz w:val="20"/>
          <w:szCs w:val="20"/>
        </w:rPr>
        <w:t xml:space="preserve"> </w:t>
      </w:r>
      <w:r w:rsidR="00B12AB6" w:rsidRPr="00D95564">
        <w:rPr>
          <w:rFonts w:ascii="Ubuntu" w:hAnsi="Ubuntu"/>
          <w:color w:val="231F20"/>
          <w:spacing w:val="-5"/>
          <w:sz w:val="20"/>
          <w:szCs w:val="20"/>
        </w:rPr>
        <w:t>в т</w:t>
      </w:r>
      <w:r w:rsidR="005C26A4" w:rsidRPr="00D95564">
        <w:rPr>
          <w:rFonts w:ascii="Ubuntu" w:hAnsi="Ubuntu"/>
          <w:color w:val="231F20"/>
          <w:spacing w:val="-5"/>
          <w:sz w:val="20"/>
          <w:szCs w:val="20"/>
        </w:rPr>
        <w:t>ом числе</w:t>
      </w:r>
      <w:r w:rsidR="00B12AB6" w:rsidRPr="00D95564">
        <w:rPr>
          <w:rFonts w:ascii="Ubuntu" w:hAnsi="Ubuntu"/>
          <w:color w:val="231F20"/>
          <w:spacing w:val="-5"/>
          <w:sz w:val="20"/>
          <w:szCs w:val="20"/>
        </w:rPr>
        <w:t xml:space="preserve"> подземных</w:t>
      </w:r>
      <w:r w:rsidR="005C26A4" w:rsidRPr="00D95564">
        <w:rPr>
          <w:rFonts w:ascii="Ubuntu" w:hAnsi="Ubuntu"/>
          <w:color w:val="231F20"/>
          <w:spacing w:val="-5"/>
          <w:sz w:val="20"/>
          <w:szCs w:val="20"/>
        </w:rPr>
        <w:t xml:space="preserve"> - 2</w:t>
      </w:r>
    </w:p>
    <w:p w14:paraId="7B0A4FB9" w14:textId="77777777" w:rsidR="0098578B" w:rsidRPr="00B47569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55A16D3C" w14:textId="37C85BAB" w:rsidR="0098578B" w:rsidRPr="00B47569" w:rsidRDefault="005424B1">
      <w:pPr>
        <w:pStyle w:val="4"/>
        <w:ind w:left="3411"/>
        <w:rPr>
          <w:b w:val="0"/>
        </w:rPr>
      </w:pPr>
      <w:r w:rsidRPr="00B47569">
        <w:rPr>
          <w:color w:val="231F20"/>
        </w:rPr>
        <w:t>Количество</w:t>
      </w:r>
      <w:r w:rsidRPr="00B47569">
        <w:rPr>
          <w:color w:val="231F20"/>
          <w:spacing w:val="-8"/>
        </w:rPr>
        <w:t xml:space="preserve"> </w:t>
      </w:r>
      <w:r w:rsidRPr="00B47569">
        <w:rPr>
          <w:color w:val="231F20"/>
        </w:rPr>
        <w:t>подъездов:</w:t>
      </w:r>
      <w:r w:rsidRPr="00B47569">
        <w:rPr>
          <w:color w:val="231F20"/>
          <w:spacing w:val="-5"/>
        </w:rPr>
        <w:t xml:space="preserve"> </w:t>
      </w:r>
      <w:r w:rsidR="00FD02A7" w:rsidRPr="00B47569">
        <w:rPr>
          <w:b w:val="0"/>
          <w:color w:val="231F20"/>
          <w:spacing w:val="-5"/>
        </w:rPr>
        <w:t>20</w:t>
      </w:r>
    </w:p>
    <w:p w14:paraId="2CE8688C" w14:textId="77777777" w:rsidR="0098578B" w:rsidRPr="00B47569" w:rsidRDefault="0098578B">
      <w:pPr>
        <w:pStyle w:val="a3"/>
        <w:spacing w:before="5"/>
        <w:ind w:left="0"/>
        <w:rPr>
          <w:rFonts w:ascii="Ubuntu" w:hAnsi="Ubuntu"/>
          <w:highlight w:val="yellow"/>
        </w:rPr>
      </w:pPr>
    </w:p>
    <w:p w14:paraId="6AFF7CDA" w14:textId="34C7EA4A" w:rsidR="0098578B" w:rsidRPr="00B47569" w:rsidRDefault="005424B1">
      <w:pPr>
        <w:ind w:left="3411"/>
        <w:rPr>
          <w:rFonts w:ascii="Ubuntu" w:hAnsi="Ubuntu"/>
          <w:sz w:val="20"/>
          <w:szCs w:val="20"/>
        </w:rPr>
      </w:pPr>
      <w:r w:rsidRPr="00B47569">
        <w:rPr>
          <w:rFonts w:ascii="Ubuntu" w:hAnsi="Ubuntu"/>
          <w:b/>
          <w:color w:val="231F20"/>
          <w:sz w:val="20"/>
          <w:szCs w:val="20"/>
        </w:rPr>
        <w:t>Строительный</w:t>
      </w:r>
      <w:r w:rsidRPr="00B47569">
        <w:rPr>
          <w:rFonts w:ascii="Ubuntu" w:hAnsi="Ubuntu"/>
          <w:b/>
          <w:color w:val="231F20"/>
          <w:spacing w:val="-3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объем</w:t>
      </w:r>
      <w:r w:rsidRPr="00B47569">
        <w:rPr>
          <w:rFonts w:ascii="Ubuntu" w:hAnsi="Ubuntu"/>
          <w:b/>
          <w:color w:val="231F20"/>
          <w:spacing w:val="-2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(м</w:t>
      </w:r>
      <w:r w:rsidRPr="00B47569">
        <w:rPr>
          <w:rFonts w:ascii="Ubuntu" w:hAnsi="Ubuntu"/>
          <w:b/>
          <w:color w:val="231F20"/>
          <w:position w:val="7"/>
          <w:sz w:val="20"/>
          <w:szCs w:val="20"/>
        </w:rPr>
        <w:t>3</w:t>
      </w:r>
      <w:r w:rsidRPr="00B47569">
        <w:rPr>
          <w:rFonts w:ascii="Ubuntu" w:hAnsi="Ubuntu"/>
          <w:b/>
          <w:color w:val="231F20"/>
          <w:sz w:val="20"/>
          <w:szCs w:val="20"/>
        </w:rPr>
        <w:t>):</w:t>
      </w:r>
      <w:r w:rsidRPr="00B47569">
        <w:rPr>
          <w:rFonts w:ascii="Ubuntu" w:hAnsi="Ubuntu"/>
          <w:b/>
          <w:color w:val="231F20"/>
          <w:spacing w:val="-5"/>
          <w:sz w:val="20"/>
          <w:szCs w:val="20"/>
        </w:rPr>
        <w:t xml:space="preserve"> </w:t>
      </w:r>
      <w:r w:rsidR="006A218F" w:rsidRPr="00B47569">
        <w:rPr>
          <w:rFonts w:ascii="Ubuntu" w:hAnsi="Ubuntu"/>
          <w:sz w:val="20"/>
          <w:szCs w:val="20"/>
        </w:rPr>
        <w:t>510 789,0</w:t>
      </w:r>
    </w:p>
    <w:p w14:paraId="6665A7A9" w14:textId="77777777" w:rsidR="0098578B" w:rsidRPr="00B47569" w:rsidRDefault="0098578B">
      <w:pPr>
        <w:pStyle w:val="a3"/>
        <w:spacing w:before="4"/>
        <w:ind w:left="0"/>
        <w:rPr>
          <w:rFonts w:ascii="Ubuntu" w:hAnsi="Ubuntu"/>
          <w:highlight w:val="yellow"/>
        </w:rPr>
      </w:pPr>
    </w:p>
    <w:p w14:paraId="3BFC8FC7" w14:textId="77777777" w:rsidR="006A218F" w:rsidRPr="00B47569" w:rsidRDefault="005424B1">
      <w:pPr>
        <w:pStyle w:val="4"/>
        <w:spacing w:before="1" w:line="532" w:lineRule="auto"/>
        <w:ind w:left="3411" w:right="912"/>
      </w:pPr>
      <w:r w:rsidRPr="00B47569">
        <w:rPr>
          <w:color w:val="231F20"/>
        </w:rPr>
        <w:t>Строительный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объем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надземной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части</w:t>
      </w:r>
      <w:r w:rsidRPr="00B47569">
        <w:rPr>
          <w:color w:val="231F20"/>
          <w:spacing w:val="-6"/>
        </w:rPr>
        <w:t xml:space="preserve"> </w:t>
      </w:r>
      <w:r w:rsidRPr="00B47569">
        <w:rPr>
          <w:color w:val="231F20"/>
        </w:rPr>
        <w:t>(м</w:t>
      </w:r>
      <w:r w:rsidRPr="00B47569">
        <w:rPr>
          <w:color w:val="231F20"/>
          <w:position w:val="7"/>
        </w:rPr>
        <w:t>3</w:t>
      </w:r>
      <w:r w:rsidRPr="00B47569">
        <w:rPr>
          <w:color w:val="231F20"/>
        </w:rPr>
        <w:t>):</w:t>
      </w:r>
      <w:r w:rsidRPr="00B47569">
        <w:rPr>
          <w:color w:val="231F20"/>
          <w:spacing w:val="-6"/>
        </w:rPr>
        <w:t xml:space="preserve"> </w:t>
      </w:r>
      <w:r w:rsidR="006A218F" w:rsidRPr="00B47569">
        <w:rPr>
          <w:b w:val="0"/>
          <w:bCs w:val="0"/>
        </w:rPr>
        <w:t>368 534,0</w:t>
      </w:r>
    </w:p>
    <w:p w14:paraId="5F089C47" w14:textId="3B41CDC4" w:rsidR="005C26A4" w:rsidRPr="00B47569" w:rsidRDefault="005424B1">
      <w:pPr>
        <w:pStyle w:val="4"/>
        <w:spacing w:before="1" w:line="532" w:lineRule="auto"/>
        <w:ind w:left="3411" w:right="912"/>
        <w:rPr>
          <w:b w:val="0"/>
          <w:color w:val="231F20"/>
          <w:highlight w:val="yellow"/>
        </w:rPr>
      </w:pPr>
      <w:r w:rsidRPr="00B47569">
        <w:rPr>
          <w:color w:val="231F20"/>
        </w:rPr>
        <w:t>Строительный объем подземной части (м</w:t>
      </w:r>
      <w:r w:rsidRPr="00B47569">
        <w:rPr>
          <w:color w:val="231F20"/>
          <w:position w:val="7"/>
        </w:rPr>
        <w:t>3</w:t>
      </w:r>
      <w:r w:rsidRPr="00B47569">
        <w:rPr>
          <w:color w:val="231F20"/>
        </w:rPr>
        <w:t xml:space="preserve">): </w:t>
      </w:r>
      <w:r w:rsidR="006A218F" w:rsidRPr="00B47569">
        <w:rPr>
          <w:b w:val="0"/>
          <w:bCs w:val="0"/>
        </w:rPr>
        <w:t>14</w:t>
      </w:r>
      <w:r w:rsidR="00B47569" w:rsidRPr="00B47569">
        <w:rPr>
          <w:b w:val="0"/>
          <w:bCs w:val="0"/>
        </w:rPr>
        <w:t>2</w:t>
      </w:r>
      <w:r w:rsidR="006A218F" w:rsidRPr="00B47569">
        <w:rPr>
          <w:b w:val="0"/>
          <w:bCs w:val="0"/>
        </w:rPr>
        <w:t> </w:t>
      </w:r>
      <w:r w:rsidR="00B47569" w:rsidRPr="00B47569">
        <w:rPr>
          <w:b w:val="0"/>
          <w:bCs w:val="0"/>
        </w:rPr>
        <w:t>255</w:t>
      </w:r>
      <w:r w:rsidR="006A218F" w:rsidRPr="00B47569">
        <w:rPr>
          <w:b w:val="0"/>
          <w:bCs w:val="0"/>
        </w:rPr>
        <w:t>,</w:t>
      </w:r>
      <w:r w:rsidR="00B47569" w:rsidRPr="00B47569">
        <w:rPr>
          <w:b w:val="0"/>
          <w:bCs w:val="0"/>
        </w:rPr>
        <w:t>0</w:t>
      </w:r>
    </w:p>
    <w:p w14:paraId="64DDF0F5" w14:textId="17DC46D4" w:rsidR="0098578B" w:rsidRPr="00390D6E" w:rsidRDefault="005424B1">
      <w:pPr>
        <w:pStyle w:val="4"/>
        <w:spacing w:before="1" w:line="532" w:lineRule="auto"/>
        <w:ind w:left="3411" w:right="912"/>
        <w:rPr>
          <w:b w:val="0"/>
        </w:rPr>
      </w:pPr>
      <w:r w:rsidRPr="00B47569">
        <w:rPr>
          <w:color w:val="231F20"/>
        </w:rPr>
        <w:t>Количество квартир</w:t>
      </w:r>
      <w:r w:rsidR="00B47569">
        <w:rPr>
          <w:color w:val="231F20"/>
        </w:rPr>
        <w:t xml:space="preserve"> (шт.)</w:t>
      </w:r>
      <w:r w:rsidRPr="00B47569">
        <w:rPr>
          <w:color w:val="231F20"/>
        </w:rPr>
        <w:t xml:space="preserve">: </w:t>
      </w:r>
      <w:r w:rsidR="006A218F" w:rsidRPr="00B47569">
        <w:rPr>
          <w:b w:val="0"/>
          <w:bCs w:val="0"/>
        </w:rPr>
        <w:t>1392</w:t>
      </w:r>
    </w:p>
    <w:p w14:paraId="3171DCCB" w14:textId="7F65715D" w:rsidR="0098578B" w:rsidRPr="00B47569" w:rsidRDefault="005424B1">
      <w:pPr>
        <w:spacing w:line="266" w:lineRule="auto"/>
        <w:ind w:left="3411" w:right="912"/>
        <w:rPr>
          <w:rFonts w:ascii="Ubuntu" w:hAnsi="Ubuntu"/>
          <w:sz w:val="20"/>
          <w:szCs w:val="20"/>
        </w:rPr>
      </w:pPr>
      <w:r w:rsidRPr="00B47569">
        <w:rPr>
          <w:rFonts w:ascii="Ubuntu" w:hAnsi="Ubuntu"/>
          <w:b/>
          <w:color w:val="231F20"/>
          <w:sz w:val="20"/>
          <w:szCs w:val="20"/>
        </w:rPr>
        <w:t>Общая</w:t>
      </w:r>
      <w:r w:rsidRPr="00B47569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площадь</w:t>
      </w:r>
      <w:r w:rsidRPr="00B47569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b/>
          <w:color w:val="231F20"/>
          <w:sz w:val="20"/>
          <w:szCs w:val="20"/>
        </w:rPr>
        <w:t>квартир</w:t>
      </w:r>
      <w:r w:rsidRPr="00B47569">
        <w:rPr>
          <w:rFonts w:ascii="Ubuntu" w:hAnsi="Ubuntu"/>
          <w:b/>
          <w:color w:val="231F20"/>
          <w:spacing w:val="-8"/>
          <w:sz w:val="20"/>
          <w:szCs w:val="20"/>
        </w:rPr>
        <w:t xml:space="preserve"> </w:t>
      </w:r>
      <w:r w:rsidRPr="00B47569">
        <w:rPr>
          <w:rFonts w:ascii="Ubuntu" w:hAnsi="Ubuntu"/>
          <w:color w:val="231F20"/>
          <w:sz w:val="20"/>
          <w:szCs w:val="20"/>
        </w:rPr>
        <w:t>(за</w:t>
      </w:r>
      <w:r w:rsidRPr="00B47569">
        <w:rPr>
          <w:rFonts w:ascii="Ubuntu" w:hAnsi="Ubuntu"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color w:val="231F20"/>
          <w:sz w:val="20"/>
          <w:szCs w:val="20"/>
        </w:rPr>
        <w:t>исключением</w:t>
      </w:r>
      <w:r w:rsidRPr="00B47569">
        <w:rPr>
          <w:rFonts w:ascii="Ubuntu" w:hAnsi="Ubuntu"/>
          <w:color w:val="231F20"/>
          <w:spacing w:val="-7"/>
          <w:sz w:val="20"/>
          <w:szCs w:val="20"/>
        </w:rPr>
        <w:t xml:space="preserve"> </w:t>
      </w:r>
      <w:r w:rsidRPr="00B47569">
        <w:rPr>
          <w:rFonts w:ascii="Ubuntu" w:hAnsi="Ubuntu"/>
          <w:color w:val="231F20"/>
          <w:sz w:val="20"/>
          <w:szCs w:val="20"/>
        </w:rPr>
        <w:t>балконов, лоджий, веранд и террас) (м</w:t>
      </w:r>
      <w:r w:rsidRPr="00B47569">
        <w:rPr>
          <w:rFonts w:ascii="Ubuntu" w:hAnsi="Ubuntu"/>
          <w:color w:val="231F20"/>
          <w:position w:val="7"/>
          <w:sz w:val="20"/>
          <w:szCs w:val="20"/>
        </w:rPr>
        <w:t>2</w:t>
      </w:r>
      <w:r w:rsidRPr="00B47569">
        <w:rPr>
          <w:rFonts w:ascii="Ubuntu" w:hAnsi="Ubuntu"/>
          <w:color w:val="231F20"/>
          <w:sz w:val="20"/>
          <w:szCs w:val="20"/>
        </w:rPr>
        <w:t xml:space="preserve">): </w:t>
      </w:r>
      <w:r w:rsidR="006A218F" w:rsidRPr="00B47569">
        <w:rPr>
          <w:rFonts w:ascii="Ubuntu" w:hAnsi="Ubuntu"/>
          <w:sz w:val="20"/>
          <w:szCs w:val="20"/>
        </w:rPr>
        <w:t>77 038,7</w:t>
      </w:r>
    </w:p>
    <w:p w14:paraId="78301FE6" w14:textId="77777777" w:rsidR="0098578B" w:rsidRPr="00B47569" w:rsidRDefault="0098578B">
      <w:pPr>
        <w:pStyle w:val="a3"/>
        <w:spacing w:before="2"/>
        <w:ind w:left="0"/>
        <w:rPr>
          <w:rFonts w:ascii="Ubuntu" w:hAnsi="Ubuntu"/>
          <w:highlight w:val="yellow"/>
        </w:rPr>
      </w:pPr>
    </w:p>
    <w:p w14:paraId="0C479B9B" w14:textId="104D5CD1" w:rsidR="0098578B" w:rsidRPr="00B47569" w:rsidRDefault="005424B1" w:rsidP="00B47569">
      <w:pPr>
        <w:spacing w:line="266" w:lineRule="auto"/>
        <w:ind w:left="3411" w:right="538"/>
        <w:rPr>
          <w:rFonts w:ascii="Ubuntu" w:hAnsi="Ubuntu"/>
          <w:sz w:val="20"/>
          <w:szCs w:val="20"/>
        </w:rPr>
        <w:sectPr w:rsidR="0098578B" w:rsidRPr="00B47569">
          <w:pgSz w:w="11910" w:h="16840"/>
          <w:pgMar w:top="1080" w:right="1100" w:bottom="800" w:left="1200" w:header="0" w:footer="608" w:gutter="0"/>
          <w:cols w:space="720"/>
        </w:sectPr>
      </w:pPr>
      <w:r w:rsidRPr="00064245">
        <w:rPr>
          <w:rFonts w:ascii="Ubuntu" w:hAnsi="Ubuntu"/>
          <w:b/>
          <w:color w:val="231F20"/>
          <w:sz w:val="20"/>
          <w:szCs w:val="20"/>
        </w:rPr>
        <w:t>Общая</w:t>
      </w:r>
      <w:r w:rsidRPr="00064245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064245">
        <w:rPr>
          <w:rFonts w:ascii="Ubuntu" w:hAnsi="Ubuntu"/>
          <w:b/>
          <w:color w:val="231F20"/>
          <w:sz w:val="20"/>
          <w:szCs w:val="20"/>
        </w:rPr>
        <w:t>площадь</w:t>
      </w:r>
      <w:r w:rsidRPr="00064245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064245">
        <w:rPr>
          <w:rFonts w:ascii="Ubuntu" w:hAnsi="Ubuntu"/>
          <w:b/>
          <w:color w:val="231F20"/>
          <w:sz w:val="20"/>
          <w:szCs w:val="20"/>
        </w:rPr>
        <w:t>нежилых</w:t>
      </w:r>
      <w:r w:rsidRPr="00064245">
        <w:rPr>
          <w:rFonts w:ascii="Ubuntu" w:hAnsi="Ubuntu"/>
          <w:b/>
          <w:color w:val="231F20"/>
          <w:spacing w:val="-7"/>
          <w:sz w:val="20"/>
          <w:szCs w:val="20"/>
        </w:rPr>
        <w:t xml:space="preserve"> </w:t>
      </w:r>
      <w:r w:rsidRPr="00064245">
        <w:rPr>
          <w:rFonts w:ascii="Ubuntu" w:hAnsi="Ubuntu"/>
          <w:b/>
          <w:color w:val="231F20"/>
          <w:sz w:val="20"/>
          <w:szCs w:val="20"/>
        </w:rPr>
        <w:t>помещений</w:t>
      </w:r>
      <w:r w:rsidRPr="00064245">
        <w:rPr>
          <w:rFonts w:ascii="Ubuntu" w:hAnsi="Ubuntu"/>
          <w:color w:val="231F20"/>
          <w:sz w:val="20"/>
          <w:szCs w:val="20"/>
        </w:rPr>
        <w:t xml:space="preserve">: </w:t>
      </w:r>
      <w:r w:rsidR="00B47569" w:rsidRPr="00064245">
        <w:rPr>
          <w:rFonts w:ascii="Ubuntu" w:eastAsia="Calibri" w:hAnsi="Ubuntu"/>
          <w:sz w:val="20"/>
          <w:szCs w:val="20"/>
        </w:rPr>
        <w:t>5 966,8</w:t>
      </w:r>
    </w:p>
    <w:p w14:paraId="448AA4AC" w14:textId="57CE6921" w:rsidR="0098578B" w:rsidRDefault="005424B1" w:rsidP="004B5ACA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2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2.1</w:t>
      </w:r>
    </w:p>
    <w:p w14:paraId="66FDC7CF" w14:textId="77777777" w:rsidR="004B5ACA" w:rsidRPr="004B5ACA" w:rsidRDefault="004B5ACA" w:rsidP="00FE5CC4">
      <w:pPr>
        <w:pStyle w:val="a3"/>
        <w:spacing w:before="71"/>
        <w:ind w:left="0"/>
        <w:rPr>
          <w:rFonts w:ascii="Ubuntu" w:hAnsi="Ubuntu"/>
        </w:rPr>
      </w:pPr>
    </w:p>
    <w:p w14:paraId="15DC2BEF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0EE42B45" w14:textId="77777777" w:rsidR="0098578B" w:rsidRDefault="005424B1">
      <w:pPr>
        <w:pStyle w:val="1"/>
        <w:spacing w:before="0" w:line="240" w:lineRule="auto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2</w:t>
      </w:r>
    </w:p>
    <w:p w14:paraId="625CB3F5" w14:textId="77777777" w:rsidR="0098578B" w:rsidRDefault="005424B1">
      <w:pPr>
        <w:pStyle w:val="3"/>
        <w:spacing w:before="101" w:line="319" w:lineRule="auto"/>
        <w:ind w:left="444" w:right="923"/>
      </w:pPr>
      <w:r>
        <w:rPr>
          <w:color w:val="231F20"/>
        </w:rPr>
        <w:t>Перечень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(элементов)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имущества в многоквартирном доме</w:t>
      </w:r>
    </w:p>
    <w:p w14:paraId="19709932" w14:textId="77777777" w:rsidR="0098578B" w:rsidRPr="009B71E5" w:rsidRDefault="005424B1">
      <w:pPr>
        <w:tabs>
          <w:tab w:val="left" w:pos="3392"/>
        </w:tabs>
        <w:spacing w:before="253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2.1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 xml:space="preserve">Наименование </w:t>
      </w:r>
      <w:r w:rsidRPr="009B71E5">
        <w:rPr>
          <w:rFonts w:ascii="Proxima Nova" w:hAnsi="Proxima Nova"/>
          <w:color w:val="231F20"/>
          <w:spacing w:val="-2"/>
          <w:sz w:val="34"/>
        </w:rPr>
        <w:t>помещения,</w:t>
      </w:r>
    </w:p>
    <w:p w14:paraId="0FB1C8D1" w14:textId="77777777" w:rsidR="0098578B" w:rsidRPr="009B71E5" w:rsidRDefault="005424B1">
      <w:pPr>
        <w:pStyle w:val="3"/>
        <w:spacing w:line="319" w:lineRule="auto"/>
        <w:ind w:right="1133"/>
      </w:pPr>
      <w:r w:rsidRPr="009B71E5">
        <w:rPr>
          <w:color w:val="231F20"/>
        </w:rPr>
        <w:t>его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назначение,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характеристика и площадь в соответствии</w:t>
      </w:r>
    </w:p>
    <w:p w14:paraId="3271AF80" w14:textId="77777777" w:rsidR="0098578B" w:rsidRPr="009B71E5" w:rsidRDefault="005424B1">
      <w:pPr>
        <w:spacing w:line="383" w:lineRule="exact"/>
        <w:ind w:left="3392"/>
        <w:rPr>
          <w:rFonts w:ascii="Proxima Nova" w:hAnsi="Proxima Nova"/>
          <w:sz w:val="34"/>
        </w:rPr>
      </w:pPr>
      <w:r w:rsidRPr="009B71E5">
        <w:rPr>
          <w:rFonts w:ascii="Proxima Nova" w:hAnsi="Proxima Nova"/>
          <w:color w:val="231F20"/>
          <w:sz w:val="34"/>
        </w:rPr>
        <w:t>с</w:t>
      </w:r>
      <w:r w:rsidRPr="009B71E5">
        <w:rPr>
          <w:rFonts w:ascii="Proxima Nova" w:hAnsi="Proxima Nova"/>
          <w:color w:val="231F20"/>
          <w:spacing w:val="-2"/>
          <w:sz w:val="34"/>
        </w:rPr>
        <w:t xml:space="preserve"> проектом</w:t>
      </w:r>
    </w:p>
    <w:p w14:paraId="4E669678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50A752AF" w14:textId="77777777" w:rsidR="0098578B" w:rsidRPr="009B71E5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3E1BDC4A" w14:textId="77777777" w:rsidR="0098578B" w:rsidRPr="009B71E5" w:rsidRDefault="0098578B">
      <w:pPr>
        <w:rPr>
          <w:rFonts w:ascii="Proxima Nova"/>
          <w:sz w:val="16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4DDEDF1E" w14:textId="7798CE19" w:rsidR="0098578B" w:rsidRPr="009B71E5" w:rsidRDefault="005424B1">
      <w:pPr>
        <w:pStyle w:val="4"/>
        <w:spacing w:before="95" w:line="266" w:lineRule="auto"/>
      </w:pPr>
      <w:r w:rsidRPr="009B71E5">
        <w:rPr>
          <w:color w:val="231F20"/>
        </w:rPr>
        <w:t>Технологические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нежилые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 xml:space="preserve">помещения многоквартирного дома, в том числе по использованию (по проекту): </w:t>
      </w:r>
    </w:p>
    <w:p w14:paraId="7A2272BD" w14:textId="77777777" w:rsidR="0098578B" w:rsidRPr="009B71E5" w:rsidRDefault="0098578B">
      <w:pPr>
        <w:pStyle w:val="a3"/>
        <w:spacing w:before="2"/>
        <w:ind w:left="0"/>
        <w:rPr>
          <w:rFonts w:ascii="Ubuntu"/>
          <w:b/>
          <w:sz w:val="22"/>
        </w:rPr>
      </w:pPr>
    </w:p>
    <w:p w14:paraId="77865805" w14:textId="77777777" w:rsidR="0093698E" w:rsidRPr="009B71E5" w:rsidRDefault="0093698E" w:rsidP="002E432B">
      <w:pPr>
        <w:pStyle w:val="a3"/>
        <w:numPr>
          <w:ilvl w:val="0"/>
          <w:numId w:val="50"/>
        </w:numPr>
        <w:tabs>
          <w:tab w:val="left" w:pos="142"/>
        </w:tabs>
        <w:ind w:left="142" w:right="43" w:hanging="22"/>
        <w:rPr>
          <w:color w:val="231F20"/>
        </w:rPr>
      </w:pPr>
      <w:r w:rsidRPr="009B71E5">
        <w:rPr>
          <w:color w:val="231F20"/>
        </w:rPr>
        <w:t>128Н, 131Н, 134Н, 139Н, 143Н, 145Н, 149Н//Встроенные помещения//: 326,4 м²</w:t>
      </w:r>
    </w:p>
    <w:p w14:paraId="77EBAB47" w14:textId="77777777" w:rsidR="0093698E" w:rsidRPr="009B71E5" w:rsidRDefault="0093698E" w:rsidP="002E432B">
      <w:pPr>
        <w:pStyle w:val="a3"/>
        <w:numPr>
          <w:ilvl w:val="0"/>
          <w:numId w:val="50"/>
        </w:numPr>
        <w:tabs>
          <w:tab w:val="left" w:pos="142"/>
        </w:tabs>
        <w:ind w:left="142" w:right="43" w:firstLine="0"/>
      </w:pPr>
      <w:r w:rsidRPr="009B71E5">
        <w:t>93Н, 100Н, 111Н</w:t>
      </w:r>
      <w:r w:rsidRPr="009B71E5">
        <w:rPr>
          <w:color w:val="231F20"/>
        </w:rPr>
        <w:t>//</w:t>
      </w:r>
      <w:r w:rsidRPr="009B71E5">
        <w:t>Помещения вспомогательного использования встроенно-пристроенных помещений</w:t>
      </w:r>
      <w:r w:rsidRPr="009B71E5">
        <w:rPr>
          <w:color w:val="231F20"/>
        </w:rPr>
        <w:t>//: 59,2 м²</w:t>
      </w:r>
    </w:p>
    <w:p w14:paraId="2716BF8D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</w:rPr>
      </w:pPr>
      <w:r w:rsidRPr="009B71E5">
        <w:rPr>
          <w:color w:val="231F20"/>
        </w:rPr>
        <w:t>3.         1мм - 947мм//Машино-места//: 8132,8 м²</w:t>
      </w:r>
    </w:p>
    <w:p w14:paraId="2EBF4855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</w:rPr>
      </w:pPr>
      <w:r w:rsidRPr="009B71E5">
        <w:rPr>
          <w:color w:val="231F20"/>
          <w:spacing w:val="-5"/>
        </w:rPr>
        <w:t xml:space="preserve">4. 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>1 МОП (гараж)//: 9404,6 м²</w:t>
      </w:r>
      <w:r w:rsidRPr="009B71E5">
        <w:rPr>
          <w:color w:val="231F20"/>
          <w:spacing w:val="-5"/>
        </w:rPr>
        <w:tab/>
      </w:r>
    </w:p>
    <w:p w14:paraId="7B46C2FC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2"/>
        </w:rPr>
      </w:pPr>
      <w:r w:rsidRPr="009B71E5">
        <w:rPr>
          <w:color w:val="231F20"/>
          <w:spacing w:val="-5"/>
        </w:rPr>
        <w:t>5.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>7Н, 21Н, 39//</w:t>
      </w:r>
      <w:r w:rsidRPr="009B71E5">
        <w:rPr>
          <w:color w:val="231F20"/>
          <w:spacing w:val="-3"/>
        </w:rPr>
        <w:t xml:space="preserve">Электрощитовая </w:t>
      </w:r>
      <w:r w:rsidRPr="009B71E5">
        <w:rPr>
          <w:color w:val="231F20"/>
        </w:rPr>
        <w:t>(гараж)//:</w:t>
      </w:r>
      <w:r w:rsidRPr="009B71E5">
        <w:rPr>
          <w:color w:val="231F20"/>
          <w:spacing w:val="-2"/>
        </w:rPr>
        <w:t xml:space="preserve"> </w:t>
      </w:r>
    </w:p>
    <w:p w14:paraId="64B34324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9B71E5">
        <w:rPr>
          <w:color w:val="231F20"/>
        </w:rPr>
        <w:t>91,9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4C23B72F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6.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 xml:space="preserve">3Н, 6Н, 12Н, 14Н, 15Н, 18Н, 20Н, 23Н, 25Н, 27Н, 29Н, 30Н, 34Н, 36Н, 38Н, 41Н, 43Н, 45Н, 47Н, 48Н, 51Н, 60Н, 62Н, 66Н, 70Н, 82Н, 84Н, 88НН // </w:t>
      </w:r>
      <w:proofErr w:type="spellStart"/>
      <w:r w:rsidRPr="009B71E5">
        <w:rPr>
          <w:color w:val="231F20"/>
          <w:spacing w:val="-3"/>
        </w:rPr>
        <w:t>Венткамера</w:t>
      </w:r>
      <w:proofErr w:type="spellEnd"/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(гараж)//: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921,2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113770A0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7.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>4Н//</w:t>
      </w:r>
      <w:r w:rsidRPr="009B71E5">
        <w:rPr>
          <w:color w:val="231F20"/>
          <w:spacing w:val="-3"/>
        </w:rPr>
        <w:t xml:space="preserve">ИТП </w:t>
      </w:r>
      <w:r w:rsidRPr="009B71E5">
        <w:rPr>
          <w:color w:val="231F20"/>
        </w:rPr>
        <w:t>(гараж)//: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49,3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16E868D8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8.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>5Н, 55Н, 77Н//</w:t>
      </w:r>
      <w:r w:rsidRPr="009B71E5">
        <w:rPr>
          <w:color w:val="231F20"/>
          <w:spacing w:val="-3"/>
        </w:rPr>
        <w:t xml:space="preserve">Насосная АУПТ </w:t>
      </w:r>
      <w:r w:rsidRPr="009B71E5">
        <w:rPr>
          <w:color w:val="231F20"/>
        </w:rPr>
        <w:t>(гараж)//: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166,0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6D0ADB37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  <w:spacing w:val="-5"/>
        </w:rPr>
      </w:pPr>
      <w:r w:rsidRPr="009B71E5">
        <w:rPr>
          <w:color w:val="231F20"/>
          <w:spacing w:val="-10"/>
        </w:rPr>
        <w:t>9.</w:t>
      </w:r>
      <w:r w:rsidRPr="009B71E5">
        <w:rPr>
          <w:color w:val="231F20"/>
        </w:rPr>
        <w:tab/>
        <w:t>4Н//</w:t>
      </w:r>
      <w:r w:rsidRPr="009B71E5">
        <w:rPr>
          <w:color w:val="231F20"/>
          <w:spacing w:val="-3"/>
        </w:rPr>
        <w:t xml:space="preserve">ИТП </w:t>
      </w:r>
      <w:r w:rsidRPr="009B71E5">
        <w:rPr>
          <w:color w:val="231F20"/>
        </w:rPr>
        <w:t>(гараж)//: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64,2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5488C863" w14:textId="77777777" w:rsidR="0093698E" w:rsidRPr="009B71E5" w:rsidRDefault="0093698E" w:rsidP="0093698E">
      <w:pPr>
        <w:pStyle w:val="a3"/>
        <w:tabs>
          <w:tab w:val="left" w:pos="142"/>
        </w:tabs>
        <w:ind w:left="142" w:right="43"/>
        <w:rPr>
          <w:color w:val="231F20"/>
        </w:rPr>
      </w:pPr>
      <w:r w:rsidRPr="009B71E5">
        <w:rPr>
          <w:color w:val="231F20"/>
        </w:rPr>
        <w:t xml:space="preserve">10.       1Н, 2Н, 9Н, 10Н, 13Н, 16Н, 19Н, 22Н, 24Н, </w:t>
      </w:r>
    </w:p>
    <w:p w14:paraId="1E7C5E1A" w14:textId="77777777" w:rsidR="0093698E" w:rsidRPr="009B71E5" w:rsidRDefault="0093698E" w:rsidP="0093698E">
      <w:pPr>
        <w:pStyle w:val="a3"/>
        <w:tabs>
          <w:tab w:val="left" w:pos="396"/>
        </w:tabs>
        <w:ind w:left="142" w:right="43" w:hanging="22"/>
        <w:rPr>
          <w:color w:val="231F20"/>
        </w:rPr>
      </w:pPr>
      <w:r w:rsidRPr="009B71E5">
        <w:rPr>
          <w:color w:val="231F20"/>
        </w:rPr>
        <w:t xml:space="preserve">26Н, 28Н, 31Н-33Н, 35Н, 37Н, 40Н, 42Н, 44Н, 49Н, 50Н, 52Н, 53Н, 58Н, 61Н, 63Н-65Н, 67Н-69Н, 71Н, 73Н-75Н, 80Н, 83Н, 85Н-87Н, 89Н-91Н// </w:t>
      </w:r>
      <w:proofErr w:type="spellStart"/>
      <w:r w:rsidRPr="009B71E5">
        <w:rPr>
          <w:color w:val="231F20"/>
        </w:rPr>
        <w:t>Внеквартирные</w:t>
      </w:r>
      <w:proofErr w:type="spellEnd"/>
      <w:r w:rsidRPr="009B71E5">
        <w:rPr>
          <w:color w:val="231F20"/>
        </w:rPr>
        <w:t xml:space="preserve"> кладовые жильцов//: 2824,5 м²</w:t>
      </w:r>
    </w:p>
    <w:p w14:paraId="2432C0A5" w14:textId="77777777" w:rsidR="0093698E" w:rsidRPr="009B71E5" w:rsidRDefault="0093698E" w:rsidP="002E432B">
      <w:pPr>
        <w:pStyle w:val="a3"/>
        <w:numPr>
          <w:ilvl w:val="0"/>
          <w:numId w:val="51"/>
        </w:numPr>
        <w:tabs>
          <w:tab w:val="left" w:pos="142"/>
        </w:tabs>
        <w:ind w:left="142" w:right="43" w:hanging="22"/>
        <w:rPr>
          <w:color w:val="231F20"/>
        </w:rPr>
      </w:pPr>
      <w:r w:rsidRPr="009B71E5">
        <w:rPr>
          <w:color w:val="231F20"/>
        </w:rPr>
        <w:t xml:space="preserve"> 8Н, 11Н, 17Н, 54Н, 57Н, 59Н, 72Н, 76Н, 79Н, 81Н, 99Н//</w:t>
      </w:r>
      <w:proofErr w:type="spellStart"/>
      <w:r w:rsidRPr="009B71E5">
        <w:rPr>
          <w:color w:val="231F20"/>
        </w:rPr>
        <w:t>Венткамера</w:t>
      </w:r>
      <w:proofErr w:type="spellEnd"/>
      <w:r w:rsidRPr="009B71E5">
        <w:rPr>
          <w:color w:val="231F20"/>
        </w:rPr>
        <w:t>//:382,1 м²</w:t>
      </w:r>
    </w:p>
    <w:p w14:paraId="4A15526E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12.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 xml:space="preserve">        56Н, 78Н, 142Н, 151Н, 157Н, 163Н//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 xml:space="preserve">Помещение </w:t>
      </w:r>
      <w:proofErr w:type="spellStart"/>
      <w:r w:rsidRPr="009B71E5">
        <w:rPr>
          <w:color w:val="231F20"/>
        </w:rPr>
        <w:t>убороного</w:t>
      </w:r>
      <w:proofErr w:type="spellEnd"/>
      <w:r w:rsidRPr="009B71E5">
        <w:rPr>
          <w:color w:val="231F20"/>
        </w:rPr>
        <w:t xml:space="preserve"> инвентаря//: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38,1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2F0833A8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13.</w:t>
      </w:r>
      <w:r w:rsidRPr="009B71E5">
        <w:rPr>
          <w:color w:val="231F20"/>
          <w:spacing w:val="-5"/>
        </w:rPr>
        <w:tab/>
        <w:t xml:space="preserve">        </w:t>
      </w:r>
      <w:r w:rsidRPr="009B71E5">
        <w:rPr>
          <w:color w:val="231F20"/>
        </w:rPr>
        <w:t>92Н//ИТП жилых помещений//: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46,0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68B28ADF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 xml:space="preserve">14.   </w:t>
      </w:r>
      <w:r w:rsidRPr="009B71E5">
        <w:rPr>
          <w:color w:val="231F20"/>
        </w:rPr>
        <w:t xml:space="preserve">     94Н, 104Н, 107Н//Водомерный узел, насосная ХВС//: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85,7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24867ADC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15.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 xml:space="preserve">       95Н, 102Н, 109Н, 116Н, 120Н//Кабельная//: 75,6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56240856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16.</w:t>
      </w:r>
      <w:r w:rsidRPr="009B71E5">
        <w:rPr>
          <w:color w:val="231F20"/>
        </w:rPr>
        <w:t xml:space="preserve">        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 xml:space="preserve">96Н, 105Н, 108Н, 123Н//Насосная станция пожаротушения//: 90,4 </w:t>
      </w:r>
      <w:r w:rsidRPr="009B71E5">
        <w:rPr>
          <w:color w:val="231F20"/>
          <w:spacing w:val="-5"/>
        </w:rPr>
        <w:t>м²</w:t>
      </w:r>
    </w:p>
    <w:p w14:paraId="3F60B0D8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17.</w:t>
      </w:r>
      <w:r w:rsidRPr="009B71E5">
        <w:rPr>
          <w:color w:val="231F20"/>
          <w:spacing w:val="-5"/>
        </w:rPr>
        <w:tab/>
        <w:t xml:space="preserve">        </w:t>
      </w:r>
      <w:r w:rsidRPr="009B71E5">
        <w:rPr>
          <w:color w:val="231F20"/>
        </w:rPr>
        <w:t>97Н, 103Н, 110Н, 121Н//Помещение щитов ППУ//: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64,4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747CAD73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</w:p>
    <w:p w14:paraId="036D96E3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</w:p>
    <w:p w14:paraId="6D4FEDE4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</w:p>
    <w:p w14:paraId="249D3509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</w:p>
    <w:p w14:paraId="233EF92A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</w:p>
    <w:p w14:paraId="7B6D33FE" w14:textId="2914EFC4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  <w:spacing w:val="-5"/>
        </w:rPr>
      </w:pPr>
      <w:r w:rsidRPr="009B71E5">
        <w:rPr>
          <w:color w:val="231F20"/>
          <w:spacing w:val="-5"/>
        </w:rPr>
        <w:t>18.</w:t>
      </w:r>
      <w:r w:rsidRPr="009B71E5">
        <w:rPr>
          <w:color w:val="231F20"/>
          <w:spacing w:val="-5"/>
        </w:rPr>
        <w:tab/>
      </w:r>
      <w:r w:rsidRPr="009B71E5">
        <w:rPr>
          <w:color w:val="231F20"/>
        </w:rPr>
        <w:t xml:space="preserve">         98Н, 106Н, 113Н, 119Н//Серверная//: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66,1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5"/>
        </w:rPr>
        <w:t>м²</w:t>
      </w:r>
    </w:p>
    <w:p w14:paraId="27709C33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19.          101Н//ИТП жилых помещений//: 64,4 м²</w:t>
      </w:r>
    </w:p>
    <w:p w14:paraId="26250CFF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20.          112Н//ИТП жилых помещений//: 55,1 м²</w:t>
      </w:r>
    </w:p>
    <w:p w14:paraId="76705C83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21.          114Н//ИТП жилых помещений//: 67,9 м²</w:t>
      </w:r>
    </w:p>
    <w:p w14:paraId="4F9A118A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22.</w:t>
      </w:r>
      <w:r w:rsidRPr="009B71E5">
        <w:rPr>
          <w:color w:val="231F20"/>
        </w:rPr>
        <w:tab/>
        <w:t xml:space="preserve">         115Н//Водомерный узел, насосная станция пожаротушения//: 34,5 м²</w:t>
      </w:r>
    </w:p>
    <w:p w14:paraId="649FB006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23.         117Н//Техническое помещение для щитов противодымной вентиляции//: 17,5 м²</w:t>
      </w:r>
    </w:p>
    <w:p w14:paraId="5D30CEAA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24.</w:t>
      </w:r>
      <w:r w:rsidRPr="009B71E5">
        <w:rPr>
          <w:color w:val="231F20"/>
        </w:rPr>
        <w:tab/>
        <w:t xml:space="preserve">         118Н, 125Н//Насосная станция ХВС: 40,6 м²</w:t>
      </w:r>
    </w:p>
    <w:p w14:paraId="34752C98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25.</w:t>
      </w:r>
      <w:r w:rsidRPr="009B71E5">
        <w:rPr>
          <w:color w:val="231F20"/>
        </w:rPr>
        <w:tab/>
        <w:t xml:space="preserve">         124Н//Водомерный узел//:21,5 м²</w:t>
      </w:r>
    </w:p>
    <w:p w14:paraId="0E3C9F16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26.          126Н//ИТП жилых помещений//: 62,5 м²</w:t>
      </w:r>
    </w:p>
    <w:p w14:paraId="46AFB6A1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27.          127Н, 129Н, 132Н, 133Н, 135Н, 136Н, 138Н, 140Н, 144Н, 146Н, 148Н, 150Н, 152Н, 154Н, 155Н, 156Н, 158Н, 160Н, 161Н, 162Н//</w:t>
      </w:r>
      <w:proofErr w:type="spellStart"/>
      <w:r w:rsidRPr="009B71E5">
        <w:rPr>
          <w:color w:val="231F20"/>
        </w:rPr>
        <w:t>Мусоросборная</w:t>
      </w:r>
      <w:proofErr w:type="spellEnd"/>
      <w:r w:rsidRPr="009B71E5">
        <w:rPr>
          <w:color w:val="231F20"/>
        </w:rPr>
        <w:t xml:space="preserve"> камера//:143,2 м²</w:t>
      </w:r>
    </w:p>
    <w:p w14:paraId="5DFE1BB3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28.          130Н, 137Н, 147Н, 153Н, 159Н//</w:t>
      </w:r>
    </w:p>
    <w:p w14:paraId="78797A5D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Электрощитовая//:64,1 м²</w:t>
      </w:r>
    </w:p>
    <w:p w14:paraId="675847E8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29.          141Н//Помещение охраны//: 44,4 м²</w:t>
      </w:r>
    </w:p>
    <w:p w14:paraId="40CB6E84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  <w:rPr>
          <w:color w:val="231F20"/>
        </w:rPr>
      </w:pPr>
      <w:r w:rsidRPr="009B71E5">
        <w:rPr>
          <w:color w:val="231F20"/>
        </w:rPr>
        <w:t>29.          1ЛК-39ЛК//Лестничные клетки//: 20622,3 м²</w:t>
      </w:r>
    </w:p>
    <w:p w14:paraId="575B929F" w14:textId="77777777" w:rsidR="0093698E" w:rsidRPr="009B71E5" w:rsidRDefault="0093698E" w:rsidP="0093698E">
      <w:pPr>
        <w:pStyle w:val="a3"/>
        <w:tabs>
          <w:tab w:val="left" w:pos="396"/>
        </w:tabs>
        <w:ind w:left="120" w:right="43"/>
      </w:pPr>
      <w:r w:rsidRPr="009B71E5">
        <w:rPr>
          <w:color w:val="231F20"/>
        </w:rPr>
        <w:t>30.          1НЧ-25НЧ//Необорудованная часть технического этажа//:6946,9 м²</w:t>
      </w:r>
    </w:p>
    <w:p w14:paraId="2CF89D1A" w14:textId="77777777" w:rsidR="00116681" w:rsidRPr="009B71E5" w:rsidRDefault="00116681" w:rsidP="00116681">
      <w:pPr>
        <w:pStyle w:val="a5"/>
        <w:tabs>
          <w:tab w:val="left" w:pos="754"/>
        </w:tabs>
        <w:spacing w:before="25" w:line="266" w:lineRule="auto"/>
        <w:ind w:left="803" w:right="960"/>
        <w:rPr>
          <w:sz w:val="20"/>
        </w:rPr>
      </w:pPr>
    </w:p>
    <w:p w14:paraId="38FA1199" w14:textId="77777777" w:rsidR="00116681" w:rsidRPr="009B71E5" w:rsidRDefault="00116681" w:rsidP="00116681">
      <w:pPr>
        <w:tabs>
          <w:tab w:val="left" w:pos="754"/>
        </w:tabs>
        <w:spacing w:before="25" w:line="266" w:lineRule="auto"/>
        <w:ind w:right="960"/>
        <w:rPr>
          <w:sz w:val="20"/>
        </w:rPr>
      </w:pPr>
    </w:p>
    <w:p w14:paraId="3569403E" w14:textId="77777777" w:rsidR="0098578B" w:rsidRPr="009B71E5" w:rsidRDefault="0098578B">
      <w:pPr>
        <w:spacing w:line="266" w:lineRule="auto"/>
        <w:rPr>
          <w:sz w:val="20"/>
        </w:rPr>
      </w:pPr>
    </w:p>
    <w:p w14:paraId="76ABA950" w14:textId="287A7655" w:rsidR="00116681" w:rsidRPr="009B71E5" w:rsidRDefault="00116681" w:rsidP="002E432B">
      <w:pPr>
        <w:pStyle w:val="a5"/>
        <w:numPr>
          <w:ilvl w:val="0"/>
          <w:numId w:val="49"/>
        </w:numPr>
        <w:spacing w:line="266" w:lineRule="auto"/>
        <w:rPr>
          <w:sz w:val="20"/>
        </w:rPr>
        <w:sectPr w:rsidR="00116681" w:rsidRPr="009B71E5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555" w:space="40"/>
            <w:col w:w="5015"/>
          </w:cols>
        </w:sectPr>
      </w:pPr>
    </w:p>
    <w:p w14:paraId="609EF562" w14:textId="164202DB" w:rsidR="0098578B" w:rsidRPr="009B71E5" w:rsidRDefault="005424B1" w:rsidP="00FE5CC4">
      <w:pPr>
        <w:pStyle w:val="a3"/>
        <w:spacing w:before="71"/>
        <w:ind w:left="106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2.2</w:t>
      </w:r>
    </w:p>
    <w:p w14:paraId="7D745B47" w14:textId="77777777" w:rsidR="00FE5CC4" w:rsidRPr="009B71E5" w:rsidRDefault="00FE5CC4" w:rsidP="00FE5CC4">
      <w:pPr>
        <w:pStyle w:val="a3"/>
        <w:spacing w:before="71"/>
        <w:ind w:left="106"/>
        <w:rPr>
          <w:rFonts w:ascii="Ubuntu" w:hAnsi="Ubuntu"/>
        </w:rPr>
      </w:pPr>
    </w:p>
    <w:p w14:paraId="4D38A065" w14:textId="77777777" w:rsidR="0098578B" w:rsidRPr="009B71E5" w:rsidRDefault="0098578B">
      <w:pPr>
        <w:pStyle w:val="a3"/>
        <w:ind w:left="0"/>
        <w:rPr>
          <w:rFonts w:ascii="Ubuntu"/>
        </w:rPr>
      </w:pPr>
    </w:p>
    <w:p w14:paraId="6CA607C5" w14:textId="77777777" w:rsidR="0098578B" w:rsidRPr="009B71E5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2.2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>Перечень</w:t>
      </w:r>
      <w:r w:rsidRPr="009B71E5">
        <w:rPr>
          <w:rFonts w:ascii="Proxima Nova" w:hAnsi="Proxima Nova"/>
          <w:color w:val="231F20"/>
          <w:spacing w:val="-2"/>
          <w:sz w:val="34"/>
        </w:rPr>
        <w:t xml:space="preserve"> </w:t>
      </w:r>
      <w:r w:rsidRPr="009B71E5">
        <w:rPr>
          <w:rFonts w:ascii="Proxima Nova" w:hAnsi="Proxima Nova"/>
          <w:color w:val="231F20"/>
          <w:sz w:val="34"/>
        </w:rPr>
        <w:t>ограждающих</w:t>
      </w:r>
      <w:r w:rsidRPr="009B71E5">
        <w:rPr>
          <w:rFonts w:ascii="Proxima Nova" w:hAnsi="Proxima Nova"/>
          <w:color w:val="231F20"/>
          <w:spacing w:val="-1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несущих</w:t>
      </w:r>
    </w:p>
    <w:p w14:paraId="38850FCC" w14:textId="77777777" w:rsidR="0098578B" w:rsidRPr="009B71E5" w:rsidRDefault="005424B1">
      <w:pPr>
        <w:pStyle w:val="3"/>
      </w:pPr>
      <w:r w:rsidRPr="009B71E5">
        <w:rPr>
          <w:color w:val="231F20"/>
          <w:w w:val="95"/>
        </w:rPr>
        <w:t>конструкций</w:t>
      </w:r>
      <w:r w:rsidRPr="009B71E5">
        <w:rPr>
          <w:color w:val="231F20"/>
          <w:spacing w:val="29"/>
        </w:rPr>
        <w:t xml:space="preserve"> </w:t>
      </w:r>
      <w:r w:rsidRPr="009B71E5">
        <w:rPr>
          <w:color w:val="231F20"/>
          <w:w w:val="95"/>
        </w:rPr>
        <w:t>многоквартирного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spacing w:val="-4"/>
          <w:w w:val="95"/>
        </w:rPr>
        <w:t>дома</w:t>
      </w:r>
    </w:p>
    <w:p w14:paraId="63BBC911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361D87B7" w14:textId="77777777" w:rsidR="0098578B" w:rsidRPr="009B71E5" w:rsidRDefault="0098578B">
      <w:pPr>
        <w:pStyle w:val="a3"/>
        <w:spacing w:before="10"/>
        <w:ind w:left="0"/>
        <w:rPr>
          <w:rFonts w:ascii="Proxima Nova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29"/>
        <w:gridCol w:w="3356"/>
      </w:tblGrid>
      <w:tr w:rsidR="0098578B" w:rsidRPr="009B71E5" w14:paraId="51897F5D" w14:textId="77777777">
        <w:trPr>
          <w:trHeight w:val="613"/>
        </w:trPr>
        <w:tc>
          <w:tcPr>
            <w:tcW w:w="3510" w:type="dxa"/>
            <w:tcBorders>
              <w:top w:val="nil"/>
              <w:left w:val="nil"/>
              <w:right w:val="single" w:sz="4" w:space="0" w:color="231F20"/>
            </w:tcBorders>
          </w:tcPr>
          <w:p w14:paraId="25EC3898" w14:textId="77777777" w:rsidR="0098578B" w:rsidRPr="009B71E5" w:rsidRDefault="005424B1">
            <w:pPr>
              <w:pStyle w:val="TableParagraph"/>
              <w:spacing w:before="63" w:line="266" w:lineRule="auto"/>
              <w:ind w:right="7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конструкции</w:t>
            </w:r>
          </w:p>
        </w:tc>
        <w:tc>
          <w:tcPr>
            <w:tcW w:w="172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243F323" w14:textId="77777777" w:rsidR="0098578B" w:rsidRPr="009B71E5" w:rsidRDefault="005424B1">
            <w:pPr>
              <w:pStyle w:val="TableParagraph"/>
              <w:spacing w:before="63" w:line="266" w:lineRule="auto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356" w:type="dxa"/>
            <w:tcBorders>
              <w:top w:val="nil"/>
              <w:left w:val="single" w:sz="4" w:space="0" w:color="231F20"/>
              <w:right w:val="nil"/>
            </w:tcBorders>
          </w:tcPr>
          <w:p w14:paraId="33D37057" w14:textId="77777777" w:rsidR="0098578B" w:rsidRPr="009B71E5" w:rsidRDefault="005424B1">
            <w:pPr>
              <w:pStyle w:val="TableParagraph"/>
              <w:spacing w:before="63" w:line="266" w:lineRule="auto"/>
              <w:ind w:right="861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Материалы отделки, облицовки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конструкций</w:t>
            </w:r>
          </w:p>
        </w:tc>
      </w:tr>
      <w:tr w:rsidR="0098578B" w:rsidRPr="009B71E5" w14:paraId="72D715E0" w14:textId="77777777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</w:tcPr>
          <w:p w14:paraId="22E7F0BF" w14:textId="4A6C5177" w:rsidR="0098578B" w:rsidRPr="009B71E5" w:rsidRDefault="005424B1">
            <w:pPr>
              <w:pStyle w:val="TableParagraph"/>
              <w:spacing w:before="195" w:line="266" w:lineRule="auto"/>
              <w:ind w:right="504"/>
              <w:jc w:val="both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Наружные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ограждающие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стены первого этажа </w:t>
            </w:r>
            <w:r w:rsidR="0077659F" w:rsidRPr="009B71E5">
              <w:rPr>
                <w:color w:val="231F20"/>
                <w:sz w:val="20"/>
              </w:rPr>
              <w:t>монолитные ж/б, из бетона класса</w:t>
            </w:r>
            <w:r w:rsidR="0077659F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77659F" w:rsidRPr="009B71E5">
              <w:rPr>
                <w:color w:val="231F20"/>
                <w:sz w:val="20"/>
              </w:rPr>
              <w:t xml:space="preserve">В25 </w:t>
            </w:r>
            <w:r w:rsidR="0077659F" w:rsidRPr="009B71E5">
              <w:rPr>
                <w:color w:val="231F20"/>
                <w:sz w:val="20"/>
                <w:lang w:val="en-US"/>
              </w:rPr>
              <w:t>F</w:t>
            </w:r>
            <w:r w:rsidR="0077659F" w:rsidRPr="009B71E5">
              <w:rPr>
                <w:color w:val="231F20"/>
                <w:sz w:val="20"/>
              </w:rPr>
              <w:t>100</w:t>
            </w:r>
            <w:r w:rsidR="0077659F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77659F" w:rsidRPr="009B71E5">
              <w:rPr>
                <w:color w:val="231F20"/>
                <w:sz w:val="20"/>
              </w:rPr>
              <w:t>по</w:t>
            </w:r>
            <w:r w:rsidR="0077659F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77659F" w:rsidRPr="009B71E5">
              <w:rPr>
                <w:color w:val="231F20"/>
                <w:sz w:val="20"/>
              </w:rPr>
              <w:t>прочности</w:t>
            </w:r>
            <w:r w:rsidRPr="009B71E5">
              <w:rPr>
                <w:color w:val="231F20"/>
                <w:sz w:val="20"/>
              </w:rPr>
              <w:t>, толщиной 160 мм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</w:tcPr>
          <w:p w14:paraId="370BA0AF" w14:textId="77777777" w:rsidR="0098578B" w:rsidRPr="009B71E5" w:rsidRDefault="005424B1">
            <w:pPr>
              <w:pStyle w:val="TableParagraph"/>
              <w:spacing w:before="195"/>
              <w:ind w:left="44" w:right="87"/>
              <w:jc w:val="center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Наружные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</w:tcPr>
          <w:p w14:paraId="5420367C" w14:textId="016252D8" w:rsidR="0098578B" w:rsidRPr="009B71E5" w:rsidRDefault="0093698E">
            <w:pPr>
              <w:pStyle w:val="TableParagraph"/>
              <w:spacing w:before="195" w:line="266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Облицовка, клинкерной плиткой, </w:t>
            </w:r>
            <w:proofErr w:type="spellStart"/>
            <w:r w:rsidRPr="009B71E5">
              <w:rPr>
                <w:color w:val="231F20"/>
                <w:sz w:val="20"/>
              </w:rPr>
              <w:t>кера</w:t>
            </w:r>
            <w:proofErr w:type="spellEnd"/>
            <w:r w:rsidRPr="009B71E5">
              <w:rPr>
                <w:color w:val="231F20"/>
                <w:sz w:val="20"/>
              </w:rPr>
              <w:t xml:space="preserve">- </w:t>
            </w:r>
            <w:proofErr w:type="spellStart"/>
            <w:r w:rsidRPr="009B71E5">
              <w:rPr>
                <w:color w:val="231F20"/>
                <w:sz w:val="20"/>
              </w:rPr>
              <w:t>могранитом</w:t>
            </w:r>
            <w:proofErr w:type="spellEnd"/>
            <w:r w:rsidRPr="009B71E5">
              <w:rPr>
                <w:color w:val="231F20"/>
                <w:sz w:val="20"/>
              </w:rPr>
              <w:t>,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терракотой,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B71E5">
              <w:rPr>
                <w:color w:val="231F20"/>
                <w:sz w:val="20"/>
              </w:rPr>
              <w:t>металли</w:t>
            </w:r>
            <w:proofErr w:type="spellEnd"/>
            <w:r w:rsidRPr="009B71E5">
              <w:rPr>
                <w:color w:val="231F20"/>
                <w:sz w:val="20"/>
              </w:rPr>
              <w:t xml:space="preserve">- </w:t>
            </w:r>
            <w:proofErr w:type="spellStart"/>
            <w:r w:rsidRPr="009B71E5">
              <w:rPr>
                <w:color w:val="231F20"/>
                <w:sz w:val="20"/>
              </w:rPr>
              <w:t>ческими</w:t>
            </w:r>
            <w:proofErr w:type="spellEnd"/>
            <w:r w:rsidRPr="009B71E5">
              <w:rPr>
                <w:color w:val="231F20"/>
                <w:sz w:val="20"/>
              </w:rPr>
              <w:t xml:space="preserve"> кассетами</w:t>
            </w:r>
          </w:p>
        </w:tc>
      </w:tr>
      <w:tr w:rsidR="007920BD" w:rsidRPr="009B71E5" w14:paraId="35E6F116" w14:textId="77777777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</w:tcPr>
          <w:p w14:paraId="406F229E" w14:textId="357BF39A" w:rsidR="007920BD" w:rsidRPr="009B71E5" w:rsidRDefault="007920BD" w:rsidP="007920BD">
            <w:pPr>
              <w:pStyle w:val="TableParagraph"/>
              <w:spacing w:before="195" w:line="266" w:lineRule="auto"/>
              <w:ind w:right="26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Наружные ограждающие стены второго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вышележащих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этажей </w:t>
            </w:r>
            <w:r w:rsidR="00265115" w:rsidRPr="009B71E5">
              <w:rPr>
                <w:color w:val="231F20"/>
                <w:sz w:val="20"/>
              </w:rPr>
              <w:t>монолитные ж/б, из бетона класса</w:t>
            </w:r>
            <w:r w:rsidR="00265115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</w:rPr>
              <w:t xml:space="preserve">В25 </w:t>
            </w:r>
            <w:r w:rsidR="00265115" w:rsidRPr="009B71E5">
              <w:rPr>
                <w:color w:val="231F20"/>
                <w:sz w:val="20"/>
                <w:lang w:val="en-US"/>
              </w:rPr>
              <w:t>F</w:t>
            </w:r>
            <w:r w:rsidR="00265115" w:rsidRPr="009B71E5">
              <w:rPr>
                <w:color w:val="231F20"/>
                <w:sz w:val="20"/>
              </w:rPr>
              <w:t>100</w:t>
            </w:r>
            <w:r w:rsidR="00265115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</w:rPr>
              <w:t>по</w:t>
            </w:r>
            <w:r w:rsidR="00265115"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</w:rPr>
              <w:t>прочности</w:t>
            </w:r>
            <w:r w:rsidRPr="009B71E5">
              <w:rPr>
                <w:color w:val="231F20"/>
                <w:sz w:val="20"/>
              </w:rPr>
              <w:t>, толщиной 160 мм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</w:tcPr>
          <w:p w14:paraId="028FE523" w14:textId="77777777" w:rsidR="007920BD" w:rsidRPr="009B71E5" w:rsidRDefault="007920BD" w:rsidP="007920BD">
            <w:pPr>
              <w:pStyle w:val="TableParagraph"/>
              <w:spacing w:before="195"/>
              <w:ind w:left="44" w:right="87"/>
              <w:jc w:val="center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Наружные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</w:tcPr>
          <w:p w14:paraId="65562C1B" w14:textId="28DACDEF" w:rsidR="007920BD" w:rsidRPr="009B71E5" w:rsidRDefault="007920BD" w:rsidP="007920BD">
            <w:pPr>
              <w:pStyle w:val="TableParagraph"/>
              <w:spacing w:before="195" w:line="266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Облицовка на подсистеме «вентилируемого фасада» клинкерной плиткой, керамогранитом, терракотой, металлическими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композитными кассетами, штукатурка по утеплителю внутри лоджий</w:t>
            </w:r>
            <w:r w:rsidR="0093698E" w:rsidRPr="009B71E5">
              <w:rPr>
                <w:color w:val="231F20"/>
                <w:sz w:val="20"/>
              </w:rPr>
              <w:t xml:space="preserve"> и дворовые переходные балконы со 2 этажа.</w:t>
            </w:r>
          </w:p>
        </w:tc>
      </w:tr>
      <w:tr w:rsidR="007920BD" w:rsidRPr="009B71E5" w14:paraId="6860946B" w14:textId="77777777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</w:tcPr>
          <w:p w14:paraId="77BBAB56" w14:textId="77777777" w:rsidR="007920BD" w:rsidRPr="009B71E5" w:rsidRDefault="007920BD" w:rsidP="007920BD">
            <w:pPr>
              <w:pStyle w:val="TableParagraph"/>
              <w:spacing w:before="195"/>
              <w:jc w:val="both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Поперечные и </w:t>
            </w:r>
            <w:r w:rsidRPr="009B71E5">
              <w:rPr>
                <w:color w:val="231F20"/>
                <w:spacing w:val="-2"/>
                <w:sz w:val="20"/>
              </w:rPr>
              <w:t>продольные</w:t>
            </w:r>
          </w:p>
          <w:p w14:paraId="75A8F3FB" w14:textId="12A26A99" w:rsidR="007920BD" w:rsidRPr="009B71E5" w:rsidRDefault="007920BD" w:rsidP="007920BD">
            <w:pPr>
              <w:pStyle w:val="TableParagraph"/>
              <w:spacing w:before="25" w:line="266" w:lineRule="auto"/>
              <w:ind w:right="91"/>
              <w:jc w:val="both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стены – монолитные ж/б, из бетона класса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В25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="00265115" w:rsidRPr="009B71E5">
              <w:rPr>
                <w:color w:val="231F20"/>
                <w:sz w:val="20"/>
                <w:lang w:val="en-US"/>
              </w:rPr>
              <w:t>F</w:t>
            </w:r>
            <w:r w:rsidR="00265115" w:rsidRPr="009B71E5">
              <w:rPr>
                <w:color w:val="231F20"/>
                <w:sz w:val="20"/>
              </w:rPr>
              <w:t xml:space="preserve">100 </w:t>
            </w:r>
            <w:r w:rsidRPr="009B71E5">
              <w:rPr>
                <w:color w:val="231F20"/>
                <w:sz w:val="20"/>
              </w:rPr>
              <w:t>по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прочности,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толщиной 160–200 мм для всех этажей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</w:tcPr>
          <w:p w14:paraId="6DA4DA31" w14:textId="77777777" w:rsidR="007920BD" w:rsidRPr="009B71E5" w:rsidRDefault="007920BD" w:rsidP="007920BD">
            <w:pPr>
              <w:pStyle w:val="TableParagraph"/>
              <w:spacing w:before="195" w:line="266" w:lineRule="auto"/>
              <w:ind w:right="526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Внутренний </w:t>
            </w:r>
            <w:r w:rsidRPr="009B71E5">
              <w:rPr>
                <w:color w:val="231F20"/>
                <w:sz w:val="20"/>
              </w:rPr>
              <w:t xml:space="preserve">каркас </w:t>
            </w:r>
            <w:r w:rsidRPr="009B71E5">
              <w:rPr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</w:tcPr>
          <w:p w14:paraId="68538D4C" w14:textId="33CB26EE" w:rsidR="007920BD" w:rsidRPr="009B71E5" w:rsidRDefault="007920BD" w:rsidP="007920BD">
            <w:pPr>
              <w:pStyle w:val="TableParagraph"/>
              <w:spacing w:before="19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–</w:t>
            </w:r>
          </w:p>
        </w:tc>
      </w:tr>
      <w:tr w:rsidR="007920BD" w:rsidRPr="009B71E5" w14:paraId="51EDCB2F" w14:textId="77777777">
        <w:trPr>
          <w:trHeight w:val="1265"/>
        </w:trPr>
        <w:tc>
          <w:tcPr>
            <w:tcW w:w="3510" w:type="dxa"/>
            <w:tcBorders>
              <w:left w:val="nil"/>
              <w:bottom w:val="nil"/>
              <w:right w:val="single" w:sz="4" w:space="0" w:color="231F20"/>
            </w:tcBorders>
          </w:tcPr>
          <w:p w14:paraId="5C2AB7B8" w14:textId="3CDAF4B0" w:rsidR="007920BD" w:rsidRPr="009B71E5" w:rsidRDefault="007920BD" w:rsidP="007920BD">
            <w:pPr>
              <w:pStyle w:val="TableParagraph"/>
              <w:spacing w:before="195" w:line="266" w:lineRule="auto"/>
              <w:ind w:right="16"/>
              <w:jc w:val="both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Несущие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стены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подвала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из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монолитного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ж/б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толщиной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300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мм,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200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мм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из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класса бетона В 30 F150 W8</w:t>
            </w:r>
          </w:p>
        </w:tc>
        <w:tc>
          <w:tcPr>
            <w:tcW w:w="1729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14:paraId="6DD6E86E" w14:textId="77777777" w:rsidR="007920BD" w:rsidRPr="009B71E5" w:rsidRDefault="007920BD" w:rsidP="007920BD">
            <w:pPr>
              <w:pStyle w:val="TableParagraph"/>
              <w:spacing w:before="195" w:line="266" w:lineRule="auto"/>
              <w:ind w:right="228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Подвал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жилого </w:t>
            </w:r>
            <w:r w:rsidRPr="009B71E5">
              <w:rPr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bottom w:val="nil"/>
              <w:right w:val="nil"/>
            </w:tcBorders>
          </w:tcPr>
          <w:p w14:paraId="689FB4F3" w14:textId="2E6F0AB1" w:rsidR="007920BD" w:rsidRPr="009B71E5" w:rsidRDefault="007920BD" w:rsidP="007920BD">
            <w:pPr>
              <w:pStyle w:val="TableParagraph"/>
              <w:spacing w:before="19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Утеплитель – экструдированный пенополистирол ниже поверхности земли.</w:t>
            </w:r>
          </w:p>
        </w:tc>
      </w:tr>
    </w:tbl>
    <w:p w14:paraId="2A989C0C" w14:textId="77777777" w:rsidR="0098578B" w:rsidRPr="009B71E5" w:rsidRDefault="005424B1" w:rsidP="002E432B">
      <w:pPr>
        <w:pStyle w:val="4"/>
        <w:numPr>
          <w:ilvl w:val="2"/>
          <w:numId w:val="48"/>
        </w:numPr>
        <w:tabs>
          <w:tab w:val="left" w:pos="945"/>
        </w:tabs>
        <w:spacing w:before="208"/>
        <w:ind w:hanging="501"/>
      </w:pPr>
      <w:r w:rsidRPr="009B71E5">
        <w:rPr>
          <w:color w:val="231F20"/>
        </w:rPr>
        <w:t>Границы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эксплуатационной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ответственности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между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инженерными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  <w:spacing w:val="-2"/>
        </w:rPr>
        <w:t>сетями</w:t>
      </w:r>
    </w:p>
    <w:p w14:paraId="3BA74742" w14:textId="77777777" w:rsidR="0098578B" w:rsidRPr="009B71E5" w:rsidRDefault="0098578B">
      <w:pPr>
        <w:pStyle w:val="a3"/>
        <w:spacing w:before="4"/>
        <w:ind w:left="0"/>
        <w:rPr>
          <w:rFonts w:ascii="Ubuntu"/>
          <w:b/>
          <w:sz w:val="24"/>
        </w:rPr>
      </w:pPr>
    </w:p>
    <w:p w14:paraId="1B659315" w14:textId="77777777" w:rsidR="0098578B" w:rsidRPr="009B71E5" w:rsidRDefault="005424B1" w:rsidP="002E432B">
      <w:pPr>
        <w:pStyle w:val="a5"/>
        <w:numPr>
          <w:ilvl w:val="3"/>
          <w:numId w:val="48"/>
        </w:numPr>
        <w:tabs>
          <w:tab w:val="left" w:pos="1158"/>
        </w:tabs>
        <w:jc w:val="left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В состав общего имущества в границах квартир</w:t>
      </w:r>
      <w:r w:rsidRPr="009B71E5">
        <w:rPr>
          <w:rFonts w:ascii="Ubuntu Medium" w:hAnsi="Ubuntu Medium"/>
          <w:color w:val="231F20"/>
          <w:spacing w:val="1"/>
          <w:sz w:val="20"/>
        </w:rPr>
        <w:t xml:space="preserve"> </w:t>
      </w:r>
      <w:r w:rsidRPr="009B71E5">
        <w:rPr>
          <w:rFonts w:ascii="Ubuntu Medium" w:hAnsi="Ubuntu Medium"/>
          <w:color w:val="231F20"/>
          <w:spacing w:val="-2"/>
          <w:sz w:val="20"/>
        </w:rPr>
        <w:t>включаются:</w:t>
      </w:r>
    </w:p>
    <w:p w14:paraId="22C859E2" w14:textId="77777777" w:rsidR="0098578B" w:rsidRPr="009B71E5" w:rsidRDefault="0098578B">
      <w:pPr>
        <w:pStyle w:val="a3"/>
        <w:spacing w:before="5"/>
        <w:ind w:left="0"/>
        <w:rPr>
          <w:rFonts w:ascii="Ubuntu Medium"/>
          <w:sz w:val="24"/>
        </w:rPr>
      </w:pPr>
    </w:p>
    <w:p w14:paraId="7B2CF0FD" w14:textId="77777777" w:rsidR="0098578B" w:rsidRPr="009B71E5" w:rsidRDefault="005424B1" w:rsidP="002E432B">
      <w:pPr>
        <w:pStyle w:val="a5"/>
        <w:numPr>
          <w:ilvl w:val="0"/>
          <w:numId w:val="47"/>
        </w:numPr>
        <w:tabs>
          <w:tab w:val="left" w:pos="959"/>
        </w:tabs>
        <w:ind w:left="958" w:hanging="119"/>
        <w:rPr>
          <w:sz w:val="20"/>
        </w:rPr>
      </w:pPr>
      <w:r w:rsidRPr="009B71E5">
        <w:rPr>
          <w:color w:val="231F20"/>
          <w:sz w:val="20"/>
        </w:rPr>
        <w:t>внутридомовые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инженерные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сети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холодного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3"/>
          <w:sz w:val="20"/>
        </w:rPr>
        <w:t xml:space="preserve"> </w:t>
      </w:r>
      <w:r w:rsidRPr="009B71E5">
        <w:rPr>
          <w:color w:val="231F20"/>
          <w:sz w:val="20"/>
        </w:rPr>
        <w:t>горячего</w:t>
      </w:r>
      <w:r w:rsidRPr="009B71E5">
        <w:rPr>
          <w:color w:val="231F20"/>
          <w:spacing w:val="-2"/>
          <w:sz w:val="20"/>
        </w:rPr>
        <w:t xml:space="preserve"> водоснабжения</w:t>
      </w:r>
    </w:p>
    <w:p w14:paraId="06261B77" w14:textId="77777777" w:rsidR="0098578B" w:rsidRPr="009B71E5" w:rsidRDefault="005424B1">
      <w:pPr>
        <w:pStyle w:val="a3"/>
        <w:spacing w:before="25"/>
        <w:ind w:left="840"/>
      </w:pPr>
      <w:r w:rsidRPr="009B71E5">
        <w:rPr>
          <w:color w:val="231F20"/>
        </w:rPr>
        <w:t>и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канализации,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состоящие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из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стояков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границах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квартир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ответвлений</w:t>
      </w:r>
      <w:r w:rsidRPr="009B71E5">
        <w:rPr>
          <w:color w:val="231F20"/>
          <w:spacing w:val="-2"/>
        </w:rPr>
        <w:t xml:space="preserve"> </w:t>
      </w:r>
      <w:r w:rsidRPr="009B71E5">
        <w:rPr>
          <w:color w:val="231F20"/>
        </w:rPr>
        <w:t>от</w:t>
      </w:r>
      <w:r w:rsidRPr="009B71E5">
        <w:rPr>
          <w:color w:val="231F20"/>
          <w:spacing w:val="-2"/>
        </w:rPr>
        <w:t xml:space="preserve"> стояков</w:t>
      </w:r>
    </w:p>
    <w:p w14:paraId="7EF859F3" w14:textId="3C27997B" w:rsidR="0098578B" w:rsidRPr="009B71E5" w:rsidRDefault="005424B1">
      <w:pPr>
        <w:pStyle w:val="a3"/>
        <w:spacing w:before="26" w:line="266" w:lineRule="auto"/>
        <w:ind w:left="840"/>
      </w:pPr>
      <w:r w:rsidRPr="009B71E5">
        <w:rPr>
          <w:color w:val="231F20"/>
        </w:rPr>
        <w:t>до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первых</w:t>
      </w:r>
      <w:r w:rsidRPr="009B71E5">
        <w:rPr>
          <w:color w:val="231F20"/>
          <w:spacing w:val="-4"/>
        </w:rPr>
        <w:t xml:space="preserve"> </w:t>
      </w:r>
      <w:proofErr w:type="spellStart"/>
      <w:r w:rsidRPr="009B71E5">
        <w:rPr>
          <w:color w:val="231F20"/>
        </w:rPr>
        <w:t>запорнорегулировочных</w:t>
      </w:r>
      <w:proofErr w:type="spellEnd"/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кранов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или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сантехнических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приборов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на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отводах внутриквартирной разводки;</w:t>
      </w:r>
    </w:p>
    <w:p w14:paraId="189FC88C" w14:textId="77777777" w:rsidR="0098578B" w:rsidRPr="009B71E5" w:rsidRDefault="005424B1" w:rsidP="002E432B">
      <w:pPr>
        <w:pStyle w:val="a5"/>
        <w:numPr>
          <w:ilvl w:val="0"/>
          <w:numId w:val="47"/>
        </w:numPr>
        <w:tabs>
          <w:tab w:val="left" w:pos="959"/>
        </w:tabs>
        <w:spacing w:line="266" w:lineRule="auto"/>
        <w:ind w:right="863" w:hanging="1"/>
        <w:rPr>
          <w:sz w:val="20"/>
        </w:rPr>
      </w:pPr>
      <w:r w:rsidRPr="009B71E5">
        <w:rPr>
          <w:color w:val="231F20"/>
          <w:sz w:val="20"/>
        </w:rPr>
        <w:t>внутридомовая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система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отопления,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состоящая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из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стояков,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лежаков,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регулирующей и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запорной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арматуры,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а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также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другого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оборудования,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расположенного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на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этих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сетях</w:t>
      </w:r>
    </w:p>
    <w:p w14:paraId="44DD73B5" w14:textId="77777777" w:rsidR="0098578B" w:rsidRPr="009B71E5" w:rsidRDefault="005424B1">
      <w:pPr>
        <w:pStyle w:val="a3"/>
        <w:spacing w:line="266" w:lineRule="auto"/>
        <w:ind w:left="840" w:right="538"/>
      </w:pPr>
      <w:r w:rsidRPr="009B71E5">
        <w:rPr>
          <w:color w:val="231F20"/>
        </w:rPr>
        <w:t>и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обслуживающего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более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чем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одно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помещение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(квартиру),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том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числе</w:t>
      </w:r>
      <w:r w:rsidRPr="009B71E5">
        <w:rPr>
          <w:color w:val="231F20"/>
          <w:spacing w:val="-4"/>
        </w:rPr>
        <w:t xml:space="preserve"> </w:t>
      </w:r>
      <w:r w:rsidRPr="009B71E5">
        <w:rPr>
          <w:color w:val="231F20"/>
        </w:rPr>
        <w:t>расположенное в границах квартир;</w:t>
      </w:r>
    </w:p>
    <w:p w14:paraId="7EACC037" w14:textId="77777777" w:rsidR="0098578B" w:rsidRPr="009B71E5" w:rsidRDefault="005424B1" w:rsidP="002E432B">
      <w:pPr>
        <w:pStyle w:val="a5"/>
        <w:numPr>
          <w:ilvl w:val="0"/>
          <w:numId w:val="47"/>
        </w:numPr>
        <w:tabs>
          <w:tab w:val="left" w:pos="959"/>
        </w:tabs>
        <w:spacing w:line="266" w:lineRule="auto"/>
        <w:ind w:right="758" w:hanging="1"/>
        <w:rPr>
          <w:sz w:val="20"/>
        </w:rPr>
      </w:pPr>
      <w:r w:rsidRPr="009B71E5">
        <w:rPr>
          <w:color w:val="231F20"/>
          <w:sz w:val="20"/>
        </w:rPr>
        <w:t>электрические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сети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до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индивидуальных,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квартирных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приборов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учета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 xml:space="preserve">электрической </w:t>
      </w:r>
      <w:r w:rsidRPr="009B71E5">
        <w:rPr>
          <w:color w:val="231F20"/>
          <w:spacing w:val="-2"/>
          <w:sz w:val="20"/>
        </w:rPr>
        <w:t>энергии.</w:t>
      </w:r>
    </w:p>
    <w:p w14:paraId="4456F98A" w14:textId="77777777" w:rsidR="0098578B" w:rsidRPr="009B71E5" w:rsidRDefault="0098578B">
      <w:pPr>
        <w:spacing w:line="266" w:lineRule="auto"/>
        <w:rPr>
          <w:sz w:val="20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57AFEAD7" w14:textId="77777777" w:rsidR="0098578B" w:rsidRPr="009B71E5" w:rsidRDefault="005424B1">
      <w:pPr>
        <w:pStyle w:val="a3"/>
        <w:spacing w:before="71"/>
        <w:ind w:left="4497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2.2</w:t>
      </w:r>
    </w:p>
    <w:p w14:paraId="640F063A" w14:textId="77777777" w:rsidR="0098578B" w:rsidRPr="009B71E5" w:rsidRDefault="0098578B">
      <w:pPr>
        <w:pStyle w:val="a3"/>
        <w:spacing w:before="9"/>
        <w:ind w:left="0"/>
        <w:rPr>
          <w:rFonts w:ascii="Ubuntu"/>
          <w:sz w:val="26"/>
        </w:rPr>
      </w:pPr>
    </w:p>
    <w:p w14:paraId="2F6EC892" w14:textId="77777777" w:rsidR="0098578B" w:rsidRPr="009B71E5" w:rsidRDefault="005424B1" w:rsidP="002E432B">
      <w:pPr>
        <w:pStyle w:val="a5"/>
        <w:numPr>
          <w:ilvl w:val="3"/>
          <w:numId w:val="48"/>
        </w:numPr>
        <w:tabs>
          <w:tab w:val="left" w:pos="1055"/>
        </w:tabs>
        <w:ind w:left="1054" w:hanging="215"/>
        <w:jc w:val="both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Разграничение ответственности по отношению</w:t>
      </w:r>
      <w:r w:rsidRPr="009B71E5">
        <w:rPr>
          <w:rFonts w:ascii="Ubuntu Medium" w:hAnsi="Ubuntu Medium"/>
          <w:color w:val="231F20"/>
          <w:spacing w:val="1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к общей и частной</w:t>
      </w:r>
      <w:r w:rsidRPr="009B71E5">
        <w:rPr>
          <w:rFonts w:ascii="Ubuntu Medium" w:hAnsi="Ubuntu Medium"/>
          <w:color w:val="231F20"/>
          <w:spacing w:val="1"/>
          <w:sz w:val="20"/>
        </w:rPr>
        <w:t xml:space="preserve"> </w:t>
      </w:r>
      <w:r w:rsidRPr="009B71E5">
        <w:rPr>
          <w:rFonts w:ascii="Ubuntu Medium" w:hAnsi="Ubuntu Medium"/>
          <w:color w:val="231F20"/>
          <w:spacing w:val="-2"/>
          <w:sz w:val="20"/>
        </w:rPr>
        <w:t>собственности</w:t>
      </w:r>
    </w:p>
    <w:p w14:paraId="48115949" w14:textId="77777777" w:rsidR="0098578B" w:rsidRPr="009B71E5" w:rsidRDefault="0098578B">
      <w:pPr>
        <w:pStyle w:val="a3"/>
        <w:spacing w:before="5"/>
        <w:ind w:left="0"/>
        <w:rPr>
          <w:rFonts w:ascii="Ubuntu Medium"/>
          <w:sz w:val="24"/>
        </w:rPr>
      </w:pPr>
    </w:p>
    <w:p w14:paraId="5C9B33F6" w14:textId="77777777" w:rsidR="0098578B" w:rsidRPr="009B71E5" w:rsidRDefault="005424B1" w:rsidP="002E432B">
      <w:pPr>
        <w:pStyle w:val="a5"/>
        <w:numPr>
          <w:ilvl w:val="0"/>
          <w:numId w:val="47"/>
        </w:numPr>
        <w:tabs>
          <w:tab w:val="left" w:pos="956"/>
        </w:tabs>
        <w:spacing w:line="266" w:lineRule="auto"/>
        <w:ind w:right="645" w:firstLine="0"/>
        <w:jc w:val="both"/>
        <w:rPr>
          <w:sz w:val="20"/>
        </w:rPr>
      </w:pPr>
      <w:r w:rsidRPr="009B71E5">
        <w:rPr>
          <w:color w:val="231F20"/>
          <w:w w:val="95"/>
          <w:sz w:val="20"/>
        </w:rPr>
        <w:t>Права и обязанности собственников жилого помещения и иных граждан, проживающих</w:t>
      </w:r>
      <w:r w:rsidRPr="009B71E5">
        <w:rPr>
          <w:color w:val="231F20"/>
          <w:spacing w:val="80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принадлежащих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им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помещениях,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прописаны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ст.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30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главы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5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Жилищного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кодекса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РФ.</w:t>
      </w:r>
    </w:p>
    <w:p w14:paraId="49255A87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390ED80B" w14:textId="77777777" w:rsidR="0098578B" w:rsidRPr="009B71E5" w:rsidRDefault="005424B1" w:rsidP="002E432B">
      <w:pPr>
        <w:pStyle w:val="a5"/>
        <w:numPr>
          <w:ilvl w:val="0"/>
          <w:numId w:val="47"/>
        </w:numPr>
        <w:tabs>
          <w:tab w:val="left" w:pos="956"/>
        </w:tabs>
        <w:spacing w:line="266" w:lineRule="auto"/>
        <w:ind w:right="738" w:firstLine="0"/>
        <w:jc w:val="both"/>
        <w:rPr>
          <w:sz w:val="20"/>
        </w:rPr>
      </w:pPr>
      <w:r w:rsidRPr="009B71E5">
        <w:rPr>
          <w:color w:val="231F20"/>
          <w:w w:val="95"/>
          <w:sz w:val="20"/>
        </w:rPr>
        <w:t xml:space="preserve">Собственники жилых помещений в многоквартирном доме имеют право на получение коммунальных услуг установленного договором качества, содержание и ремонт жилого </w:t>
      </w:r>
      <w:r w:rsidRPr="009B71E5">
        <w:rPr>
          <w:color w:val="231F20"/>
          <w:sz w:val="20"/>
        </w:rPr>
        <w:t>дома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соответствии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с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требованиями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Жилищного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кодекса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РФ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7"/>
          <w:sz w:val="20"/>
        </w:rPr>
        <w:t xml:space="preserve"> </w:t>
      </w:r>
      <w:r w:rsidRPr="009B71E5">
        <w:rPr>
          <w:color w:val="231F20"/>
          <w:sz w:val="20"/>
        </w:rPr>
        <w:t>договором.</w:t>
      </w:r>
    </w:p>
    <w:p w14:paraId="0982E029" w14:textId="77777777" w:rsidR="0098578B" w:rsidRPr="009B71E5" w:rsidRDefault="0098578B">
      <w:pPr>
        <w:pStyle w:val="a3"/>
        <w:spacing w:before="3"/>
        <w:ind w:left="0"/>
        <w:rPr>
          <w:sz w:val="22"/>
        </w:rPr>
      </w:pPr>
    </w:p>
    <w:p w14:paraId="7CDE4747" w14:textId="334FE5F4" w:rsidR="0098578B" w:rsidRPr="009B71E5" w:rsidRDefault="005424B1" w:rsidP="002E432B">
      <w:pPr>
        <w:pStyle w:val="a5"/>
        <w:numPr>
          <w:ilvl w:val="0"/>
          <w:numId w:val="47"/>
        </w:numPr>
        <w:tabs>
          <w:tab w:val="left" w:pos="956"/>
        </w:tabs>
        <w:spacing w:line="266" w:lineRule="auto"/>
        <w:ind w:right="542" w:firstLine="0"/>
        <w:rPr>
          <w:sz w:val="20"/>
        </w:rPr>
      </w:pPr>
      <w:r w:rsidRPr="009B71E5">
        <w:rPr>
          <w:color w:val="231F20"/>
          <w:w w:val="95"/>
          <w:sz w:val="20"/>
        </w:rPr>
        <w:t>Работы по переустройству жилых помещений – установка, замена или перенос инженер</w:t>
      </w:r>
      <w:r w:rsidRPr="009B71E5">
        <w:rPr>
          <w:color w:val="231F20"/>
          <w:sz w:val="20"/>
        </w:rPr>
        <w:t>ных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сетей,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санитарно-технического,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электрического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или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другого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оборудования,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 xml:space="preserve">замена </w:t>
      </w:r>
      <w:r w:rsidRPr="009B71E5">
        <w:rPr>
          <w:color w:val="231F20"/>
          <w:w w:val="95"/>
          <w:sz w:val="20"/>
        </w:rPr>
        <w:t xml:space="preserve">(увеличение числа) отопительных приборов, а также перепланировка жилого помещения, </w:t>
      </w:r>
      <w:r w:rsidRPr="009B71E5">
        <w:rPr>
          <w:color w:val="231F20"/>
          <w:sz w:val="20"/>
        </w:rPr>
        <w:t>представляющая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собой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изменение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его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конфигурации,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требующая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внесения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изменений</w:t>
      </w:r>
    </w:p>
    <w:p w14:paraId="76616C72" w14:textId="73BE523A" w:rsidR="0098578B" w:rsidRPr="009B71E5" w:rsidRDefault="005424B1">
      <w:pPr>
        <w:pStyle w:val="a3"/>
        <w:spacing w:line="266" w:lineRule="auto"/>
        <w:ind w:left="840" w:right="647"/>
      </w:pPr>
      <w:r w:rsidRPr="009B71E5">
        <w:rPr>
          <w:color w:val="231F20"/>
        </w:rPr>
        <w:t>в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технический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паспорт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жилого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помещения,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–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должны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выполняться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соответствии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с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по</w:t>
      </w:r>
      <w:r w:rsidRPr="009B71E5">
        <w:rPr>
          <w:color w:val="231F20"/>
          <w:w w:val="95"/>
        </w:rPr>
        <w:t>рядком и правилами, установленными главой 4 Жилищного кодекса РФ: «Переустройство</w:t>
      </w:r>
      <w:r w:rsidRPr="009B71E5">
        <w:rPr>
          <w:color w:val="231F20"/>
          <w:spacing w:val="80"/>
        </w:rPr>
        <w:t xml:space="preserve"> </w:t>
      </w:r>
      <w:r w:rsidRPr="009B71E5">
        <w:rPr>
          <w:color w:val="231F20"/>
        </w:rPr>
        <w:t>и перепланировка жилого помещения».</w:t>
      </w:r>
    </w:p>
    <w:p w14:paraId="128A42C9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5D30C5C0" w14:textId="7CF70585" w:rsidR="0098578B" w:rsidRPr="009B71E5" w:rsidRDefault="005424B1" w:rsidP="002E432B">
      <w:pPr>
        <w:pStyle w:val="a5"/>
        <w:numPr>
          <w:ilvl w:val="3"/>
          <w:numId w:val="48"/>
        </w:numPr>
        <w:tabs>
          <w:tab w:val="left" w:pos="1055"/>
        </w:tabs>
        <w:spacing w:line="266" w:lineRule="auto"/>
        <w:ind w:left="840" w:right="591" w:firstLine="0"/>
        <w:jc w:val="both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Рекомендации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по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обеспечению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температуры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и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влажности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в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помещениях</w:t>
      </w:r>
      <w:r w:rsidRPr="009B71E5">
        <w:rPr>
          <w:rFonts w:ascii="Ubuntu Medium" w:hAnsi="Ubuntu Medium"/>
          <w:color w:val="231F20"/>
          <w:spacing w:val="-4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общего пользования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(</w:t>
      </w:r>
      <w:proofErr w:type="spellStart"/>
      <w:r w:rsidRPr="009B71E5">
        <w:rPr>
          <w:rFonts w:ascii="Ubuntu Medium" w:hAnsi="Ubuntu Medium"/>
          <w:color w:val="231F20"/>
          <w:sz w:val="20"/>
        </w:rPr>
        <w:t>справочно</w:t>
      </w:r>
      <w:proofErr w:type="spellEnd"/>
      <w:r w:rsidRPr="009B71E5">
        <w:rPr>
          <w:rFonts w:ascii="Ubuntu Medium" w:hAnsi="Ubuntu Medium"/>
          <w:color w:val="231F20"/>
          <w:sz w:val="20"/>
        </w:rPr>
        <w:t>,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из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СанПиН</w:t>
      </w:r>
      <w:r w:rsidRPr="009B71E5">
        <w:rPr>
          <w:rFonts w:ascii="Ubuntu Medium" w:hAnsi="Ubuntu Medium"/>
          <w:color w:val="231F20"/>
          <w:spacing w:val="-7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«Санитарно-эпидемиологические требования к жилым зданиям и помещениям»)</w:t>
      </w:r>
    </w:p>
    <w:p w14:paraId="331F4173" w14:textId="77777777" w:rsidR="0098578B" w:rsidRPr="009B71E5" w:rsidRDefault="0098578B">
      <w:pPr>
        <w:pStyle w:val="a3"/>
        <w:ind w:left="0"/>
        <w:rPr>
          <w:rFonts w:ascii="Ubuntu Medium"/>
        </w:rPr>
      </w:pPr>
    </w:p>
    <w:p w14:paraId="511EA56E" w14:textId="77777777" w:rsidR="0098578B" w:rsidRPr="009B71E5" w:rsidRDefault="0098578B">
      <w:pPr>
        <w:pStyle w:val="a3"/>
        <w:ind w:left="0"/>
        <w:rPr>
          <w:rFonts w:ascii="Ubuntu Medium"/>
        </w:rPr>
      </w:pPr>
    </w:p>
    <w:p w14:paraId="1FBD3FD5" w14:textId="77777777" w:rsidR="0098578B" w:rsidRPr="009B71E5" w:rsidRDefault="0098578B">
      <w:pPr>
        <w:pStyle w:val="a3"/>
        <w:spacing w:before="2"/>
        <w:ind w:left="0"/>
        <w:rPr>
          <w:rFonts w:ascii="Ubuntu Medium"/>
          <w:sz w:val="21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771"/>
        <w:gridCol w:w="1626"/>
        <w:gridCol w:w="1707"/>
      </w:tblGrid>
      <w:tr w:rsidR="0098578B" w:rsidRPr="009B71E5" w14:paraId="1EC4BE7E" w14:textId="77777777" w:rsidTr="003A2E3B">
        <w:trPr>
          <w:trHeight w:val="812"/>
        </w:trPr>
        <w:tc>
          <w:tcPr>
            <w:tcW w:w="1540" w:type="dxa"/>
          </w:tcPr>
          <w:p w14:paraId="3A46A42C" w14:textId="77777777" w:rsidR="0098578B" w:rsidRPr="009B71E5" w:rsidRDefault="005424B1">
            <w:pPr>
              <w:pStyle w:val="TableParagraph"/>
              <w:spacing w:before="63"/>
              <w:ind w:left="4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Период </w:t>
            </w:r>
            <w:r w:rsidRPr="009B71E5">
              <w:rPr>
                <w:rFonts w:ascii="Ubuntu" w:hAnsi="Ubuntu"/>
                <w:b/>
                <w:color w:val="231F20"/>
                <w:spacing w:val="-4"/>
                <w:sz w:val="20"/>
              </w:rPr>
              <w:t>года</w:t>
            </w:r>
          </w:p>
        </w:tc>
        <w:tc>
          <w:tcPr>
            <w:tcW w:w="3771" w:type="dxa"/>
          </w:tcPr>
          <w:p w14:paraId="43150500" w14:textId="77777777" w:rsidR="0098578B" w:rsidRPr="009B71E5" w:rsidRDefault="005424B1">
            <w:pPr>
              <w:pStyle w:val="TableParagraph"/>
              <w:spacing w:before="63"/>
              <w:ind w:left="4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w w:val="95"/>
                <w:sz w:val="20"/>
              </w:rPr>
              <w:t>Наименование</w:t>
            </w:r>
            <w:r w:rsidRPr="009B71E5">
              <w:rPr>
                <w:rFonts w:ascii="Ubuntu" w:hAnsi="Ubuntu"/>
                <w:b/>
                <w:color w:val="231F20"/>
                <w:spacing w:val="59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1626" w:type="dxa"/>
          </w:tcPr>
          <w:p w14:paraId="186DA2C0" w14:textId="77777777" w:rsidR="0098578B" w:rsidRPr="009B71E5" w:rsidRDefault="005424B1">
            <w:pPr>
              <w:pStyle w:val="TableParagraph"/>
              <w:spacing w:before="42" w:line="250" w:lineRule="atLeast"/>
              <w:ind w:left="45" w:right="258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Температура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воздуха, °С,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допустимая</w:t>
            </w:r>
          </w:p>
        </w:tc>
        <w:tc>
          <w:tcPr>
            <w:tcW w:w="1707" w:type="dxa"/>
          </w:tcPr>
          <w:p w14:paraId="410959BF" w14:textId="77777777" w:rsidR="0098578B" w:rsidRPr="009B71E5" w:rsidRDefault="005424B1">
            <w:pPr>
              <w:pStyle w:val="TableParagraph"/>
              <w:spacing w:before="42" w:line="250" w:lineRule="atLeast"/>
              <w:ind w:left="45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Относительная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влажность, %,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допустимая</w:t>
            </w:r>
          </w:p>
        </w:tc>
      </w:tr>
      <w:tr w:rsidR="0098578B" w:rsidRPr="009B71E5" w14:paraId="11715B43" w14:textId="77777777" w:rsidTr="003A2E3B">
        <w:trPr>
          <w:trHeight w:val="490"/>
        </w:trPr>
        <w:tc>
          <w:tcPr>
            <w:tcW w:w="1540" w:type="dxa"/>
            <w:vMerge w:val="restart"/>
          </w:tcPr>
          <w:p w14:paraId="7CCCB3E6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541E6D5F" w14:textId="77777777" w:rsidR="0098578B" w:rsidRPr="009B71E5" w:rsidRDefault="005424B1">
            <w:pPr>
              <w:pStyle w:val="TableParagraph"/>
              <w:spacing w:line="266" w:lineRule="auto"/>
              <w:ind w:left="46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Холодный, отопительный</w:t>
            </w:r>
          </w:p>
        </w:tc>
        <w:tc>
          <w:tcPr>
            <w:tcW w:w="3771" w:type="dxa"/>
          </w:tcPr>
          <w:p w14:paraId="2E56C83A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524C366E" w14:textId="77777777" w:rsidR="0098578B" w:rsidRPr="009B71E5" w:rsidRDefault="005424B1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Межквартирный</w:t>
            </w:r>
            <w:r w:rsidRPr="009B71E5">
              <w:rPr>
                <w:color w:val="231F20"/>
                <w:spacing w:val="62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w w:val="95"/>
                <w:sz w:val="20"/>
              </w:rPr>
              <w:t>коридор</w:t>
            </w:r>
          </w:p>
        </w:tc>
        <w:tc>
          <w:tcPr>
            <w:tcW w:w="1626" w:type="dxa"/>
          </w:tcPr>
          <w:p w14:paraId="50D1003D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7D02FBAC" w14:textId="77777777" w:rsidR="0098578B" w:rsidRPr="009B71E5" w:rsidRDefault="005424B1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15–21</w:t>
            </w:r>
          </w:p>
        </w:tc>
        <w:tc>
          <w:tcPr>
            <w:tcW w:w="1707" w:type="dxa"/>
          </w:tcPr>
          <w:p w14:paraId="767DFBAE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5A2D2856" w14:textId="77777777" w:rsidR="0098578B" w:rsidRPr="009B71E5" w:rsidRDefault="005424B1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9B71E5" w14:paraId="3347A2CA" w14:textId="77777777" w:rsidTr="003A2E3B">
        <w:trPr>
          <w:trHeight w:val="490"/>
        </w:trPr>
        <w:tc>
          <w:tcPr>
            <w:tcW w:w="1540" w:type="dxa"/>
            <w:vMerge/>
          </w:tcPr>
          <w:p w14:paraId="44C6E205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1CD9BB00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67E7B907" w14:textId="77777777" w:rsidR="0098578B" w:rsidRPr="009B71E5" w:rsidRDefault="005424B1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Вестибюль,</w:t>
            </w:r>
            <w:r w:rsidRPr="009B71E5">
              <w:rPr>
                <w:color w:val="231F20"/>
                <w:spacing w:val="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лестничная</w:t>
            </w:r>
            <w:r w:rsidRPr="009B71E5">
              <w:rPr>
                <w:color w:val="231F20"/>
                <w:spacing w:val="3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клетка</w:t>
            </w:r>
          </w:p>
        </w:tc>
        <w:tc>
          <w:tcPr>
            <w:tcW w:w="1626" w:type="dxa"/>
          </w:tcPr>
          <w:p w14:paraId="3FB22D11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3177B1C1" w14:textId="77777777" w:rsidR="0098578B" w:rsidRPr="009B71E5" w:rsidRDefault="005424B1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13–19</w:t>
            </w:r>
          </w:p>
        </w:tc>
        <w:tc>
          <w:tcPr>
            <w:tcW w:w="1707" w:type="dxa"/>
          </w:tcPr>
          <w:p w14:paraId="57EB0504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6E2C445D" w14:textId="77777777" w:rsidR="0098578B" w:rsidRPr="009B71E5" w:rsidRDefault="005424B1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9B71E5" w14:paraId="0BACAEB3" w14:textId="77777777" w:rsidTr="003A2E3B">
        <w:trPr>
          <w:trHeight w:val="745"/>
        </w:trPr>
        <w:tc>
          <w:tcPr>
            <w:tcW w:w="1540" w:type="dxa"/>
            <w:vMerge/>
          </w:tcPr>
          <w:p w14:paraId="5E3CF4BA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63855923" w14:textId="77777777" w:rsidR="0098578B" w:rsidRPr="009B71E5" w:rsidRDefault="0098578B">
            <w:pPr>
              <w:pStyle w:val="TableParagraph"/>
              <w:spacing w:before="7"/>
              <w:ind w:left="0"/>
              <w:rPr>
                <w:rFonts w:ascii="Ubuntu Medium"/>
                <w:sz w:val="19"/>
              </w:rPr>
            </w:pPr>
          </w:p>
          <w:p w14:paraId="0DB97E31" w14:textId="77777777" w:rsidR="0098578B" w:rsidRPr="009B71E5" w:rsidRDefault="005424B1">
            <w:pPr>
              <w:pStyle w:val="TableParagraph"/>
              <w:spacing w:line="250" w:lineRule="atLeast"/>
              <w:ind w:left="46" w:right="99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Технические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помещения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(технический этаж, тепловой узел, насосные)</w:t>
            </w:r>
          </w:p>
        </w:tc>
        <w:tc>
          <w:tcPr>
            <w:tcW w:w="1626" w:type="dxa"/>
          </w:tcPr>
          <w:p w14:paraId="202AD58D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264F3B18" w14:textId="77777777" w:rsidR="0098578B" w:rsidRPr="009B71E5" w:rsidRDefault="005424B1">
            <w:pPr>
              <w:pStyle w:val="TableParagraph"/>
              <w:ind w:left="4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менее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</w:tcPr>
          <w:p w14:paraId="489ADC63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7805A58B" w14:textId="77777777" w:rsidR="0098578B" w:rsidRPr="009B71E5" w:rsidRDefault="005424B1">
            <w:pPr>
              <w:pStyle w:val="TableParagraph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9B71E5" w14:paraId="54BAB45C" w14:textId="77777777" w:rsidTr="003A2E3B">
        <w:trPr>
          <w:trHeight w:val="490"/>
        </w:trPr>
        <w:tc>
          <w:tcPr>
            <w:tcW w:w="1540" w:type="dxa"/>
            <w:vMerge/>
          </w:tcPr>
          <w:p w14:paraId="7AB6BD66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6D05C1FF" w14:textId="77777777" w:rsidR="0098578B" w:rsidRPr="009B71E5" w:rsidRDefault="005424B1">
            <w:pPr>
              <w:pStyle w:val="TableParagraph"/>
              <w:spacing w:line="219" w:lineRule="exact"/>
              <w:ind w:left="46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Электрощитовые</w:t>
            </w:r>
          </w:p>
        </w:tc>
        <w:tc>
          <w:tcPr>
            <w:tcW w:w="1626" w:type="dxa"/>
          </w:tcPr>
          <w:p w14:paraId="6A13075F" w14:textId="77777777" w:rsidR="0098578B" w:rsidRPr="009B71E5" w:rsidRDefault="005424B1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менее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</w:tcPr>
          <w:p w14:paraId="770EB774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0AA0C538" w14:textId="77777777" w:rsidR="0098578B" w:rsidRPr="009B71E5" w:rsidRDefault="005424B1">
            <w:pPr>
              <w:pStyle w:val="TableParagraph"/>
              <w:spacing w:line="21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9B71E5" w14:paraId="7CC46BBE" w14:textId="77777777" w:rsidTr="003A2E3B">
        <w:trPr>
          <w:trHeight w:val="500"/>
        </w:trPr>
        <w:tc>
          <w:tcPr>
            <w:tcW w:w="1540" w:type="dxa"/>
            <w:vMerge/>
          </w:tcPr>
          <w:p w14:paraId="19A5FE0C" w14:textId="77777777" w:rsidR="0098578B" w:rsidRPr="009B71E5" w:rsidRDefault="0098578B"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</w:tcPr>
          <w:p w14:paraId="100FD6EC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4AB4D6ED" w14:textId="77777777" w:rsidR="0098578B" w:rsidRPr="009B71E5" w:rsidRDefault="005424B1">
            <w:pPr>
              <w:pStyle w:val="TableParagraph"/>
              <w:spacing w:line="229" w:lineRule="exact"/>
              <w:ind w:left="46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Кладовые</w:t>
            </w:r>
          </w:p>
        </w:tc>
        <w:tc>
          <w:tcPr>
            <w:tcW w:w="1626" w:type="dxa"/>
          </w:tcPr>
          <w:p w14:paraId="16A62EF9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0064B704" w14:textId="77777777" w:rsidR="0098578B" w:rsidRPr="009B71E5" w:rsidRDefault="005424B1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11–21</w:t>
            </w:r>
          </w:p>
        </w:tc>
        <w:tc>
          <w:tcPr>
            <w:tcW w:w="1707" w:type="dxa"/>
          </w:tcPr>
          <w:p w14:paraId="32CDBC8A" w14:textId="77777777" w:rsidR="0098578B" w:rsidRPr="009B71E5" w:rsidRDefault="0098578B">
            <w:pPr>
              <w:pStyle w:val="TableParagraph"/>
              <w:spacing w:before="10"/>
              <w:ind w:left="0"/>
              <w:rPr>
                <w:rFonts w:ascii="Ubuntu Medium"/>
                <w:sz w:val="21"/>
              </w:rPr>
            </w:pPr>
          </w:p>
          <w:p w14:paraId="19C6DACB" w14:textId="77777777" w:rsidR="0098578B" w:rsidRPr="009B71E5" w:rsidRDefault="005424B1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НН</w:t>
            </w:r>
          </w:p>
        </w:tc>
      </w:tr>
    </w:tbl>
    <w:p w14:paraId="16665B9A" w14:textId="77777777" w:rsidR="0098578B" w:rsidRPr="009B71E5" w:rsidRDefault="0098578B">
      <w:pPr>
        <w:spacing w:line="229" w:lineRule="exact"/>
        <w:rPr>
          <w:sz w:val="20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77B2DDB2" w14:textId="1FE0E455" w:rsidR="0098578B" w:rsidRPr="009B71E5" w:rsidRDefault="005424B1" w:rsidP="007C4CE5">
      <w:pPr>
        <w:pStyle w:val="a3"/>
        <w:spacing w:before="71"/>
        <w:ind w:left="106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23EFECE1" w14:textId="430CA0CC" w:rsidR="0098578B" w:rsidRPr="009B71E5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</w:t>
      </w:r>
      <w:r w:rsidR="00FE5CC4" w:rsidRPr="009B71E5">
        <w:rPr>
          <w:rFonts w:ascii="Proxima Nova Extrabold" w:hAnsi="Proxima Nova Extrabold"/>
          <w:b/>
          <w:color w:val="231F20"/>
          <w:spacing w:val="-5"/>
          <w:sz w:val="34"/>
        </w:rPr>
        <w:t>3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>Перечень</w:t>
      </w:r>
      <w:r w:rsidRPr="009B71E5">
        <w:rPr>
          <w:rFonts w:ascii="Proxima Nova" w:hAnsi="Proxima Nova"/>
          <w:color w:val="231F20"/>
          <w:spacing w:val="-3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оборудования,</w:t>
      </w:r>
    </w:p>
    <w:p w14:paraId="465F26EA" w14:textId="77777777" w:rsidR="0098578B" w:rsidRPr="009B71E5" w:rsidRDefault="005424B1">
      <w:pPr>
        <w:pStyle w:val="3"/>
        <w:spacing w:line="319" w:lineRule="auto"/>
        <w:ind w:right="1720"/>
      </w:pPr>
      <w:r w:rsidRPr="009B71E5">
        <w:rPr>
          <w:color w:val="231F20"/>
        </w:rPr>
        <w:t>находящегося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за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пределами и внутри помещений многоквартирного дома</w:t>
      </w:r>
    </w:p>
    <w:p w14:paraId="4B64BB2B" w14:textId="77777777" w:rsidR="0098578B" w:rsidRPr="009B71E5" w:rsidRDefault="0098578B">
      <w:pPr>
        <w:pStyle w:val="a3"/>
        <w:spacing w:before="6"/>
        <w:ind w:left="0"/>
        <w:rPr>
          <w:rFonts w:ascii="Proxima Nova"/>
          <w:sz w:val="2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9B71E5" w14:paraId="223A8C27" w14:textId="77777777" w:rsidTr="00AB288A">
        <w:trPr>
          <w:trHeight w:val="62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A7E" w14:textId="77777777" w:rsidR="0098578B" w:rsidRPr="009B71E5" w:rsidRDefault="005424B1" w:rsidP="00AB288A">
            <w:pPr>
              <w:pStyle w:val="TableParagraph"/>
              <w:spacing w:before="191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6DC" w14:textId="77777777" w:rsidR="0098578B" w:rsidRPr="009B71E5" w:rsidRDefault="005424B1" w:rsidP="00AB288A">
            <w:pPr>
              <w:pStyle w:val="TableParagraph"/>
              <w:spacing w:before="101" w:line="208" w:lineRule="auto"/>
              <w:ind w:left="94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61F" w14:textId="77777777" w:rsidR="0098578B" w:rsidRPr="009B71E5" w:rsidRDefault="005424B1" w:rsidP="00AB288A">
            <w:pPr>
              <w:pStyle w:val="TableParagraph"/>
              <w:spacing w:before="101" w:line="208" w:lineRule="auto"/>
              <w:ind w:right="88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B4C" w14:textId="77777777" w:rsidR="0098578B" w:rsidRPr="009B71E5" w:rsidRDefault="005424B1" w:rsidP="00AB288A">
            <w:pPr>
              <w:pStyle w:val="TableParagraph"/>
              <w:spacing w:before="101" w:line="208" w:lineRule="auto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98578B" w:rsidRPr="007F23D5" w14:paraId="144563D9" w14:textId="77777777" w:rsidTr="00AB288A">
        <w:trPr>
          <w:trHeight w:val="48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9F8" w14:textId="77777777" w:rsidR="0098578B" w:rsidRPr="007F23D5" w:rsidRDefault="005424B1" w:rsidP="00AB288A">
            <w:pPr>
              <w:pStyle w:val="TableParagraph"/>
              <w:spacing w:before="66"/>
              <w:ind w:left="56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29B" w14:textId="599F1C55" w:rsidR="0098578B" w:rsidRPr="007F23D5" w:rsidRDefault="0093698E" w:rsidP="00AB288A">
            <w:pPr>
              <w:pStyle w:val="TableParagraph"/>
              <w:spacing w:before="66"/>
              <w:ind w:left="94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40</w:t>
            </w:r>
            <w:r w:rsidR="008B5D04" w:rsidRPr="007F23D5">
              <w:rPr>
                <w:color w:val="231F20"/>
                <w:sz w:val="20"/>
              </w:rPr>
              <w:t xml:space="preserve"> </w:t>
            </w:r>
            <w:r w:rsidR="005424B1" w:rsidRPr="007F23D5">
              <w:rPr>
                <w:color w:val="231F20"/>
                <w:spacing w:val="-2"/>
                <w:sz w:val="20"/>
              </w:rPr>
              <w:t>лифтов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109" w14:textId="77777777" w:rsidR="0098578B" w:rsidRPr="007F23D5" w:rsidRDefault="005424B1" w:rsidP="00AB288A">
            <w:pPr>
              <w:pStyle w:val="TableParagraph"/>
              <w:spacing w:before="67" w:line="200" w:lineRule="exact"/>
              <w:ind w:right="725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В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лифтовых </w:t>
            </w:r>
            <w:r w:rsidRPr="007F23D5">
              <w:rPr>
                <w:color w:val="231F20"/>
                <w:spacing w:val="-2"/>
                <w:sz w:val="20"/>
              </w:rPr>
              <w:t>шахтах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01D" w14:textId="77777777" w:rsidR="0098578B" w:rsidRPr="007F23D5" w:rsidRDefault="005424B1" w:rsidP="00AB288A">
            <w:pPr>
              <w:pStyle w:val="TableParagraph"/>
              <w:spacing w:before="66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Грузоподъемность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000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и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450</w:t>
            </w:r>
            <w:r w:rsidRPr="007F23D5">
              <w:rPr>
                <w:color w:val="231F20"/>
                <w:spacing w:val="-6"/>
                <w:sz w:val="20"/>
              </w:rPr>
              <w:t xml:space="preserve"> </w:t>
            </w:r>
            <w:r w:rsidRPr="007F23D5">
              <w:rPr>
                <w:color w:val="231F20"/>
                <w:spacing w:val="-5"/>
                <w:sz w:val="20"/>
              </w:rPr>
              <w:t>кг</w:t>
            </w:r>
          </w:p>
        </w:tc>
      </w:tr>
      <w:tr w:rsidR="00AB288A" w:rsidRPr="007F23D5" w14:paraId="4E631462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C2D" w14:textId="2332A0B8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DC7" w14:textId="216707A2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7F23D5">
              <w:rPr>
                <w:color w:val="231F20"/>
                <w:sz w:val="20"/>
              </w:rPr>
              <w:t>разборный,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6A2" w14:textId="089C9105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871" w14:textId="79742502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ET-015M-2049025 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AB288A" w:rsidRPr="007F23D5" w14:paraId="0E39C261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552" w14:textId="684C89D5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FCD" w14:textId="77BCC6C4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</w:t>
            </w:r>
            <w:r w:rsidRPr="007F23D5">
              <w:rPr>
                <w:color w:val="231F20"/>
                <w:spacing w:val="4"/>
                <w:sz w:val="20"/>
              </w:rPr>
              <w:t xml:space="preserve"> </w:t>
            </w:r>
            <w:r w:rsidRPr="007F23D5">
              <w:rPr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A1E" w14:textId="202255F3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EAD" w14:textId="604811C9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  <w:lang w:val="en-US"/>
              </w:rPr>
              <w:t xml:space="preserve">CNP TD100-15/2 CNP 2 </w:t>
            </w:r>
            <w:proofErr w:type="spellStart"/>
            <w:r w:rsidRPr="007F23D5">
              <w:rPr>
                <w:sz w:val="20"/>
                <w:lang w:val="en-US"/>
              </w:rPr>
              <w:t>шт</w:t>
            </w:r>
            <w:proofErr w:type="spellEnd"/>
          </w:p>
        </w:tc>
      </w:tr>
      <w:tr w:rsidR="00AB288A" w:rsidRPr="007F23D5" w14:paraId="7E0ACB78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D13" w14:textId="5B50AC29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E48" w14:textId="47DF22F0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одинарный </w:t>
            </w:r>
            <w:proofErr w:type="spellStart"/>
            <w:r w:rsidRPr="007F23D5">
              <w:rPr>
                <w:color w:val="231F20"/>
                <w:spacing w:val="-2"/>
                <w:sz w:val="20"/>
              </w:rPr>
              <w:t>повысительный</w:t>
            </w:r>
            <w:proofErr w:type="spellEnd"/>
            <w:r w:rsidRPr="007F23D5">
              <w:rPr>
                <w:color w:val="231F20"/>
                <w:spacing w:val="-2"/>
                <w:sz w:val="20"/>
              </w:rPr>
              <w:t>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94A" w14:textId="564C1FA3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A27" w14:textId="416690DF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proofErr w:type="spellStart"/>
            <w:r w:rsidRPr="007F23D5">
              <w:rPr>
                <w:sz w:val="20"/>
              </w:rPr>
              <w:t>Lowara</w:t>
            </w:r>
            <w:proofErr w:type="spellEnd"/>
            <w:r w:rsidRPr="007F23D5">
              <w:rPr>
                <w:sz w:val="20"/>
              </w:rPr>
              <w:t xml:space="preserve"> 3HM02S03T5RVBE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 xml:space="preserve"> (один резервный на складе)</w:t>
            </w:r>
          </w:p>
        </w:tc>
      </w:tr>
      <w:tr w:rsidR="00AB288A" w:rsidRPr="007F23D5" w14:paraId="340F29F6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AD3" w14:textId="40E97D6E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253" w14:textId="16D0A0FE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</w:t>
            </w:r>
            <w:r w:rsidRPr="007F23D5">
              <w:rPr>
                <w:color w:val="231F20"/>
                <w:sz w:val="20"/>
              </w:rPr>
              <w:t>пластинчатый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38B" w14:textId="5CBCEBEA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9B8" w14:textId="56B36053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ЕТ-014-2049027 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AB288A" w:rsidRPr="007F23D5" w14:paraId="040F7100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8C0" w14:textId="587DCB50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89A" w14:textId="3A8334B5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764" w14:textId="5689D473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34C" w14:textId="00A831AC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 xml:space="preserve">IMP PUMPS NMT SMART 25/100-180 979523301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 xml:space="preserve"> (один резервный на складе)</w:t>
            </w:r>
          </w:p>
        </w:tc>
      </w:tr>
      <w:tr w:rsidR="00AB288A" w:rsidRPr="007F23D5" w14:paraId="7020387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278" w14:textId="6CED9A8B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A9B" w14:textId="4F864A8E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AF2" w14:textId="6DE716D4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6C" w14:textId="5563C83D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«ТЭК»</w:t>
            </w:r>
          </w:p>
        </w:tc>
      </w:tr>
      <w:tr w:rsidR="00AB288A" w:rsidRPr="007F23D5" w14:paraId="1C9118C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1F3" w14:textId="724EC892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65E" w14:textId="7005A47F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Теплообменник пластинчатый разборный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BBD" w14:textId="2384A243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2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876" w14:textId="32519D36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 xml:space="preserve">IMP PUMPS NMT SMART 25/100-180 979523301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 xml:space="preserve"> (один резервный на складе)</w:t>
            </w:r>
          </w:p>
        </w:tc>
      </w:tr>
      <w:tr w:rsidR="00AB288A" w:rsidRPr="00862FA4" w14:paraId="73E6C368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027" w14:textId="53716F77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12F" w14:textId="0008F54A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 xml:space="preserve">Насос циркуляционный сдвоенный, </w:t>
            </w:r>
            <w:proofErr w:type="spellStart"/>
            <w:r w:rsidRPr="007F23D5">
              <w:rPr>
                <w:color w:val="231F20"/>
                <w:sz w:val="20"/>
              </w:rPr>
              <w:t>муфтовы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9D2" w14:textId="72B6D519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2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DA6" w14:textId="6B1A0948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  <w:lang w:val="en-US"/>
              </w:rPr>
            </w:pPr>
            <w:r w:rsidRPr="007F23D5">
              <w:rPr>
                <w:sz w:val="20"/>
                <w:lang w:val="en-US"/>
              </w:rPr>
              <w:t xml:space="preserve">IMP PUMPS NMTD SMART S 32/120-180 979525798 1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AB288A" w:rsidRPr="007F23D5" w14:paraId="65F3C9BB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419" w14:textId="18F2AA0A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9EE" w14:textId="60E2F7AE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7CD" w14:textId="7E44B708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2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EB1" w14:textId="2D2EB288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«ТЭК»</w:t>
            </w:r>
          </w:p>
        </w:tc>
      </w:tr>
      <w:tr w:rsidR="00AB288A" w:rsidRPr="007F23D5" w14:paraId="29DD8CF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09D" w14:textId="20283596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C24D" w14:textId="7383D25C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7F23D5">
              <w:rPr>
                <w:color w:val="231F20"/>
                <w:sz w:val="20"/>
              </w:rPr>
              <w:t>разборный,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7D1" w14:textId="232A1427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3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983" w14:textId="2053D20B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ET-015M-2049031 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AB288A" w:rsidRPr="007F23D5" w14:paraId="518069C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23B" w14:textId="2B25DD13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D49" w14:textId="4AADBA79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сдвоенный,</w:t>
            </w:r>
            <w:r w:rsidRPr="007F23D5">
              <w:rPr>
                <w:color w:val="231F20"/>
                <w:spacing w:val="4"/>
                <w:sz w:val="20"/>
              </w:rPr>
              <w:t xml:space="preserve"> </w:t>
            </w:r>
            <w:r w:rsidRPr="007F23D5">
              <w:rPr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376" w14:textId="05D7A2EE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3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F24" w14:textId="3C923850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proofErr w:type="spellStart"/>
            <w:r w:rsidRPr="007F23D5">
              <w:rPr>
                <w:sz w:val="20"/>
              </w:rPr>
              <w:t>Lowara</w:t>
            </w:r>
            <w:proofErr w:type="spellEnd"/>
            <w:r w:rsidRPr="007F23D5">
              <w:rPr>
                <w:sz w:val="20"/>
              </w:rPr>
              <w:t xml:space="preserve"> LNTE 65-125/30/P25RCS4 2 ш</w:t>
            </w:r>
          </w:p>
        </w:tc>
      </w:tr>
      <w:tr w:rsidR="00AB288A" w:rsidRPr="007F23D5" w14:paraId="731C0893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34C" w14:textId="7B0746E2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1ED" w14:textId="50872336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одинарный </w:t>
            </w:r>
            <w:proofErr w:type="spellStart"/>
            <w:r w:rsidRPr="007F23D5">
              <w:rPr>
                <w:color w:val="231F20"/>
                <w:spacing w:val="-2"/>
                <w:sz w:val="20"/>
              </w:rPr>
              <w:t>повысительный</w:t>
            </w:r>
            <w:proofErr w:type="spellEnd"/>
            <w:r w:rsidRPr="007F23D5">
              <w:rPr>
                <w:color w:val="231F20"/>
                <w:spacing w:val="-2"/>
                <w:sz w:val="20"/>
              </w:rPr>
              <w:t>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5319" w14:textId="6B5EB9C3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3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59D" w14:textId="2C09644E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3</w:t>
            </w:r>
            <w:r w:rsidRPr="007F23D5">
              <w:rPr>
                <w:sz w:val="20"/>
                <w:lang w:val="en-US"/>
              </w:rPr>
              <w:t>HM</w:t>
            </w:r>
            <w:r w:rsidRPr="007F23D5">
              <w:rPr>
                <w:sz w:val="20"/>
              </w:rPr>
              <w:t>02</w:t>
            </w:r>
            <w:r w:rsidRPr="007F23D5">
              <w:rPr>
                <w:sz w:val="20"/>
                <w:lang w:val="en-US"/>
              </w:rPr>
              <w:t>S</w:t>
            </w:r>
            <w:r w:rsidRPr="007F23D5">
              <w:rPr>
                <w:sz w:val="20"/>
              </w:rPr>
              <w:t>03</w:t>
            </w:r>
            <w:r w:rsidRPr="007F23D5">
              <w:rPr>
                <w:sz w:val="20"/>
                <w:lang w:val="en-US"/>
              </w:rPr>
              <w:t>T</w:t>
            </w:r>
            <w:r w:rsidRPr="007F23D5">
              <w:rPr>
                <w:sz w:val="20"/>
              </w:rPr>
              <w:t>5</w:t>
            </w:r>
            <w:r w:rsidRPr="007F23D5">
              <w:rPr>
                <w:sz w:val="20"/>
                <w:lang w:val="en-US"/>
              </w:rPr>
              <w:t>RVBE</w:t>
            </w:r>
            <w:r w:rsidRPr="007F23D5">
              <w:rPr>
                <w:sz w:val="20"/>
              </w:rPr>
              <w:t xml:space="preserve"> </w:t>
            </w:r>
            <w:proofErr w:type="spellStart"/>
            <w:r w:rsidRPr="007F23D5">
              <w:rPr>
                <w:sz w:val="20"/>
                <w:lang w:val="en-US"/>
              </w:rPr>
              <w:t>Lowara</w:t>
            </w:r>
            <w:proofErr w:type="spellEnd"/>
            <w:r w:rsidRPr="007F23D5">
              <w:rPr>
                <w:sz w:val="20"/>
              </w:rPr>
              <w:t xml:space="preserve">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 xml:space="preserve"> (один резервный на складе)</w:t>
            </w:r>
          </w:p>
        </w:tc>
      </w:tr>
      <w:tr w:rsidR="00AB288A" w:rsidRPr="007F23D5" w14:paraId="42059706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B2E" w14:textId="2126A1B5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D66" w14:textId="7F59BE8D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</w:t>
            </w:r>
            <w:r w:rsidRPr="007F23D5">
              <w:rPr>
                <w:color w:val="231F20"/>
                <w:sz w:val="20"/>
              </w:rPr>
              <w:t>пластинчатый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C26" w14:textId="30F02C99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3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5CC" w14:textId="08EBA95A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ЕТ-014-2049034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AB288A" w:rsidRPr="007F23D5" w14:paraId="6A264450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D8C" w14:textId="0E164D57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2E9" w14:textId="53CC84E9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78C" w14:textId="6813C6B8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3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5D9" w14:textId="59BB6625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 xml:space="preserve">IMP PUMPS NMT SMART 25/80-180 979527119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 xml:space="preserve"> (один резервный на складе)</w:t>
            </w:r>
          </w:p>
        </w:tc>
      </w:tr>
      <w:tr w:rsidR="00AB288A" w:rsidRPr="007F23D5" w14:paraId="46C71CA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78D" w14:textId="400C6734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F6E" w14:textId="054A8977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C8B" w14:textId="17883C8D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3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475" w14:textId="6087A80A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"ТЭК"</w:t>
            </w:r>
          </w:p>
        </w:tc>
      </w:tr>
      <w:tr w:rsidR="00AB288A" w:rsidRPr="007F23D5" w14:paraId="3E7DF05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806" w14:textId="4E63581C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 w:rsidRPr="007F23D5">
              <w:rPr>
                <w:sz w:val="20"/>
              </w:rPr>
              <w:t>17</w:t>
            </w:r>
          </w:p>
          <w:p w14:paraId="046FB1E8" w14:textId="07996F40" w:rsidR="00AB288A" w:rsidRPr="007F23D5" w:rsidRDefault="00AB288A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3A2" w14:textId="5D7769B3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7F23D5">
              <w:rPr>
                <w:color w:val="231F20"/>
                <w:sz w:val="20"/>
              </w:rPr>
              <w:t>разборный,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A18" w14:textId="491EEAF8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ED6" w14:textId="4228F7FF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ET-015M-2049047 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AB288A" w:rsidRPr="007F23D5" w14:paraId="3231E10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DEB" w14:textId="539138BF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F45" w14:textId="38BECB8D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сдвоенный,</w:t>
            </w:r>
            <w:r w:rsidRPr="007F23D5">
              <w:rPr>
                <w:color w:val="231F20"/>
                <w:spacing w:val="4"/>
                <w:sz w:val="20"/>
              </w:rPr>
              <w:t xml:space="preserve"> </w:t>
            </w:r>
            <w:r w:rsidRPr="007F23D5">
              <w:rPr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E2C" w14:textId="0A93B8DE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B3C" w14:textId="6027CB8D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 xml:space="preserve">CNP TD100-15/2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AB288A" w:rsidRPr="007F23D5" w14:paraId="60BE4FF1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3AB" w14:textId="3D6DC4C0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F0E" w14:textId="71B8D52F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одинарный </w:t>
            </w:r>
            <w:proofErr w:type="spellStart"/>
            <w:r w:rsidRPr="007F23D5">
              <w:rPr>
                <w:color w:val="231F20"/>
                <w:spacing w:val="-2"/>
                <w:sz w:val="20"/>
              </w:rPr>
              <w:t>повысительный</w:t>
            </w:r>
            <w:proofErr w:type="spellEnd"/>
            <w:r w:rsidRPr="007F23D5">
              <w:rPr>
                <w:color w:val="231F20"/>
                <w:spacing w:val="-2"/>
                <w:sz w:val="20"/>
              </w:rPr>
              <w:t>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6DF2" w14:textId="5AD75AAB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027" w14:textId="12BE2FDC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proofErr w:type="spellStart"/>
            <w:r w:rsidRPr="007F23D5">
              <w:rPr>
                <w:sz w:val="20"/>
              </w:rPr>
              <w:t>Lowara</w:t>
            </w:r>
            <w:proofErr w:type="spellEnd"/>
            <w:r w:rsidRPr="007F23D5">
              <w:rPr>
                <w:sz w:val="20"/>
              </w:rPr>
              <w:t xml:space="preserve"> 3HM02P03T5RVBE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>(один резервный на складе)</w:t>
            </w:r>
          </w:p>
        </w:tc>
      </w:tr>
      <w:tr w:rsidR="00AB288A" w:rsidRPr="007F23D5" w14:paraId="4CFF3A4F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53E" w14:textId="26ED42F8" w:rsidR="00AB288A" w:rsidRPr="007F23D5" w:rsidRDefault="005D2732" w:rsidP="00AB288A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21B" w14:textId="253EC751" w:rsidR="00AB288A" w:rsidRPr="007F23D5" w:rsidRDefault="00AB288A" w:rsidP="00AB288A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</w:t>
            </w:r>
            <w:r w:rsidRPr="007F23D5">
              <w:rPr>
                <w:color w:val="231F20"/>
                <w:sz w:val="20"/>
              </w:rPr>
              <w:t>пластинчатый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3B3" w14:textId="74713155" w:rsidR="00AB288A" w:rsidRPr="007F23D5" w:rsidRDefault="00AB288A" w:rsidP="00AB288A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  <w:lang w:val="en-US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DFF" w14:textId="357E91F3" w:rsidR="00AB288A" w:rsidRPr="007F23D5" w:rsidRDefault="00AB288A" w:rsidP="00AB288A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ЕТ-014-2049049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</w:tbl>
    <w:p w14:paraId="3660E271" w14:textId="77777777" w:rsidR="00B34969" w:rsidRPr="007F23D5" w:rsidRDefault="00B34969"/>
    <w:p w14:paraId="361807F6" w14:textId="77777777" w:rsidR="00B34969" w:rsidRPr="007F23D5" w:rsidRDefault="00B34969"/>
    <w:p w14:paraId="49687EAE" w14:textId="77777777" w:rsidR="00B34969" w:rsidRPr="007F23D5" w:rsidRDefault="00B34969"/>
    <w:p w14:paraId="099729B8" w14:textId="77777777" w:rsidR="00B34969" w:rsidRPr="007F23D5" w:rsidRDefault="00B34969"/>
    <w:p w14:paraId="28B9F57E" w14:textId="77777777" w:rsidR="00B34969" w:rsidRPr="007F23D5" w:rsidRDefault="00B34969"/>
    <w:p w14:paraId="3716A9D3" w14:textId="77777777" w:rsidR="00B34969" w:rsidRPr="007F23D5" w:rsidRDefault="00B34969"/>
    <w:p w14:paraId="259BB3F0" w14:textId="77777777" w:rsidR="00B34969" w:rsidRPr="007F23D5" w:rsidRDefault="00B34969"/>
    <w:p w14:paraId="40E8E538" w14:textId="77777777" w:rsidR="00B34969" w:rsidRPr="007F23D5" w:rsidRDefault="00B34969"/>
    <w:p w14:paraId="58C19437" w14:textId="77777777" w:rsidR="00B34969" w:rsidRPr="007F23D5" w:rsidRDefault="00B34969"/>
    <w:p w14:paraId="1B1EC657" w14:textId="77777777" w:rsidR="00B34969" w:rsidRPr="007F23D5" w:rsidRDefault="00B34969"/>
    <w:p w14:paraId="05CBB3E7" w14:textId="77777777" w:rsidR="00B34969" w:rsidRPr="007F23D5" w:rsidRDefault="00B34969"/>
    <w:p w14:paraId="00CA50F3" w14:textId="77777777" w:rsidR="00B34969" w:rsidRPr="007F23D5" w:rsidRDefault="00B34969"/>
    <w:p w14:paraId="737A084D" w14:textId="77777777" w:rsidR="00B34969" w:rsidRPr="007F23D5" w:rsidRDefault="00B34969"/>
    <w:p w14:paraId="4DEDAB3D" w14:textId="77777777" w:rsidR="00B34969" w:rsidRPr="007F23D5" w:rsidRDefault="00B34969"/>
    <w:p w14:paraId="7189FB51" w14:textId="77777777" w:rsidR="00B34969" w:rsidRPr="007F23D5" w:rsidRDefault="00B34969"/>
    <w:p w14:paraId="74633B95" w14:textId="77777777" w:rsidR="00B34969" w:rsidRPr="007F23D5" w:rsidRDefault="00B34969"/>
    <w:p w14:paraId="5F667F9F" w14:textId="77777777" w:rsidR="00B34969" w:rsidRPr="007F23D5" w:rsidRDefault="00B34969"/>
    <w:p w14:paraId="3F1F0192" w14:textId="77777777" w:rsidR="00B34969" w:rsidRPr="007F23D5" w:rsidRDefault="00B34969"/>
    <w:p w14:paraId="52710DE8" w14:textId="77777777" w:rsidR="00B34969" w:rsidRPr="007F23D5" w:rsidRDefault="00B34969"/>
    <w:p w14:paraId="72E2FE46" w14:textId="77777777" w:rsidR="00B34969" w:rsidRPr="007F23D5" w:rsidRDefault="00B34969"/>
    <w:p w14:paraId="3906C61A" w14:textId="77777777" w:rsidR="00B34969" w:rsidRPr="007F23D5" w:rsidRDefault="00B34969"/>
    <w:p w14:paraId="6C3A845F" w14:textId="77777777" w:rsidR="00B34969" w:rsidRPr="007F23D5" w:rsidRDefault="00B34969"/>
    <w:p w14:paraId="262467C8" w14:textId="77777777" w:rsidR="00B34969" w:rsidRPr="007F23D5" w:rsidRDefault="00B34969"/>
    <w:p w14:paraId="7DAE4302" w14:textId="77777777" w:rsidR="00B34969" w:rsidRPr="007F23D5" w:rsidRDefault="00B34969"/>
    <w:p w14:paraId="3912A498" w14:textId="77777777" w:rsidR="00B34969" w:rsidRPr="007F23D5" w:rsidRDefault="00B34969"/>
    <w:p w14:paraId="2CAF13E0" w14:textId="77777777" w:rsidR="00B34969" w:rsidRPr="007F23D5" w:rsidRDefault="00B34969"/>
    <w:p w14:paraId="627637F8" w14:textId="77777777" w:rsidR="00B34969" w:rsidRPr="007F23D5" w:rsidRDefault="00B34969"/>
    <w:p w14:paraId="0AA0E150" w14:textId="77777777" w:rsidR="00B34969" w:rsidRPr="007F23D5" w:rsidRDefault="00B34969"/>
    <w:p w14:paraId="1D30BB94" w14:textId="77777777" w:rsidR="00B34969" w:rsidRPr="007F23D5" w:rsidRDefault="00B34969"/>
    <w:p w14:paraId="128FFD20" w14:textId="77777777" w:rsidR="00B34969" w:rsidRPr="007F23D5" w:rsidRDefault="00B34969"/>
    <w:p w14:paraId="2C7B865C" w14:textId="77777777" w:rsidR="00B34969" w:rsidRPr="007F23D5" w:rsidRDefault="00B34969"/>
    <w:p w14:paraId="00E608C2" w14:textId="4DFD3D6C" w:rsidR="00B34969" w:rsidRPr="007F23D5" w:rsidRDefault="00B34969"/>
    <w:p w14:paraId="072A26B0" w14:textId="771AE83B" w:rsidR="00B34969" w:rsidRPr="007F23D5" w:rsidRDefault="00B34969"/>
    <w:p w14:paraId="5E4C0569" w14:textId="25786F3A" w:rsidR="00B34969" w:rsidRPr="007F23D5" w:rsidRDefault="00B34969"/>
    <w:p w14:paraId="184FD4FF" w14:textId="49AAF4B5" w:rsidR="00B34969" w:rsidRPr="007F23D5" w:rsidRDefault="00B34969"/>
    <w:p w14:paraId="3E7A94D4" w14:textId="7FAC5105" w:rsidR="00B34969" w:rsidRPr="007F23D5" w:rsidRDefault="00B34969"/>
    <w:p w14:paraId="10AD1C03" w14:textId="5C1867D8" w:rsidR="00B34969" w:rsidRPr="007F23D5" w:rsidRDefault="00B34969"/>
    <w:p w14:paraId="2F54B19F" w14:textId="5F2EE6AB" w:rsidR="00B34969" w:rsidRPr="007F23D5" w:rsidRDefault="00B34969"/>
    <w:p w14:paraId="25541A05" w14:textId="2676FAE0" w:rsidR="00B34969" w:rsidRPr="007F23D5" w:rsidRDefault="00B34969"/>
    <w:p w14:paraId="3D831AAC" w14:textId="69A31445" w:rsidR="00B34969" w:rsidRPr="007F23D5" w:rsidRDefault="00B34969"/>
    <w:p w14:paraId="304D8877" w14:textId="2978F833" w:rsidR="00B34969" w:rsidRPr="007F23D5" w:rsidRDefault="00B34969"/>
    <w:p w14:paraId="20D6947F" w14:textId="630B890D" w:rsidR="00B34969" w:rsidRPr="007F23D5" w:rsidRDefault="00B34969"/>
    <w:p w14:paraId="4C95AB69" w14:textId="24DDC65E" w:rsidR="00B34969" w:rsidRPr="007F23D5" w:rsidRDefault="00B34969"/>
    <w:p w14:paraId="6B0FDB36" w14:textId="5A59A95E" w:rsidR="00B34969" w:rsidRPr="007F23D5" w:rsidRDefault="00B34969"/>
    <w:p w14:paraId="3CC353A4" w14:textId="5A59A95E" w:rsidR="00B34969" w:rsidRPr="007F23D5" w:rsidRDefault="00B34969"/>
    <w:p w14:paraId="2D75F7C9" w14:textId="77777777" w:rsidR="00B34969" w:rsidRPr="007F23D5" w:rsidRDefault="00B34969" w:rsidP="00B34969">
      <w:pPr>
        <w:pStyle w:val="TableParagraph"/>
        <w:spacing w:line="221" w:lineRule="exact"/>
        <w:ind w:left="0"/>
        <w:rPr>
          <w:color w:val="231F20"/>
          <w:spacing w:val="-5"/>
          <w:sz w:val="20"/>
        </w:rPr>
        <w:sectPr w:rsidR="00B34969" w:rsidRPr="007F23D5">
          <w:pgSz w:w="11910" w:h="16840"/>
          <w:pgMar w:top="1080" w:right="1100" w:bottom="800" w:left="1200" w:header="0" w:footer="608" w:gutter="0"/>
          <w:cols w:space="720"/>
        </w:sectPr>
      </w:pPr>
    </w:p>
    <w:p w14:paraId="43B1292F" w14:textId="77777777" w:rsidR="007F23D5" w:rsidRPr="007F23D5" w:rsidRDefault="007F23D5" w:rsidP="007F23D5">
      <w:pPr>
        <w:pStyle w:val="a3"/>
        <w:spacing w:before="71"/>
        <w:ind w:left="4497"/>
        <w:rPr>
          <w:rFonts w:ascii="Ubuntu" w:hAnsi="Ubuntu"/>
        </w:rPr>
      </w:pPr>
      <w:r w:rsidRPr="007F23D5">
        <w:rPr>
          <w:rFonts w:ascii="Ubuntu" w:hAnsi="Ubuntu"/>
          <w:color w:val="00404F"/>
        </w:rPr>
        <w:lastRenderedPageBreak/>
        <w:t>ОБЩИЕ</w:t>
      </w:r>
      <w:r w:rsidRPr="007F23D5">
        <w:rPr>
          <w:rFonts w:ascii="Ubuntu" w:hAnsi="Ubuntu"/>
          <w:color w:val="00404F"/>
          <w:spacing w:val="-5"/>
        </w:rPr>
        <w:t xml:space="preserve"> </w:t>
      </w:r>
      <w:r w:rsidRPr="007F23D5">
        <w:rPr>
          <w:rFonts w:ascii="Ubuntu" w:hAnsi="Ubuntu"/>
          <w:color w:val="00404F"/>
        </w:rPr>
        <w:t>ПОЛОЖЕНИЯ</w:t>
      </w:r>
      <w:r w:rsidRPr="007F23D5">
        <w:rPr>
          <w:rFonts w:ascii="Ubuntu" w:hAnsi="Ubuntu"/>
          <w:color w:val="00404F"/>
          <w:spacing w:val="-5"/>
        </w:rPr>
        <w:t xml:space="preserve"> </w:t>
      </w:r>
      <w:r w:rsidRPr="007F23D5">
        <w:rPr>
          <w:rFonts w:ascii="Ubuntu" w:hAnsi="Ubuntu"/>
          <w:color w:val="00404F"/>
        </w:rPr>
        <w:t>//</w:t>
      </w:r>
      <w:r w:rsidRPr="007F23D5">
        <w:rPr>
          <w:rFonts w:ascii="Ubuntu" w:hAnsi="Ubuntu"/>
          <w:color w:val="00404F"/>
          <w:spacing w:val="-5"/>
        </w:rPr>
        <w:t xml:space="preserve"> </w:t>
      </w:r>
      <w:r w:rsidRPr="007F23D5">
        <w:rPr>
          <w:rFonts w:ascii="Ubuntu" w:hAnsi="Ubuntu"/>
          <w:color w:val="00404F"/>
        </w:rPr>
        <w:t>РАЗДЕЛ</w:t>
      </w:r>
      <w:r w:rsidRPr="007F23D5">
        <w:rPr>
          <w:rFonts w:ascii="Ubuntu" w:hAnsi="Ubuntu"/>
          <w:color w:val="00404F"/>
          <w:spacing w:val="-5"/>
        </w:rPr>
        <w:t xml:space="preserve"> </w:t>
      </w:r>
      <w:r w:rsidRPr="007F23D5">
        <w:rPr>
          <w:rFonts w:ascii="Ubuntu" w:hAnsi="Ubuntu"/>
          <w:color w:val="00404F"/>
        </w:rPr>
        <w:t>2</w:t>
      </w:r>
      <w:r w:rsidRPr="007F23D5">
        <w:rPr>
          <w:rFonts w:ascii="Ubuntu" w:hAnsi="Ubuntu"/>
          <w:color w:val="00404F"/>
          <w:spacing w:val="-5"/>
        </w:rPr>
        <w:t xml:space="preserve"> </w:t>
      </w:r>
      <w:r w:rsidRPr="007F23D5">
        <w:rPr>
          <w:rFonts w:ascii="Ubuntu" w:hAnsi="Ubuntu"/>
          <w:color w:val="00404F"/>
        </w:rPr>
        <w:t>//</w:t>
      </w:r>
      <w:r w:rsidRPr="007F23D5">
        <w:rPr>
          <w:rFonts w:ascii="Ubuntu" w:hAnsi="Ubuntu"/>
          <w:color w:val="00404F"/>
          <w:spacing w:val="-5"/>
        </w:rPr>
        <w:t xml:space="preserve"> </w:t>
      </w:r>
      <w:r w:rsidRPr="007F23D5">
        <w:rPr>
          <w:rFonts w:ascii="Ubuntu" w:hAnsi="Ubuntu"/>
          <w:color w:val="00404F"/>
        </w:rPr>
        <w:t>ПОДРАЗДЕЛ</w:t>
      </w:r>
      <w:r w:rsidRPr="007F23D5">
        <w:rPr>
          <w:rFonts w:ascii="Ubuntu" w:hAnsi="Ubuntu"/>
          <w:color w:val="00404F"/>
          <w:spacing w:val="-4"/>
        </w:rPr>
        <w:t xml:space="preserve"> </w:t>
      </w:r>
      <w:r w:rsidRPr="007F23D5">
        <w:rPr>
          <w:rFonts w:ascii="Ubuntu" w:hAnsi="Ubuntu"/>
          <w:color w:val="00404F"/>
          <w:spacing w:val="-5"/>
        </w:rPr>
        <w:t>2.3</w:t>
      </w:r>
    </w:p>
    <w:p w14:paraId="691C2266" w14:textId="77609F6F" w:rsidR="007F23D5" w:rsidRPr="007F23D5" w:rsidRDefault="007F23D5"/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715950" w:rsidRPr="007F23D5" w14:paraId="65BA29E8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4CB" w14:textId="545557F5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8FC" w14:textId="0B50F978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234" w14:textId="3C7F2A4A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286" w14:textId="73BB6989" w:rsidR="00715950" w:rsidRPr="007F23D5" w:rsidRDefault="00715950" w:rsidP="00715950">
            <w:pPr>
              <w:pStyle w:val="TableParagraph"/>
              <w:spacing w:line="221" w:lineRule="exact"/>
              <w:rPr>
                <w:sz w:val="20"/>
              </w:rPr>
            </w:pPr>
            <w:r w:rsidRPr="007F23D5">
              <w:rPr>
                <w:sz w:val="20"/>
              </w:rPr>
              <w:t xml:space="preserve">IMP PUMPS NMT SMART 25/80-180 979527119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="00B34969" w:rsidRPr="007F23D5">
              <w:rPr>
                <w:sz w:val="20"/>
              </w:rPr>
              <w:t xml:space="preserve"> </w:t>
            </w:r>
            <w:r w:rsidRPr="007F23D5">
              <w:rPr>
                <w:sz w:val="20"/>
              </w:rPr>
              <w:t>(один резервный на складе)</w:t>
            </w:r>
          </w:p>
        </w:tc>
      </w:tr>
      <w:tr w:rsidR="00715950" w:rsidRPr="007F23D5" w14:paraId="7915C584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F27" w14:textId="7F0A5E7F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6E8" w14:textId="3349D2AA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957" w14:textId="3223877F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4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093" w14:textId="1811CE68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«ТЭК»</w:t>
            </w:r>
          </w:p>
        </w:tc>
      </w:tr>
      <w:tr w:rsidR="00715950" w:rsidRPr="007F23D5" w14:paraId="025C4634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E0B" w14:textId="6656229B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69F" w14:textId="7E283941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Теплообменник пластинчатый разборный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772" w14:textId="68296BC5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5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767" w14:textId="181859D5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ЕТ-002-2049050 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1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715950" w:rsidRPr="00862FA4" w14:paraId="0BAABB2D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4F2" w14:textId="25BA419C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73A" w14:textId="793AFE1E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 xml:space="preserve">Насос циркуляционный сдвоенный, </w:t>
            </w:r>
            <w:proofErr w:type="spellStart"/>
            <w:r w:rsidRPr="007F23D5">
              <w:rPr>
                <w:color w:val="231F20"/>
                <w:sz w:val="20"/>
              </w:rPr>
              <w:t>муфтовы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159" w14:textId="6733B883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5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C6D" w14:textId="463A5DEB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  <w:lang w:val="en-US"/>
              </w:rPr>
            </w:pPr>
            <w:r w:rsidRPr="007F23D5">
              <w:rPr>
                <w:sz w:val="20"/>
                <w:lang w:val="en-US"/>
              </w:rPr>
              <w:t xml:space="preserve">IMP PUMPS NMTD SMART S 32/120-180 979525798 1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715950" w:rsidRPr="007F23D5" w14:paraId="05D5C60C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1B7" w14:textId="75B869EF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965" w14:textId="4831E287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F36" w14:textId="3CCC2CEF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5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416" w14:textId="7FE4A922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«ТЭК»</w:t>
            </w:r>
          </w:p>
        </w:tc>
      </w:tr>
      <w:tr w:rsidR="00715950" w:rsidRPr="007F23D5" w14:paraId="39D1A127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2BD" w14:textId="24FCBDD8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274" w14:textId="0239752A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7F23D5">
              <w:rPr>
                <w:color w:val="231F20"/>
                <w:sz w:val="20"/>
              </w:rPr>
              <w:t>разборный,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529" w14:textId="715090D1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6</w:t>
            </w:r>
            <w:r w:rsidRPr="007F23D5">
              <w:rPr>
                <w:color w:val="231F20"/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148" w14:textId="3AD0837C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ЕТ-024-2049053 1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715950" w:rsidRPr="007F23D5" w14:paraId="692FC6E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FF3" w14:textId="52B32932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191" w14:textId="6C5109A1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</w:t>
            </w:r>
            <w:r w:rsidRPr="007F23D5">
              <w:rPr>
                <w:color w:val="231F20"/>
                <w:spacing w:val="4"/>
                <w:sz w:val="20"/>
              </w:rPr>
              <w:t xml:space="preserve"> </w:t>
            </w:r>
            <w:r w:rsidRPr="007F23D5">
              <w:rPr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DEA" w14:textId="7BEB60AB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6</w:t>
            </w:r>
            <w:r w:rsidRPr="007F23D5">
              <w:rPr>
                <w:color w:val="231F20"/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CD5" w14:textId="0FE871A4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 xml:space="preserve">CNP TD100-15/2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715950" w:rsidRPr="007F23D5" w14:paraId="0FC8CA6E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180" w14:textId="3FF891FA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DFF" w14:textId="635C5B3F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8F3" w14:textId="69256257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6</w:t>
            </w:r>
            <w:r w:rsidRPr="007F23D5">
              <w:rPr>
                <w:color w:val="231F20"/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FE6" w14:textId="5A3A975E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"ТЭК"</w:t>
            </w:r>
          </w:p>
        </w:tc>
      </w:tr>
      <w:tr w:rsidR="00715950" w:rsidRPr="007F23D5" w14:paraId="7107EC55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C2F" w14:textId="60DD2A0E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DCE" w14:textId="14CDE358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7F23D5">
              <w:rPr>
                <w:color w:val="231F20"/>
                <w:sz w:val="20"/>
              </w:rPr>
              <w:t>разборный,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3A9" w14:textId="3997538D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8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EC8E" w14:textId="7D6D24FB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ЕТ-015М-2049060 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>" 2 шт.</w:t>
            </w:r>
          </w:p>
        </w:tc>
      </w:tr>
      <w:tr w:rsidR="00715950" w:rsidRPr="007F23D5" w14:paraId="08C0EB0B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2F8" w14:textId="56FAEE30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648" w14:textId="5F30AC70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</w:t>
            </w:r>
            <w:r w:rsidRPr="007F23D5">
              <w:rPr>
                <w:color w:val="231F20"/>
                <w:spacing w:val="4"/>
                <w:sz w:val="20"/>
              </w:rPr>
              <w:t xml:space="preserve"> </w:t>
            </w:r>
            <w:r w:rsidRPr="007F23D5">
              <w:rPr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177" w14:textId="69543D3F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8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F11" w14:textId="5FBE7DB1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CNP TD100-15/2 2 шт.</w:t>
            </w:r>
          </w:p>
        </w:tc>
      </w:tr>
      <w:tr w:rsidR="00715950" w:rsidRPr="007F23D5" w14:paraId="0F598CEE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F52" w14:textId="08830091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045" w14:textId="29E8C70B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одинарный </w:t>
            </w:r>
            <w:proofErr w:type="spellStart"/>
            <w:r w:rsidRPr="007F23D5">
              <w:rPr>
                <w:color w:val="231F20"/>
                <w:spacing w:val="-2"/>
                <w:sz w:val="20"/>
              </w:rPr>
              <w:t>повысительный</w:t>
            </w:r>
            <w:proofErr w:type="spellEnd"/>
            <w:r w:rsidRPr="007F23D5">
              <w:rPr>
                <w:color w:val="231F20"/>
                <w:spacing w:val="-2"/>
                <w:sz w:val="20"/>
              </w:rPr>
              <w:t>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261" w14:textId="6228BF5F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8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645" w14:textId="50427933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proofErr w:type="spellStart"/>
            <w:r w:rsidRPr="007F23D5">
              <w:rPr>
                <w:sz w:val="20"/>
              </w:rPr>
              <w:t>Lowara</w:t>
            </w:r>
            <w:proofErr w:type="spellEnd"/>
            <w:r w:rsidRPr="007F23D5">
              <w:rPr>
                <w:sz w:val="20"/>
              </w:rPr>
              <w:t xml:space="preserve"> 3HM02P03T5RVBE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 xml:space="preserve"> (один резервный на складе) </w:t>
            </w:r>
          </w:p>
        </w:tc>
      </w:tr>
      <w:tr w:rsidR="00715950" w:rsidRPr="007F23D5" w14:paraId="37E4EE66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DD3" w14:textId="7708F3C1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FC5" w14:textId="213083A1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</w:t>
            </w:r>
            <w:r w:rsidRPr="007F23D5">
              <w:rPr>
                <w:color w:val="231F20"/>
                <w:sz w:val="20"/>
              </w:rPr>
              <w:t>пластинчатый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36B" w14:textId="5D3672C1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8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B52" w14:textId="0CDD49F5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ЕТ-014-2049065ГК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 xml:space="preserve">"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715950" w:rsidRPr="007F23D5" w14:paraId="7115C8C0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F9FD" w14:textId="0E179B37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35C" w14:textId="206AE870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 муфтовый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8BC" w14:textId="4063DF83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8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80" w14:textId="528281BA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 xml:space="preserve">IMP PUMPS NMT SMART 25/100-180 979523301 2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  <w:r w:rsidRPr="007F23D5">
              <w:rPr>
                <w:sz w:val="20"/>
              </w:rPr>
              <w:t xml:space="preserve"> (один резервный на складе)</w:t>
            </w:r>
          </w:p>
        </w:tc>
      </w:tr>
      <w:tr w:rsidR="00715950" w:rsidRPr="007F23D5" w14:paraId="652E4F5B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749" w14:textId="302FBD69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AC0" w14:textId="73B78DF1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BB5" w14:textId="63CD3A6E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8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жилых </w:t>
            </w:r>
            <w:r w:rsidRPr="007F23D5">
              <w:rPr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54A" w14:textId="53476CBF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"ТЭК"</w:t>
            </w:r>
          </w:p>
        </w:tc>
      </w:tr>
      <w:tr w:rsidR="00715950" w:rsidRPr="007F23D5" w14:paraId="6892F5F4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2E5" w14:textId="47D710D1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F8F" w14:textId="7623AC9B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7F23D5">
              <w:rPr>
                <w:color w:val="231F20"/>
                <w:sz w:val="20"/>
              </w:rPr>
              <w:t>разборный,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F05" w14:textId="51A1B29D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9</w:t>
            </w:r>
            <w:r w:rsidRPr="007F23D5">
              <w:rPr>
                <w:color w:val="231F20"/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624" w14:textId="434E1810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>" ЕТ-024-2049066 1шт.</w:t>
            </w:r>
          </w:p>
        </w:tc>
      </w:tr>
      <w:tr w:rsidR="00715950" w:rsidRPr="007F23D5" w14:paraId="5DFB1329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FB8" w14:textId="26D904A9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875" w14:textId="25FDEE4A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Насос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циркуляционный одинарный,</w:t>
            </w:r>
            <w:r w:rsidRPr="007F23D5">
              <w:rPr>
                <w:color w:val="231F20"/>
                <w:spacing w:val="4"/>
                <w:sz w:val="20"/>
              </w:rPr>
              <w:t xml:space="preserve"> </w:t>
            </w:r>
            <w:r w:rsidRPr="007F23D5">
              <w:rPr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656" w14:textId="19AB4382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9</w:t>
            </w:r>
            <w:r w:rsidRPr="007F23D5">
              <w:rPr>
                <w:color w:val="231F20"/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62B" w14:textId="5A4995A9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CNP TD100-17G/2 2 шт.</w:t>
            </w:r>
          </w:p>
        </w:tc>
      </w:tr>
      <w:tr w:rsidR="00715950" w:rsidRPr="007F23D5" w14:paraId="5A0332FE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E25" w14:textId="56C3AEED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AE8" w14:textId="53FF6084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B79" w14:textId="072685EB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9</w:t>
            </w:r>
            <w:r w:rsidRPr="007F23D5">
              <w:rPr>
                <w:color w:val="231F20"/>
                <w:spacing w:val="-11"/>
                <w:sz w:val="20"/>
              </w:rPr>
              <w:t xml:space="preserve"> (гараж)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EF3" w14:textId="6BEC334D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ZEVS ТУ 27.12.31-002-79823791-2020 ООО "ТЭК"</w:t>
            </w:r>
          </w:p>
        </w:tc>
      </w:tr>
      <w:tr w:rsidR="00715950" w:rsidRPr="007F23D5" w14:paraId="53EF6D87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AFC" w14:textId="12D82DCB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A1A" w14:textId="5F79143F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Теплообменник пластинчатый разборный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E824" w14:textId="430A97B8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10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9EF7" w14:textId="086B37BA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ГК "</w:t>
            </w:r>
            <w:proofErr w:type="spellStart"/>
            <w:r w:rsidRPr="007F23D5">
              <w:rPr>
                <w:sz w:val="20"/>
              </w:rPr>
              <w:t>Теплосила</w:t>
            </w:r>
            <w:proofErr w:type="spellEnd"/>
            <w:r w:rsidRPr="007F23D5">
              <w:rPr>
                <w:sz w:val="20"/>
              </w:rPr>
              <w:t>" ЕТ-002-2049067 1 шт.</w:t>
            </w:r>
          </w:p>
        </w:tc>
      </w:tr>
      <w:tr w:rsidR="00715950" w:rsidRPr="00862FA4" w14:paraId="0490DC1E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EB5" w14:textId="59DAA288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39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2F8" w14:textId="144591CC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 xml:space="preserve">Насос циркуляционный сдвоенный, </w:t>
            </w:r>
            <w:proofErr w:type="spellStart"/>
            <w:r w:rsidRPr="007F23D5">
              <w:rPr>
                <w:color w:val="231F20"/>
                <w:sz w:val="20"/>
              </w:rPr>
              <w:t>муфтовы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D4B" w14:textId="4BF6ED91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10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0FB" w14:textId="5B049ED4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  <w:lang w:val="en-US"/>
              </w:rPr>
            </w:pPr>
            <w:r w:rsidRPr="007F23D5">
              <w:rPr>
                <w:sz w:val="20"/>
                <w:lang w:val="en-US"/>
              </w:rPr>
              <w:t>IMP PUMPS</w:t>
            </w:r>
            <w:r w:rsidRPr="007F23D5">
              <w:rPr>
                <w:lang w:val="en-US"/>
              </w:rPr>
              <w:t xml:space="preserve"> </w:t>
            </w:r>
            <w:r w:rsidRPr="007F23D5">
              <w:rPr>
                <w:sz w:val="20"/>
                <w:lang w:val="en-US"/>
              </w:rPr>
              <w:t xml:space="preserve">NMTD SMART S 32/120-180 </w:t>
            </w:r>
            <w:r w:rsidRPr="007F23D5">
              <w:rPr>
                <w:lang w:val="en-US"/>
              </w:rPr>
              <w:t xml:space="preserve"> </w:t>
            </w:r>
            <w:r w:rsidRPr="007F23D5">
              <w:rPr>
                <w:sz w:val="20"/>
                <w:lang w:val="en-US"/>
              </w:rPr>
              <w:t xml:space="preserve">979525798 1 </w:t>
            </w:r>
            <w:proofErr w:type="spellStart"/>
            <w:r w:rsidRPr="007F23D5">
              <w:rPr>
                <w:sz w:val="20"/>
              </w:rPr>
              <w:t>шт</w:t>
            </w:r>
            <w:proofErr w:type="spellEnd"/>
          </w:p>
        </w:tc>
      </w:tr>
      <w:tr w:rsidR="00715950" w:rsidRPr="007F23D5" w14:paraId="5A30372F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009" w14:textId="3A1F58B2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E2B" w14:textId="5B4E0BF9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Щит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управления </w:t>
            </w:r>
            <w:r w:rsidRPr="007F23D5">
              <w:rPr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A9B" w14:textId="5C2E2AF1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ИТП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10</w:t>
            </w:r>
            <w:r w:rsidRPr="007F23D5">
              <w:rPr>
                <w:color w:val="231F20"/>
                <w:spacing w:val="-11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встроенных помещений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3DC3" w14:textId="7232576F" w:rsidR="00715950" w:rsidRPr="007F23D5" w:rsidRDefault="00715950" w:rsidP="00715950">
            <w:pPr>
              <w:pStyle w:val="TableParagraph"/>
              <w:spacing w:line="221" w:lineRule="exact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 xml:space="preserve">ZEVS </w:t>
            </w:r>
            <w:r w:rsidRPr="007F23D5">
              <w:t xml:space="preserve"> </w:t>
            </w:r>
            <w:r w:rsidRPr="007F23D5">
              <w:rPr>
                <w:sz w:val="20"/>
              </w:rPr>
              <w:t xml:space="preserve">ТУ 27.12.31-002-79823791-2020 </w:t>
            </w:r>
            <w:r w:rsidRPr="007F23D5">
              <w:t xml:space="preserve"> </w:t>
            </w:r>
            <w:r w:rsidRPr="007F23D5">
              <w:rPr>
                <w:sz w:val="20"/>
              </w:rPr>
              <w:t>ООО "ТЭК"</w:t>
            </w:r>
          </w:p>
        </w:tc>
      </w:tr>
      <w:tr w:rsidR="00715950" w:rsidRPr="007F23D5" w14:paraId="0471D5E5" w14:textId="77777777" w:rsidTr="00AB288A">
        <w:trPr>
          <w:trHeight w:val="4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DDD" w14:textId="376A8B9F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2D9" w14:textId="77777777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ГРЩ (главный распределительный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щит)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752" w14:textId="77777777" w:rsidR="00715950" w:rsidRPr="007F23D5" w:rsidRDefault="00715950" w:rsidP="00715950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В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электрощитовых </w:t>
            </w:r>
            <w:r w:rsidRPr="007F23D5">
              <w:rPr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27D" w14:textId="77777777" w:rsidR="00715950" w:rsidRPr="007F23D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Для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приема,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распределения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и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учета </w:t>
            </w:r>
            <w:r w:rsidRPr="007F23D5">
              <w:rPr>
                <w:color w:val="231F20"/>
                <w:spacing w:val="-2"/>
                <w:sz w:val="20"/>
              </w:rPr>
              <w:t>электроэнергии, 5</w:t>
            </w:r>
            <w:r w:rsidRPr="007F23D5">
              <w:rPr>
                <w:color w:val="231F20"/>
                <w:sz w:val="20"/>
              </w:rPr>
              <w:t xml:space="preserve"> шт.</w:t>
            </w:r>
          </w:p>
        </w:tc>
      </w:tr>
      <w:tr w:rsidR="00715950" w:rsidRPr="007F23D5" w14:paraId="709FD0E1" w14:textId="77777777" w:rsidTr="00AB288A">
        <w:trPr>
          <w:trHeight w:val="10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24C" w14:textId="174A172A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42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2C5" w14:textId="77777777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proofErr w:type="spellStart"/>
            <w:r w:rsidRPr="007F23D5">
              <w:rPr>
                <w:color w:val="231F20"/>
                <w:sz w:val="20"/>
              </w:rPr>
              <w:t>ВРУппз</w:t>
            </w:r>
            <w:proofErr w:type="spellEnd"/>
            <w:r w:rsidRPr="007F23D5">
              <w:rPr>
                <w:color w:val="231F20"/>
                <w:sz w:val="20"/>
              </w:rPr>
              <w:t xml:space="preserve"> (вводно- </w:t>
            </w:r>
            <w:r w:rsidRPr="007F23D5">
              <w:rPr>
                <w:color w:val="231F20"/>
                <w:spacing w:val="-2"/>
                <w:sz w:val="20"/>
              </w:rPr>
              <w:t xml:space="preserve">распределительное устройство противопожарной </w:t>
            </w:r>
            <w:r w:rsidRPr="007F23D5">
              <w:rPr>
                <w:color w:val="231F20"/>
                <w:sz w:val="20"/>
              </w:rPr>
              <w:t>защиты)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C25" w14:textId="77777777" w:rsidR="00715950" w:rsidRPr="007F23D5" w:rsidRDefault="00715950" w:rsidP="00715950">
            <w:pPr>
              <w:pStyle w:val="TableParagraph"/>
              <w:spacing w:before="16" w:line="208" w:lineRule="auto"/>
              <w:ind w:right="88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В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электрощитовых </w:t>
            </w:r>
            <w:r w:rsidRPr="007F23D5">
              <w:rPr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358" w14:textId="77777777" w:rsidR="00715950" w:rsidRPr="007F23D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7F23D5">
              <w:rPr>
                <w:color w:val="231F20"/>
                <w:sz w:val="20"/>
              </w:rPr>
              <w:t>Для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приема,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распределения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и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учета электроэнергии</w:t>
            </w:r>
            <w:r w:rsidRPr="007F23D5">
              <w:rPr>
                <w:color w:val="231F20"/>
                <w:spacing w:val="-2"/>
                <w:sz w:val="20"/>
              </w:rPr>
              <w:t>, 5</w:t>
            </w:r>
            <w:r w:rsidRPr="007F23D5">
              <w:rPr>
                <w:color w:val="231F20"/>
                <w:sz w:val="20"/>
              </w:rPr>
              <w:t xml:space="preserve"> шт.</w:t>
            </w:r>
          </w:p>
        </w:tc>
      </w:tr>
      <w:tr w:rsidR="00715950" w:rsidRPr="007F23D5" w14:paraId="4F8E5365" w14:textId="77777777" w:rsidTr="00AB288A">
        <w:trPr>
          <w:trHeight w:val="10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860" w14:textId="72C3E058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43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A30" w14:textId="4F6AC222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УКРМ (устройство компенсации</w:t>
            </w:r>
            <w:r w:rsidRPr="007F23D5">
              <w:rPr>
                <w:spacing w:val="-12"/>
                <w:sz w:val="20"/>
              </w:rPr>
              <w:t xml:space="preserve"> </w:t>
            </w:r>
            <w:r w:rsidRPr="007F23D5">
              <w:rPr>
                <w:sz w:val="20"/>
              </w:rPr>
              <w:t>реактивной мощности)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7B7A" w14:textId="77777777" w:rsidR="00715950" w:rsidRPr="007F23D5" w:rsidRDefault="00715950" w:rsidP="00715950">
            <w:pPr>
              <w:pStyle w:val="TableParagraph"/>
              <w:spacing w:before="16" w:line="208" w:lineRule="auto"/>
              <w:ind w:right="88"/>
              <w:rPr>
                <w:sz w:val="20"/>
              </w:rPr>
            </w:pPr>
            <w:r w:rsidRPr="007F23D5">
              <w:rPr>
                <w:sz w:val="20"/>
              </w:rPr>
              <w:t>В</w:t>
            </w:r>
            <w:r w:rsidRPr="007F23D5">
              <w:rPr>
                <w:spacing w:val="-12"/>
                <w:sz w:val="20"/>
              </w:rPr>
              <w:t xml:space="preserve"> </w:t>
            </w:r>
            <w:r w:rsidRPr="007F23D5">
              <w:rPr>
                <w:sz w:val="20"/>
              </w:rPr>
              <w:t>электрощитовых ЖД,</w:t>
            </w:r>
            <w:r w:rsidRPr="007F23D5">
              <w:rPr>
                <w:color w:val="231F20"/>
                <w:spacing w:val="-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10 шт.</w:t>
            </w:r>
          </w:p>
          <w:p w14:paraId="66448FEF" w14:textId="77777777" w:rsidR="00715950" w:rsidRPr="007F23D5" w:rsidRDefault="00715950" w:rsidP="00715950">
            <w:pPr>
              <w:pStyle w:val="TableParagraph"/>
              <w:spacing w:before="16" w:line="208" w:lineRule="auto"/>
              <w:ind w:right="88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B18" w14:textId="77777777" w:rsidR="00715950" w:rsidRPr="007F23D5" w:rsidRDefault="00715950" w:rsidP="00715950">
            <w:pPr>
              <w:pStyle w:val="TableParagraph"/>
              <w:spacing w:line="208" w:lineRule="auto"/>
              <w:ind w:right="413"/>
              <w:rPr>
                <w:sz w:val="20"/>
              </w:rPr>
            </w:pPr>
            <w:r w:rsidRPr="007F23D5">
              <w:rPr>
                <w:sz w:val="20"/>
              </w:rPr>
              <w:t>УКРМ</w:t>
            </w:r>
            <w:r w:rsidRPr="007F23D5">
              <w:rPr>
                <w:spacing w:val="-9"/>
                <w:sz w:val="20"/>
              </w:rPr>
              <w:t xml:space="preserve"> 6</w:t>
            </w:r>
            <w:r w:rsidRPr="007F23D5">
              <w:rPr>
                <w:sz w:val="20"/>
              </w:rPr>
              <w:t>0кВАр – 2шт.</w:t>
            </w:r>
          </w:p>
          <w:p w14:paraId="390B0E0B" w14:textId="77777777" w:rsidR="00715950" w:rsidRPr="007F23D5" w:rsidRDefault="00715950" w:rsidP="00715950">
            <w:pPr>
              <w:pStyle w:val="TableParagraph"/>
              <w:spacing w:line="208" w:lineRule="auto"/>
              <w:ind w:right="413"/>
              <w:rPr>
                <w:sz w:val="20"/>
              </w:rPr>
            </w:pPr>
            <w:r w:rsidRPr="007F23D5">
              <w:rPr>
                <w:sz w:val="20"/>
              </w:rPr>
              <w:t>УКРМ</w:t>
            </w:r>
            <w:r w:rsidRPr="007F23D5">
              <w:rPr>
                <w:spacing w:val="-9"/>
                <w:sz w:val="20"/>
              </w:rPr>
              <w:t xml:space="preserve"> 5</w:t>
            </w:r>
            <w:r w:rsidRPr="007F23D5">
              <w:rPr>
                <w:sz w:val="20"/>
              </w:rPr>
              <w:t>0кВАр – 2шт.</w:t>
            </w:r>
          </w:p>
          <w:p w14:paraId="782689EB" w14:textId="77777777" w:rsidR="00715950" w:rsidRPr="007F23D5" w:rsidRDefault="00715950" w:rsidP="00715950">
            <w:pPr>
              <w:pStyle w:val="TableParagraph"/>
              <w:spacing w:line="208" w:lineRule="auto"/>
              <w:ind w:right="413"/>
              <w:rPr>
                <w:sz w:val="20"/>
              </w:rPr>
            </w:pPr>
            <w:r w:rsidRPr="007F23D5">
              <w:rPr>
                <w:sz w:val="20"/>
              </w:rPr>
              <w:t>УКРМ</w:t>
            </w:r>
            <w:r w:rsidRPr="007F23D5">
              <w:rPr>
                <w:spacing w:val="-9"/>
                <w:sz w:val="20"/>
              </w:rPr>
              <w:t xml:space="preserve"> 35</w:t>
            </w:r>
            <w:r w:rsidRPr="007F23D5">
              <w:rPr>
                <w:sz w:val="20"/>
              </w:rPr>
              <w:t>кВАр – 1шт.</w:t>
            </w:r>
          </w:p>
          <w:p w14:paraId="7985F8F9" w14:textId="77777777" w:rsidR="00715950" w:rsidRPr="007F23D5" w:rsidRDefault="00715950" w:rsidP="00715950">
            <w:pPr>
              <w:pStyle w:val="TableParagraph"/>
              <w:spacing w:line="208" w:lineRule="auto"/>
              <w:ind w:right="413"/>
              <w:rPr>
                <w:sz w:val="20"/>
              </w:rPr>
            </w:pPr>
            <w:r w:rsidRPr="007F23D5">
              <w:rPr>
                <w:sz w:val="20"/>
              </w:rPr>
              <w:t>УКРМ</w:t>
            </w:r>
            <w:r w:rsidRPr="007F23D5">
              <w:rPr>
                <w:spacing w:val="-9"/>
                <w:sz w:val="20"/>
              </w:rPr>
              <w:t xml:space="preserve"> 3</w:t>
            </w:r>
            <w:r w:rsidRPr="007F23D5">
              <w:rPr>
                <w:sz w:val="20"/>
              </w:rPr>
              <w:t>0кВАр – 1шт.</w:t>
            </w:r>
          </w:p>
          <w:p w14:paraId="6F529E43" w14:textId="23AD6B5C" w:rsidR="00715950" w:rsidRPr="007F23D5" w:rsidRDefault="00715950" w:rsidP="00715950">
            <w:pPr>
              <w:pStyle w:val="TableParagraph"/>
              <w:spacing w:before="16" w:line="208" w:lineRule="auto"/>
              <w:rPr>
                <w:color w:val="231F20"/>
                <w:sz w:val="20"/>
              </w:rPr>
            </w:pPr>
            <w:r w:rsidRPr="007F23D5">
              <w:rPr>
                <w:sz w:val="20"/>
              </w:rPr>
              <w:t>УКРМ</w:t>
            </w:r>
            <w:r w:rsidRPr="007F23D5">
              <w:rPr>
                <w:spacing w:val="-9"/>
                <w:sz w:val="20"/>
              </w:rPr>
              <w:t xml:space="preserve"> 2</w:t>
            </w:r>
            <w:r w:rsidRPr="007F23D5">
              <w:rPr>
                <w:sz w:val="20"/>
              </w:rPr>
              <w:t>0кВАр – 4шт.</w:t>
            </w:r>
          </w:p>
        </w:tc>
      </w:tr>
      <w:tr w:rsidR="00715950" w:rsidRPr="009B71E5" w14:paraId="5B029ADC" w14:textId="77777777" w:rsidTr="00AB288A">
        <w:trPr>
          <w:trHeight w:val="10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DD1" w14:textId="74B840FE" w:rsidR="00715950" w:rsidRPr="007F23D5" w:rsidRDefault="00715950" w:rsidP="00715950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7F23D5">
              <w:rPr>
                <w:color w:val="231F20"/>
                <w:spacing w:val="-5"/>
                <w:sz w:val="20"/>
              </w:rPr>
              <w:t>44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F8C" w14:textId="71FDCE38" w:rsidR="00715950" w:rsidRPr="007F23D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proofErr w:type="spellStart"/>
            <w:r w:rsidRPr="007F23D5">
              <w:rPr>
                <w:color w:val="231F20"/>
                <w:sz w:val="20"/>
              </w:rPr>
              <w:t>ЩРа</w:t>
            </w:r>
            <w:proofErr w:type="spellEnd"/>
            <w:r w:rsidRPr="007F23D5">
              <w:rPr>
                <w:color w:val="231F20"/>
                <w:sz w:val="20"/>
              </w:rPr>
              <w:t xml:space="preserve"> (щит </w:t>
            </w:r>
            <w:r w:rsidRPr="007F23D5">
              <w:rPr>
                <w:color w:val="231F20"/>
                <w:spacing w:val="-2"/>
                <w:sz w:val="20"/>
              </w:rPr>
              <w:t xml:space="preserve">распределительный </w:t>
            </w:r>
            <w:r w:rsidRPr="007F23D5">
              <w:rPr>
                <w:color w:val="231F20"/>
                <w:sz w:val="20"/>
              </w:rPr>
              <w:t>арендных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пом.)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B2E" w14:textId="30DD1BFA" w:rsidR="00715950" w:rsidRPr="007F23D5" w:rsidRDefault="00715950" w:rsidP="00715950">
            <w:pPr>
              <w:pStyle w:val="TableParagraph"/>
              <w:spacing w:before="16" w:line="208" w:lineRule="auto"/>
              <w:ind w:right="88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В</w:t>
            </w:r>
            <w:r w:rsidRPr="007F23D5">
              <w:rPr>
                <w:color w:val="231F20"/>
                <w:spacing w:val="-12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электрощитовых </w:t>
            </w:r>
            <w:r w:rsidRPr="007F23D5">
              <w:rPr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BE27" w14:textId="2D87135F" w:rsidR="00715950" w:rsidRPr="009B71E5" w:rsidRDefault="00715950" w:rsidP="00715950">
            <w:pPr>
              <w:pStyle w:val="TableParagraph"/>
              <w:spacing w:before="16" w:line="208" w:lineRule="auto"/>
              <w:rPr>
                <w:color w:val="231F20"/>
                <w:sz w:val="20"/>
              </w:rPr>
            </w:pPr>
            <w:r w:rsidRPr="007F23D5">
              <w:rPr>
                <w:color w:val="231F20"/>
                <w:sz w:val="20"/>
              </w:rPr>
              <w:t>Для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приема,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распределения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>и</w:t>
            </w:r>
            <w:r w:rsidRPr="007F23D5">
              <w:rPr>
                <w:color w:val="231F20"/>
                <w:spacing w:val="-8"/>
                <w:sz w:val="20"/>
              </w:rPr>
              <w:t xml:space="preserve"> </w:t>
            </w:r>
            <w:r w:rsidRPr="007F23D5">
              <w:rPr>
                <w:color w:val="231F20"/>
                <w:sz w:val="20"/>
              </w:rPr>
              <w:t xml:space="preserve">учета </w:t>
            </w:r>
            <w:r w:rsidRPr="007F23D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</w:tbl>
    <w:p w14:paraId="7371C736" w14:textId="77777777" w:rsidR="005D2732" w:rsidRDefault="00AB288A">
      <w:pPr>
        <w:pStyle w:val="a3"/>
        <w:spacing w:before="71"/>
        <w:ind w:left="4497"/>
        <w:rPr>
          <w:rFonts w:ascii="Ubuntu" w:hAnsi="Ubuntu"/>
          <w:color w:val="00404F"/>
        </w:rPr>
      </w:pPr>
      <w:r>
        <w:rPr>
          <w:rFonts w:ascii="Ubuntu" w:hAnsi="Ubuntu"/>
          <w:color w:val="00404F"/>
        </w:rPr>
        <w:br w:type="textWrapping" w:clear="all"/>
      </w:r>
    </w:p>
    <w:p w14:paraId="2EB3F8BB" w14:textId="77777777" w:rsidR="005D2732" w:rsidRDefault="005D2732">
      <w:pPr>
        <w:pStyle w:val="a3"/>
        <w:spacing w:before="71"/>
        <w:ind w:left="4497"/>
        <w:rPr>
          <w:rFonts w:ascii="Ubuntu" w:hAnsi="Ubuntu"/>
          <w:color w:val="00404F"/>
        </w:rPr>
      </w:pPr>
    </w:p>
    <w:p w14:paraId="17D46306" w14:textId="77777777" w:rsidR="005D2732" w:rsidRDefault="005D2732">
      <w:pPr>
        <w:pStyle w:val="a3"/>
        <w:spacing w:before="71"/>
        <w:ind w:left="4497"/>
        <w:rPr>
          <w:rFonts w:ascii="Ubuntu" w:hAnsi="Ubuntu"/>
          <w:color w:val="00404F"/>
        </w:rPr>
      </w:pPr>
    </w:p>
    <w:p w14:paraId="2E588210" w14:textId="1307F04A" w:rsidR="00715950" w:rsidRDefault="00715950">
      <w:pPr>
        <w:pStyle w:val="a3"/>
        <w:spacing w:before="71"/>
        <w:ind w:left="4497"/>
        <w:rPr>
          <w:rFonts w:ascii="Ubuntu" w:hAnsi="Ubuntu"/>
          <w:color w:val="00404F"/>
        </w:rPr>
      </w:pPr>
    </w:p>
    <w:p w14:paraId="107CE548" w14:textId="14826426" w:rsidR="0098578B" w:rsidRPr="009B71E5" w:rsidRDefault="005424B1" w:rsidP="007F23D5">
      <w:pPr>
        <w:pStyle w:val="a3"/>
        <w:spacing w:before="71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04D8D454" w14:textId="77777777" w:rsidR="0098578B" w:rsidRPr="009B71E5" w:rsidRDefault="0098578B">
      <w:pPr>
        <w:pStyle w:val="a3"/>
        <w:ind w:left="0"/>
        <w:rPr>
          <w:rFonts w:ascii="Ubuntu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9B71E5" w14:paraId="04ED1DFA" w14:textId="77777777" w:rsidTr="003A2E3B">
        <w:trPr>
          <w:trHeight w:val="6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41E" w14:textId="77777777" w:rsidR="0098578B" w:rsidRPr="009B71E5" w:rsidRDefault="005424B1">
            <w:pPr>
              <w:pStyle w:val="TableParagraph"/>
              <w:spacing w:before="191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9A3" w14:textId="77777777" w:rsidR="0098578B" w:rsidRPr="009B71E5" w:rsidRDefault="005424B1">
            <w:pPr>
              <w:pStyle w:val="TableParagraph"/>
              <w:spacing w:before="101" w:line="208" w:lineRule="auto"/>
              <w:ind w:left="94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14F" w14:textId="77777777" w:rsidR="0098578B" w:rsidRPr="009B71E5" w:rsidRDefault="005424B1">
            <w:pPr>
              <w:pStyle w:val="TableParagraph"/>
              <w:spacing w:before="101" w:line="208" w:lineRule="auto"/>
              <w:ind w:right="88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C26" w14:textId="77777777" w:rsidR="0098578B" w:rsidRPr="009B71E5" w:rsidRDefault="005424B1">
            <w:pPr>
              <w:pStyle w:val="TableParagraph"/>
              <w:spacing w:before="101" w:line="208" w:lineRule="auto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715950" w:rsidRPr="009B71E5" w14:paraId="377E5676" w14:textId="77777777" w:rsidTr="003A2E3B">
        <w:trPr>
          <w:trHeight w:val="6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2D39" w14:textId="148ACCB3" w:rsidR="00715950" w:rsidRPr="009B71E5" w:rsidRDefault="00715950" w:rsidP="00715950">
            <w:pPr>
              <w:pStyle w:val="TableParagraph"/>
              <w:spacing w:before="191"/>
              <w:ind w:left="56"/>
              <w:rPr>
                <w:rFonts w:ascii="Ubuntu" w:hAnsi="Ubuntu"/>
                <w:b/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42D" w14:textId="2BDBB11E" w:rsidR="00715950" w:rsidRPr="009B71E5" w:rsidRDefault="00715950" w:rsidP="00715950">
            <w:pPr>
              <w:pStyle w:val="TableParagraph"/>
              <w:spacing w:before="101" w:line="208" w:lineRule="auto"/>
              <w:ind w:left="94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ЩРЭ (щит </w:t>
            </w:r>
            <w:r w:rsidRPr="009B71E5">
              <w:rPr>
                <w:color w:val="231F20"/>
                <w:spacing w:val="-2"/>
                <w:sz w:val="20"/>
              </w:rPr>
              <w:t xml:space="preserve">распределительный </w:t>
            </w:r>
            <w:r w:rsidRPr="009B71E5">
              <w:rPr>
                <w:color w:val="231F20"/>
                <w:sz w:val="20"/>
              </w:rPr>
              <w:t>этажный</w:t>
            </w:r>
            <w:r w:rsidRPr="009B71E5">
              <w:rPr>
                <w:color w:val="231F20"/>
                <w:sz w:val="20"/>
                <w:lang w:val="en-US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E8D" w14:textId="26268752" w:rsidR="00715950" w:rsidRPr="009B71E5" w:rsidRDefault="00715950" w:rsidP="00715950">
            <w:pPr>
              <w:pStyle w:val="TableParagraph"/>
              <w:spacing w:before="101" w:line="208" w:lineRule="auto"/>
              <w:ind w:right="88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В коридорах на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этажах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ЖД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6A6" w14:textId="2F2209D7" w:rsidR="00715950" w:rsidRPr="009B71E5" w:rsidRDefault="00715950" w:rsidP="00715950">
            <w:pPr>
              <w:pStyle w:val="TableParagraph"/>
              <w:spacing w:before="101" w:line="208" w:lineRule="auto"/>
              <w:rPr>
                <w:rFonts w:ascii="Ubuntu" w:hAnsi="Ubuntu"/>
                <w:b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приема,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распределения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учета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2C971535" w14:textId="77777777" w:rsidTr="003A2E3B">
        <w:trPr>
          <w:trHeight w:val="6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8769" w14:textId="4094F7C4" w:rsidR="00715950" w:rsidRPr="009B71E5" w:rsidRDefault="00715950" w:rsidP="00715950">
            <w:pPr>
              <w:pStyle w:val="TableParagraph"/>
              <w:spacing w:before="191"/>
              <w:ind w:left="56"/>
              <w:rPr>
                <w:rFonts w:ascii="Ubuntu" w:hAnsi="Ubuntu"/>
                <w:b/>
                <w:color w:val="231F20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EE2" w14:textId="2DF1E2A9" w:rsidR="00715950" w:rsidRPr="009B71E5" w:rsidRDefault="00715950" w:rsidP="00715950">
            <w:pPr>
              <w:pStyle w:val="TableParagraph"/>
              <w:spacing w:before="101" w:line="208" w:lineRule="auto"/>
              <w:ind w:left="94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ЩК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(щит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квартирный)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1C5" w14:textId="339139AC" w:rsidR="00715950" w:rsidRPr="009B71E5" w:rsidRDefault="00715950" w:rsidP="00715950">
            <w:pPr>
              <w:pStyle w:val="TableParagraph"/>
              <w:spacing w:before="101" w:line="208" w:lineRule="auto"/>
              <w:ind w:right="88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В </w:t>
            </w:r>
            <w:r w:rsidRPr="009B71E5">
              <w:rPr>
                <w:color w:val="231F20"/>
                <w:spacing w:val="-2"/>
                <w:sz w:val="20"/>
              </w:rPr>
              <w:t>квартирах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8DA" w14:textId="655E51E0" w:rsidR="00715950" w:rsidRPr="009B71E5" w:rsidRDefault="00715950" w:rsidP="00715950">
            <w:pPr>
              <w:pStyle w:val="TableParagraph"/>
              <w:spacing w:before="101" w:line="208" w:lineRule="auto"/>
              <w:rPr>
                <w:rFonts w:ascii="Ubuntu" w:hAnsi="Ubuntu"/>
                <w:b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распределения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2010EA1F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82" w:type="dxa"/>
          </w:tcPr>
          <w:p w14:paraId="2A024F7A" w14:textId="6ACE150C" w:rsidR="00715950" w:rsidRPr="009B71E5" w:rsidRDefault="00715950" w:rsidP="00715950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47</w:t>
            </w:r>
          </w:p>
        </w:tc>
        <w:tc>
          <w:tcPr>
            <w:tcW w:w="2585" w:type="dxa"/>
          </w:tcPr>
          <w:p w14:paraId="35AFC81F" w14:textId="77777777" w:rsidR="00715950" w:rsidRPr="009B71E5" w:rsidRDefault="00715950" w:rsidP="00715950">
            <w:pPr>
              <w:pStyle w:val="TableParagraph"/>
              <w:spacing w:line="200" w:lineRule="exact"/>
              <w:ind w:left="94" w:right="484"/>
              <w:rPr>
                <w:strike/>
                <w:sz w:val="20"/>
              </w:rPr>
            </w:pPr>
            <w:proofErr w:type="spellStart"/>
            <w:r w:rsidRPr="009B71E5">
              <w:rPr>
                <w:color w:val="231F20"/>
                <w:sz w:val="20"/>
              </w:rPr>
              <w:t>ЩСа</w:t>
            </w:r>
            <w:proofErr w:type="spellEnd"/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(щит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силовой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авар. арендных пом.)</w:t>
            </w:r>
          </w:p>
        </w:tc>
        <w:tc>
          <w:tcPr>
            <w:tcW w:w="1909" w:type="dxa"/>
          </w:tcPr>
          <w:p w14:paraId="339D2E12" w14:textId="77777777" w:rsidR="00715950" w:rsidRPr="009B71E5" w:rsidRDefault="00715950" w:rsidP="00715950">
            <w:pPr>
              <w:pStyle w:val="TableParagraph"/>
              <w:spacing w:before="6" w:line="208" w:lineRule="auto"/>
              <w:ind w:right="96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аренды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</w:tcPr>
          <w:p w14:paraId="2FFD3617" w14:textId="77777777" w:rsidR="00715950" w:rsidRPr="009B71E5" w:rsidRDefault="00715950" w:rsidP="00715950">
            <w:pPr>
              <w:pStyle w:val="TableParagraph"/>
              <w:spacing w:before="6" w:line="208" w:lineRule="auto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приема,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распределения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учета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10973A64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82" w:type="dxa"/>
          </w:tcPr>
          <w:p w14:paraId="43F271F7" w14:textId="16DC836A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48</w:t>
            </w:r>
          </w:p>
        </w:tc>
        <w:tc>
          <w:tcPr>
            <w:tcW w:w="2585" w:type="dxa"/>
          </w:tcPr>
          <w:p w14:paraId="470AEE3E" w14:textId="77777777" w:rsidR="00715950" w:rsidRPr="009B71E5" w:rsidRDefault="00715950" w:rsidP="00715950">
            <w:pPr>
              <w:pStyle w:val="TableParagraph"/>
              <w:spacing w:line="200" w:lineRule="exact"/>
              <w:ind w:left="94" w:right="178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ЩС (щит силовой арендных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пом.)</w:t>
            </w:r>
          </w:p>
        </w:tc>
        <w:tc>
          <w:tcPr>
            <w:tcW w:w="1909" w:type="dxa"/>
          </w:tcPr>
          <w:p w14:paraId="09628E61" w14:textId="77777777" w:rsidR="00715950" w:rsidRPr="009B71E5" w:rsidRDefault="00715950" w:rsidP="00715950">
            <w:pPr>
              <w:pStyle w:val="TableParagraph"/>
              <w:spacing w:line="221" w:lineRule="exact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аренды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</w:tcPr>
          <w:p w14:paraId="24FCC827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приема,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распределения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учета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365D7657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14A7C6FA" w14:textId="0488ADFC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49</w:t>
            </w:r>
          </w:p>
        </w:tc>
        <w:tc>
          <w:tcPr>
            <w:tcW w:w="2585" w:type="dxa"/>
          </w:tcPr>
          <w:p w14:paraId="03892497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proofErr w:type="spellStart"/>
            <w:r w:rsidRPr="009B71E5">
              <w:rPr>
                <w:color w:val="231F20"/>
                <w:sz w:val="20"/>
              </w:rPr>
              <w:t>ЩРи</w:t>
            </w:r>
            <w:proofErr w:type="spellEnd"/>
            <w:r w:rsidRPr="009B71E5">
              <w:rPr>
                <w:color w:val="231F20"/>
                <w:sz w:val="20"/>
              </w:rPr>
              <w:t xml:space="preserve"> (щит распределительный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ИТП)</w:t>
            </w:r>
          </w:p>
        </w:tc>
        <w:tc>
          <w:tcPr>
            <w:tcW w:w="1909" w:type="dxa"/>
          </w:tcPr>
          <w:p w14:paraId="3F4D5812" w14:textId="77777777" w:rsidR="00715950" w:rsidRPr="009B71E5" w:rsidRDefault="00715950" w:rsidP="00715950">
            <w:pPr>
              <w:pStyle w:val="TableParagraph"/>
              <w:spacing w:line="221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тех.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помещении </w:t>
            </w:r>
            <w:r w:rsidRPr="009B71E5">
              <w:rPr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</w:tcPr>
          <w:p w14:paraId="1538929E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распределения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15B27A25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3A91B143" w14:textId="1AE21665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2585" w:type="dxa"/>
          </w:tcPr>
          <w:p w14:paraId="024A2006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ЩР1 (щит распределительный)</w:t>
            </w:r>
          </w:p>
        </w:tc>
        <w:tc>
          <w:tcPr>
            <w:tcW w:w="1909" w:type="dxa"/>
          </w:tcPr>
          <w:p w14:paraId="70BB40FF" w14:textId="77777777" w:rsidR="00715950" w:rsidRPr="009B71E5" w:rsidRDefault="00715950" w:rsidP="00715950">
            <w:pPr>
              <w:pStyle w:val="TableParagraph"/>
              <w:spacing w:line="221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охраны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</w:tcPr>
          <w:p w14:paraId="5AB96708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распределения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6168BB98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7B04A7EB" w14:textId="0EE7580E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51</w:t>
            </w:r>
          </w:p>
        </w:tc>
        <w:tc>
          <w:tcPr>
            <w:tcW w:w="2585" w:type="dxa"/>
          </w:tcPr>
          <w:p w14:paraId="7CAAD156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ЯТП-0,25-1 (ящик с понижающим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трансформатором)</w:t>
            </w:r>
          </w:p>
        </w:tc>
        <w:tc>
          <w:tcPr>
            <w:tcW w:w="1909" w:type="dxa"/>
          </w:tcPr>
          <w:p w14:paraId="402DD0E5" w14:textId="77777777" w:rsidR="00715950" w:rsidRPr="009B71E5" w:rsidRDefault="00715950" w:rsidP="00715950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тех.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помещениях </w:t>
            </w:r>
            <w:r w:rsidRPr="009B71E5">
              <w:rPr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</w:tcPr>
          <w:p w14:paraId="38B3B663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питания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устройств напряжением 36 В</w:t>
            </w:r>
          </w:p>
        </w:tc>
      </w:tr>
      <w:tr w:rsidR="00715950" w:rsidRPr="009B71E5" w14:paraId="79784273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09F1A8F0" w14:textId="6A04BFD4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52</w:t>
            </w:r>
          </w:p>
        </w:tc>
        <w:tc>
          <w:tcPr>
            <w:tcW w:w="2585" w:type="dxa"/>
          </w:tcPr>
          <w:p w14:paraId="16EAB630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ЩА-ОВ (щит </w:t>
            </w:r>
            <w:r w:rsidRPr="009B71E5">
              <w:rPr>
                <w:color w:val="231F20"/>
                <w:spacing w:val="-2"/>
                <w:sz w:val="20"/>
              </w:rPr>
              <w:t xml:space="preserve">общеобменной </w:t>
            </w:r>
            <w:r w:rsidRPr="009B71E5">
              <w:rPr>
                <w:color w:val="231F20"/>
                <w:sz w:val="20"/>
              </w:rPr>
              <w:t>вентиляции)</w:t>
            </w:r>
          </w:p>
        </w:tc>
        <w:tc>
          <w:tcPr>
            <w:tcW w:w="1909" w:type="dxa"/>
          </w:tcPr>
          <w:p w14:paraId="455C0F5A" w14:textId="77777777" w:rsidR="00715950" w:rsidRPr="009B71E5" w:rsidRDefault="00715950" w:rsidP="00715950">
            <w:pPr>
              <w:pStyle w:val="TableParagraph"/>
              <w:spacing w:line="221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 коридорах на последних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этажах</w:t>
            </w:r>
          </w:p>
        </w:tc>
        <w:tc>
          <w:tcPr>
            <w:tcW w:w="3742" w:type="dxa"/>
          </w:tcPr>
          <w:p w14:paraId="77C5C735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распределения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1479E97C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82" w:type="dxa"/>
          </w:tcPr>
          <w:p w14:paraId="159A1BE8" w14:textId="52BD0BFE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53</w:t>
            </w:r>
          </w:p>
        </w:tc>
        <w:tc>
          <w:tcPr>
            <w:tcW w:w="2585" w:type="dxa"/>
          </w:tcPr>
          <w:p w14:paraId="542D5CEF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proofErr w:type="spellStart"/>
            <w:r w:rsidRPr="009B71E5">
              <w:rPr>
                <w:color w:val="231F20"/>
                <w:sz w:val="20"/>
              </w:rPr>
              <w:t>ЩУоб</w:t>
            </w:r>
            <w:proofErr w:type="spellEnd"/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(щит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управления обогревом)</w:t>
            </w:r>
          </w:p>
        </w:tc>
        <w:tc>
          <w:tcPr>
            <w:tcW w:w="1909" w:type="dxa"/>
          </w:tcPr>
          <w:p w14:paraId="6B532BDE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помещениях </w:t>
            </w:r>
            <w:r w:rsidRPr="009B71E5">
              <w:rPr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</w:tcPr>
          <w:p w14:paraId="70C6C4D4" w14:textId="77777777" w:rsidR="00715950" w:rsidRPr="009B71E5" w:rsidRDefault="00715950" w:rsidP="00715950">
            <w:pPr>
              <w:pStyle w:val="TableParagraph"/>
              <w:spacing w:before="16" w:line="208" w:lineRule="auto"/>
              <w:ind w:right="41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распределения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241AC2DE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82" w:type="dxa"/>
          </w:tcPr>
          <w:p w14:paraId="23FF0640" w14:textId="1CD1133C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54</w:t>
            </w:r>
          </w:p>
        </w:tc>
        <w:tc>
          <w:tcPr>
            <w:tcW w:w="2585" w:type="dxa"/>
          </w:tcPr>
          <w:p w14:paraId="099F94AD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ВРУ (вводно- </w:t>
            </w:r>
            <w:r w:rsidRPr="009B71E5">
              <w:rPr>
                <w:color w:val="231F20"/>
                <w:spacing w:val="-2"/>
                <w:sz w:val="20"/>
              </w:rPr>
              <w:t xml:space="preserve">распределительное </w:t>
            </w:r>
            <w:r w:rsidRPr="009B71E5">
              <w:rPr>
                <w:color w:val="231F20"/>
                <w:sz w:val="20"/>
              </w:rPr>
              <w:t>устройство)</w:t>
            </w:r>
            <w:r w:rsidRPr="009B71E5">
              <w:rPr>
                <w:color w:val="231F20"/>
                <w:spacing w:val="-2"/>
                <w:sz w:val="20"/>
              </w:rPr>
              <w:t>, 3</w:t>
            </w:r>
            <w:r w:rsidRPr="009B71E5">
              <w:rPr>
                <w:color w:val="231F20"/>
                <w:sz w:val="20"/>
              </w:rPr>
              <w:t xml:space="preserve"> шт.</w:t>
            </w:r>
          </w:p>
        </w:tc>
        <w:tc>
          <w:tcPr>
            <w:tcW w:w="1909" w:type="dxa"/>
          </w:tcPr>
          <w:p w14:paraId="4A177901" w14:textId="77777777" w:rsidR="00715950" w:rsidRPr="009B71E5" w:rsidRDefault="00715950" w:rsidP="00715950">
            <w:pPr>
              <w:pStyle w:val="TableParagraph"/>
              <w:spacing w:before="16" w:line="208" w:lineRule="auto"/>
              <w:ind w:right="16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э</w:t>
            </w:r>
            <w:r w:rsidRPr="009B71E5">
              <w:rPr>
                <w:color w:val="231F20"/>
                <w:sz w:val="20"/>
              </w:rPr>
              <w:t xml:space="preserve">лектрощитовых </w:t>
            </w:r>
            <w:r w:rsidRPr="009B71E5">
              <w:rPr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</w:tcPr>
          <w:p w14:paraId="0189F222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приема,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распределения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учета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6EDF17D8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31B28130" w14:textId="1E51BADE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</w:t>
            </w:r>
          </w:p>
        </w:tc>
        <w:tc>
          <w:tcPr>
            <w:tcW w:w="2585" w:type="dxa"/>
          </w:tcPr>
          <w:p w14:paraId="2812D8CE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proofErr w:type="spellStart"/>
            <w:r w:rsidRPr="009B71E5">
              <w:rPr>
                <w:color w:val="231F20"/>
                <w:sz w:val="20"/>
              </w:rPr>
              <w:t>ВРУппз</w:t>
            </w:r>
            <w:proofErr w:type="spellEnd"/>
            <w:r w:rsidRPr="009B71E5">
              <w:rPr>
                <w:color w:val="231F20"/>
                <w:sz w:val="20"/>
              </w:rPr>
              <w:t xml:space="preserve"> (вводно- </w:t>
            </w:r>
            <w:r w:rsidRPr="009B71E5">
              <w:rPr>
                <w:color w:val="231F20"/>
                <w:spacing w:val="-2"/>
                <w:sz w:val="20"/>
              </w:rPr>
              <w:t xml:space="preserve">распределительное устройство противопожарной </w:t>
            </w:r>
            <w:r w:rsidRPr="009B71E5">
              <w:rPr>
                <w:color w:val="231F20"/>
                <w:sz w:val="20"/>
              </w:rPr>
              <w:t>защиты).</w:t>
            </w:r>
          </w:p>
          <w:p w14:paraId="7614282B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</w:p>
        </w:tc>
        <w:tc>
          <w:tcPr>
            <w:tcW w:w="1909" w:type="dxa"/>
          </w:tcPr>
          <w:p w14:paraId="7E55ED32" w14:textId="77777777" w:rsidR="00715950" w:rsidRPr="009B71E5" w:rsidRDefault="00715950" w:rsidP="00715950">
            <w:pPr>
              <w:pStyle w:val="TableParagraph"/>
              <w:spacing w:line="200" w:lineRule="exact"/>
              <w:ind w:right="88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э</w:t>
            </w:r>
            <w:r w:rsidRPr="009B71E5">
              <w:rPr>
                <w:color w:val="231F20"/>
                <w:sz w:val="20"/>
              </w:rPr>
              <w:t xml:space="preserve">лектрощитовых </w:t>
            </w:r>
            <w:r w:rsidRPr="009B71E5">
              <w:rPr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</w:tcPr>
          <w:p w14:paraId="41798B3A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приема,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распределения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учета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1BCF5F96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82" w:type="dxa"/>
          </w:tcPr>
          <w:p w14:paraId="7FA2A942" w14:textId="6A8E38D7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56</w:t>
            </w:r>
          </w:p>
        </w:tc>
        <w:tc>
          <w:tcPr>
            <w:tcW w:w="2585" w:type="dxa"/>
          </w:tcPr>
          <w:p w14:paraId="1E44497B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sz w:val="20"/>
              </w:rPr>
              <w:t>УКРМ (устройство компенсации</w:t>
            </w:r>
            <w:r w:rsidRPr="009B71E5">
              <w:rPr>
                <w:spacing w:val="-12"/>
                <w:sz w:val="20"/>
              </w:rPr>
              <w:t xml:space="preserve"> </w:t>
            </w:r>
            <w:r w:rsidRPr="009B71E5">
              <w:rPr>
                <w:sz w:val="20"/>
              </w:rPr>
              <w:t>реактивной мощности)</w:t>
            </w:r>
          </w:p>
        </w:tc>
        <w:tc>
          <w:tcPr>
            <w:tcW w:w="1909" w:type="dxa"/>
          </w:tcPr>
          <w:p w14:paraId="3CC3BAF1" w14:textId="77777777" w:rsidR="00715950" w:rsidRPr="009B71E5" w:rsidRDefault="00715950" w:rsidP="00715950">
            <w:pPr>
              <w:pStyle w:val="TableParagraph"/>
              <w:spacing w:before="16" w:line="208" w:lineRule="auto"/>
              <w:ind w:right="88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э</w:t>
            </w:r>
            <w:r w:rsidRPr="009B71E5">
              <w:rPr>
                <w:color w:val="231F20"/>
                <w:sz w:val="20"/>
              </w:rPr>
              <w:t xml:space="preserve">лектрощитовых </w:t>
            </w:r>
            <w:r w:rsidRPr="009B71E5">
              <w:rPr>
                <w:color w:val="231F20"/>
                <w:spacing w:val="-2"/>
                <w:sz w:val="20"/>
              </w:rPr>
              <w:t>паркингов, 5 шт.</w:t>
            </w:r>
          </w:p>
        </w:tc>
        <w:tc>
          <w:tcPr>
            <w:tcW w:w="3742" w:type="dxa"/>
          </w:tcPr>
          <w:p w14:paraId="3BE77F6D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sz w:val="20"/>
              </w:rPr>
              <w:t>УКРМ</w:t>
            </w:r>
            <w:r w:rsidRPr="009B71E5">
              <w:rPr>
                <w:spacing w:val="-9"/>
                <w:sz w:val="20"/>
              </w:rPr>
              <w:t xml:space="preserve"> 45</w:t>
            </w:r>
            <w:r w:rsidRPr="009B71E5">
              <w:rPr>
                <w:sz w:val="20"/>
              </w:rPr>
              <w:t>кВАр – 2шт.</w:t>
            </w:r>
          </w:p>
          <w:p w14:paraId="3B104433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sz w:val="20"/>
              </w:rPr>
              <w:t>УКРМ</w:t>
            </w:r>
            <w:r w:rsidRPr="009B71E5">
              <w:rPr>
                <w:spacing w:val="-9"/>
                <w:sz w:val="20"/>
              </w:rPr>
              <w:t xml:space="preserve"> 40</w:t>
            </w:r>
            <w:r w:rsidRPr="009B71E5">
              <w:rPr>
                <w:sz w:val="20"/>
              </w:rPr>
              <w:t>кВАр – 2шт.</w:t>
            </w:r>
          </w:p>
          <w:p w14:paraId="7A153CEE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sz w:val="20"/>
              </w:rPr>
              <w:t>УКРМ</w:t>
            </w:r>
            <w:r w:rsidRPr="009B71E5">
              <w:rPr>
                <w:spacing w:val="-9"/>
                <w:sz w:val="20"/>
              </w:rPr>
              <w:t xml:space="preserve"> 25</w:t>
            </w:r>
            <w:r w:rsidRPr="009B71E5">
              <w:rPr>
                <w:sz w:val="20"/>
              </w:rPr>
              <w:t>кВАр – 1шт.</w:t>
            </w:r>
          </w:p>
        </w:tc>
      </w:tr>
      <w:tr w:rsidR="00715950" w:rsidRPr="009B71E5" w14:paraId="1142D45B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</w:trPr>
        <w:tc>
          <w:tcPr>
            <w:tcW w:w="382" w:type="dxa"/>
          </w:tcPr>
          <w:p w14:paraId="7D92D155" w14:textId="0B2BB57A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57</w:t>
            </w:r>
          </w:p>
        </w:tc>
        <w:tc>
          <w:tcPr>
            <w:tcW w:w="2585" w:type="dxa"/>
          </w:tcPr>
          <w:p w14:paraId="0475B3E7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ЩС-П (щит силовой подъемников)</w:t>
            </w:r>
          </w:p>
        </w:tc>
        <w:tc>
          <w:tcPr>
            <w:tcW w:w="1909" w:type="dxa"/>
          </w:tcPr>
          <w:p w14:paraId="32834883" w14:textId="77777777" w:rsidR="00715950" w:rsidRPr="009B71E5" w:rsidRDefault="00715950" w:rsidP="00715950">
            <w:pPr>
              <w:pStyle w:val="TableParagraph"/>
              <w:spacing w:before="16" w:line="208" w:lineRule="auto"/>
              <w:ind w:right="88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электрощитовой </w:t>
            </w:r>
            <w:r w:rsidRPr="009B71E5">
              <w:rPr>
                <w:color w:val="231F20"/>
                <w:spacing w:val="-2"/>
                <w:sz w:val="20"/>
              </w:rPr>
              <w:t>паркинга</w:t>
            </w:r>
          </w:p>
        </w:tc>
        <w:tc>
          <w:tcPr>
            <w:tcW w:w="3742" w:type="dxa"/>
          </w:tcPr>
          <w:p w14:paraId="718187C7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приема,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распределения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учета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79BBA7EE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514DD7CD" w14:textId="1A5C948C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58</w:t>
            </w:r>
          </w:p>
        </w:tc>
        <w:tc>
          <w:tcPr>
            <w:tcW w:w="2585" w:type="dxa"/>
          </w:tcPr>
          <w:p w14:paraId="325CBCC0" w14:textId="77777777" w:rsidR="00715950" w:rsidRPr="009B71E5" w:rsidRDefault="00715950" w:rsidP="00715950">
            <w:pPr>
              <w:pStyle w:val="TableParagraph"/>
              <w:spacing w:line="200" w:lineRule="exact"/>
              <w:ind w:left="94" w:right="60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ЩРО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(щит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рабочего освещения)</w:t>
            </w:r>
          </w:p>
        </w:tc>
        <w:tc>
          <w:tcPr>
            <w:tcW w:w="1909" w:type="dxa"/>
          </w:tcPr>
          <w:p w14:paraId="2AC1CD18" w14:textId="77777777" w:rsidR="00715950" w:rsidRPr="009B71E5" w:rsidRDefault="00715950" w:rsidP="00715950">
            <w:pPr>
              <w:pStyle w:val="TableParagraph"/>
              <w:spacing w:line="200" w:lineRule="exact"/>
              <w:ind w:right="88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электрощитовой </w:t>
            </w:r>
            <w:r w:rsidRPr="009B71E5">
              <w:rPr>
                <w:color w:val="231F20"/>
                <w:spacing w:val="-2"/>
                <w:sz w:val="20"/>
              </w:rPr>
              <w:t>паркинга</w:t>
            </w:r>
          </w:p>
        </w:tc>
        <w:tc>
          <w:tcPr>
            <w:tcW w:w="3742" w:type="dxa"/>
          </w:tcPr>
          <w:p w14:paraId="67E5E629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распределения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5B6C7E4A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2F264B06" w14:textId="43C210AF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59</w:t>
            </w:r>
          </w:p>
        </w:tc>
        <w:tc>
          <w:tcPr>
            <w:tcW w:w="2585" w:type="dxa"/>
          </w:tcPr>
          <w:p w14:paraId="6B18FEDE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ЩАО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(щит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аварийного освещения)</w:t>
            </w:r>
          </w:p>
        </w:tc>
        <w:tc>
          <w:tcPr>
            <w:tcW w:w="1909" w:type="dxa"/>
          </w:tcPr>
          <w:p w14:paraId="38F674BF" w14:textId="77777777" w:rsidR="00715950" w:rsidRPr="009B71E5" w:rsidRDefault="00715950" w:rsidP="00715950">
            <w:pPr>
              <w:pStyle w:val="TableParagraph"/>
              <w:spacing w:line="200" w:lineRule="exact"/>
              <w:ind w:right="471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электрощитовой </w:t>
            </w:r>
            <w:r w:rsidRPr="009B71E5">
              <w:rPr>
                <w:color w:val="231F20"/>
                <w:spacing w:val="-2"/>
                <w:sz w:val="20"/>
              </w:rPr>
              <w:t>паркинга</w:t>
            </w:r>
          </w:p>
        </w:tc>
        <w:tc>
          <w:tcPr>
            <w:tcW w:w="3742" w:type="dxa"/>
          </w:tcPr>
          <w:p w14:paraId="61E9A504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приема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распределения </w:t>
            </w:r>
            <w:r w:rsidRPr="009B71E5">
              <w:rPr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715950" w:rsidRPr="009B71E5" w14:paraId="72F2931F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382" w:type="dxa"/>
          </w:tcPr>
          <w:p w14:paraId="6C35D60A" w14:textId="120B024C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60</w:t>
            </w:r>
          </w:p>
        </w:tc>
        <w:tc>
          <w:tcPr>
            <w:tcW w:w="2585" w:type="dxa"/>
          </w:tcPr>
          <w:p w14:paraId="686132D2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ЯТП-0,25-1 (ящик с понижающим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трансформатором)</w:t>
            </w:r>
          </w:p>
        </w:tc>
        <w:tc>
          <w:tcPr>
            <w:tcW w:w="1909" w:type="dxa"/>
          </w:tcPr>
          <w:p w14:paraId="73E77F6C" w14:textId="77777777" w:rsidR="00715950" w:rsidRPr="009B71E5" w:rsidRDefault="00715950" w:rsidP="00715950">
            <w:pPr>
              <w:pStyle w:val="TableParagraph"/>
              <w:spacing w:line="200" w:lineRule="exact"/>
              <w:ind w:right="471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тех.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помещениях </w:t>
            </w:r>
            <w:r w:rsidRPr="009B71E5">
              <w:rPr>
                <w:color w:val="231F20"/>
                <w:spacing w:val="-2"/>
                <w:sz w:val="20"/>
              </w:rPr>
              <w:t>паркинга</w:t>
            </w:r>
          </w:p>
        </w:tc>
        <w:tc>
          <w:tcPr>
            <w:tcW w:w="3742" w:type="dxa"/>
          </w:tcPr>
          <w:p w14:paraId="131049F9" w14:textId="7777777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питания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устройств напряжением 36 В</w:t>
            </w:r>
          </w:p>
        </w:tc>
      </w:tr>
      <w:tr w:rsidR="00715950" w:rsidRPr="009B71E5" w14:paraId="4FB71FB2" w14:textId="77777777" w:rsidTr="00DB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82" w:type="dxa"/>
          </w:tcPr>
          <w:p w14:paraId="5F02F8E8" w14:textId="74E25E2B" w:rsidR="00715950" w:rsidRPr="009B71E5" w:rsidRDefault="007F23D5" w:rsidP="00715950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61</w:t>
            </w:r>
          </w:p>
        </w:tc>
        <w:tc>
          <w:tcPr>
            <w:tcW w:w="2585" w:type="dxa"/>
          </w:tcPr>
          <w:p w14:paraId="1013C4CF" w14:textId="77777777" w:rsidR="00715950" w:rsidRPr="009B71E5" w:rsidRDefault="00715950" w:rsidP="00715950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Насосная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станция системы АУПТ</w:t>
            </w:r>
          </w:p>
        </w:tc>
        <w:tc>
          <w:tcPr>
            <w:tcW w:w="1909" w:type="dxa"/>
          </w:tcPr>
          <w:p w14:paraId="6171FB95" w14:textId="77777777" w:rsidR="00715950" w:rsidRPr="009B71E5" w:rsidRDefault="00715950" w:rsidP="00715950">
            <w:pPr>
              <w:pStyle w:val="TableParagraph"/>
              <w:spacing w:before="16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Насосная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АУПТ </w:t>
            </w:r>
            <w:r w:rsidRPr="009B71E5">
              <w:rPr>
                <w:color w:val="231F20"/>
                <w:spacing w:val="-2"/>
                <w:sz w:val="20"/>
              </w:rPr>
              <w:t>(гараж)</w:t>
            </w:r>
          </w:p>
        </w:tc>
        <w:tc>
          <w:tcPr>
            <w:tcW w:w="3742" w:type="dxa"/>
          </w:tcPr>
          <w:p w14:paraId="6CCD80C8" w14:textId="77777777" w:rsidR="00715950" w:rsidRPr="009B71E5" w:rsidRDefault="00715950" w:rsidP="00715950">
            <w:pPr>
              <w:pStyle w:val="TableParagraph"/>
              <w:spacing w:line="190" w:lineRule="exact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Насосная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станция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S-</w:t>
            </w:r>
            <w:proofErr w:type="spellStart"/>
            <w:r w:rsidRPr="009B71E5">
              <w:rPr>
                <w:color w:val="231F20"/>
                <w:spacing w:val="-2"/>
                <w:sz w:val="20"/>
              </w:rPr>
              <w:t>Boost</w:t>
            </w:r>
            <w:proofErr w:type="spellEnd"/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pacing w:val="-10"/>
                <w:sz w:val="20"/>
              </w:rPr>
              <w:t>2</w:t>
            </w:r>
          </w:p>
          <w:p w14:paraId="22D269F3" w14:textId="37D9190C" w:rsidR="00715950" w:rsidRPr="009B71E5" w:rsidRDefault="00715950" w:rsidP="00715950">
            <w:pPr>
              <w:pStyle w:val="TableParagraph"/>
              <w:spacing w:line="200" w:lineRule="exact"/>
              <w:rPr>
                <w:color w:val="231F20"/>
                <w:spacing w:val="-10"/>
                <w:sz w:val="20"/>
              </w:rPr>
            </w:pPr>
            <w:r w:rsidRPr="009B71E5">
              <w:rPr>
                <w:color w:val="231F20"/>
                <w:sz w:val="20"/>
              </w:rPr>
              <w:t>EVMSG 90-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4-0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+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EVMSG 3</w:t>
            </w:r>
            <w:r w:rsidRPr="009B71E5">
              <w:rPr>
                <w:color w:val="231F20"/>
                <w:spacing w:val="-10"/>
                <w:sz w:val="20"/>
              </w:rPr>
              <w:t>-</w:t>
            </w:r>
            <w:r w:rsidRPr="009B71E5">
              <w:rPr>
                <w:color w:val="231F20"/>
                <w:sz w:val="20"/>
              </w:rPr>
              <w:t>15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F</w:t>
            </w:r>
            <w:r w:rsidRPr="009B71E5">
              <w:rPr>
                <w:color w:val="231F20"/>
                <w:spacing w:val="-9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20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</w:p>
          <w:p w14:paraId="7D375B53" w14:textId="6FF85007" w:rsidR="00715950" w:rsidRPr="009B71E5" w:rsidRDefault="00715950" w:rsidP="00715950">
            <w:pPr>
              <w:pStyle w:val="TableParagraph"/>
              <w:spacing w:line="200" w:lineRule="exact"/>
              <w:rPr>
                <w:sz w:val="20"/>
              </w:rPr>
            </w:pPr>
            <w:r w:rsidRPr="00862FA4">
              <w:rPr>
                <w:color w:val="231F20"/>
                <w:sz w:val="20"/>
              </w:rPr>
              <w:t xml:space="preserve">(1 насос рабочий, 1 насос – резервный, </w:t>
            </w:r>
            <w:r w:rsidRPr="00862FA4">
              <w:rPr>
                <w:color w:val="231F20"/>
                <w:spacing w:val="-2"/>
                <w:sz w:val="20"/>
              </w:rPr>
              <w:t>жокей-насос,</w:t>
            </w:r>
            <w:r w:rsidRPr="00862FA4">
              <w:rPr>
                <w:color w:val="231F20"/>
                <w:spacing w:val="-10"/>
                <w:sz w:val="20"/>
              </w:rPr>
              <w:t xml:space="preserve"> </w:t>
            </w:r>
            <w:r w:rsidRPr="00862FA4">
              <w:rPr>
                <w:color w:val="231F20"/>
                <w:spacing w:val="-2"/>
                <w:sz w:val="20"/>
              </w:rPr>
              <w:t>мембранный</w:t>
            </w:r>
            <w:r w:rsidRPr="00862FA4">
              <w:rPr>
                <w:color w:val="231F20"/>
                <w:spacing w:val="-9"/>
                <w:sz w:val="20"/>
              </w:rPr>
              <w:t xml:space="preserve"> </w:t>
            </w:r>
            <w:r w:rsidRPr="00862FA4">
              <w:rPr>
                <w:color w:val="231F20"/>
                <w:spacing w:val="-2"/>
                <w:sz w:val="20"/>
              </w:rPr>
              <w:t>бак,</w:t>
            </w:r>
            <w:r w:rsidRPr="00862FA4">
              <w:rPr>
                <w:color w:val="231F20"/>
                <w:spacing w:val="-10"/>
                <w:sz w:val="20"/>
              </w:rPr>
              <w:t xml:space="preserve"> </w:t>
            </w:r>
            <w:r w:rsidRPr="00862FA4">
              <w:rPr>
                <w:color w:val="231F20"/>
                <w:spacing w:val="-2"/>
                <w:sz w:val="20"/>
              </w:rPr>
              <w:t xml:space="preserve">шкаф </w:t>
            </w:r>
            <w:r w:rsidRPr="00862FA4">
              <w:rPr>
                <w:color w:val="231F20"/>
                <w:sz w:val="20"/>
              </w:rPr>
              <w:t>управления)</w:t>
            </w:r>
          </w:p>
          <w:p w14:paraId="4FB78D5E" w14:textId="1EA2AEC3" w:rsidR="00715950" w:rsidRPr="009B71E5" w:rsidRDefault="00715950" w:rsidP="00715950">
            <w:pPr>
              <w:pStyle w:val="TableParagraph"/>
              <w:spacing w:before="16" w:line="208" w:lineRule="auto"/>
              <w:ind w:right="413"/>
              <w:rPr>
                <w:sz w:val="20"/>
              </w:rPr>
            </w:pPr>
          </w:p>
        </w:tc>
      </w:tr>
    </w:tbl>
    <w:p w14:paraId="20C79329" w14:textId="77777777" w:rsidR="0098578B" w:rsidRPr="009B71E5" w:rsidRDefault="0098578B">
      <w:pPr>
        <w:spacing w:line="200" w:lineRule="exact"/>
        <w:rPr>
          <w:sz w:val="20"/>
        </w:rPr>
      </w:pPr>
    </w:p>
    <w:p w14:paraId="54ECFFF6" w14:textId="77777777" w:rsidR="005D2732" w:rsidRDefault="003A2E3B" w:rsidP="00AB288A">
      <w:pPr>
        <w:tabs>
          <w:tab w:val="left" w:pos="735"/>
        </w:tabs>
        <w:rPr>
          <w:sz w:val="20"/>
        </w:rPr>
      </w:pPr>
      <w:r w:rsidRPr="009B71E5">
        <w:rPr>
          <w:sz w:val="20"/>
        </w:rPr>
        <w:tab/>
      </w:r>
    </w:p>
    <w:p w14:paraId="432A05FF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0EB20BE0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088DE46D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572CC4E7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441F69CD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756B4DDF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379F49C0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616476F3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7CB100AA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4328D7F5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22C4AA5C" w14:textId="77777777" w:rsidR="005D2732" w:rsidRDefault="005D2732" w:rsidP="00AB288A">
      <w:pPr>
        <w:tabs>
          <w:tab w:val="left" w:pos="735"/>
        </w:tabs>
        <w:rPr>
          <w:sz w:val="20"/>
        </w:rPr>
      </w:pPr>
    </w:p>
    <w:p w14:paraId="34856A20" w14:textId="4BA16BD0" w:rsidR="0098578B" w:rsidRPr="009B71E5" w:rsidRDefault="005424B1" w:rsidP="00AB288A">
      <w:pPr>
        <w:tabs>
          <w:tab w:val="left" w:pos="735"/>
        </w:tabs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7D451BFF" w14:textId="77777777" w:rsidR="0098578B" w:rsidRPr="009B71E5" w:rsidRDefault="0098578B">
      <w:pPr>
        <w:pStyle w:val="a3"/>
        <w:spacing w:before="10"/>
        <w:ind w:left="0"/>
        <w:rPr>
          <w:rFonts w:ascii="Ubuntu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9B71E5" w14:paraId="676D35C3" w14:textId="77777777" w:rsidTr="003A2E3B">
        <w:trPr>
          <w:trHeight w:val="625"/>
        </w:trPr>
        <w:tc>
          <w:tcPr>
            <w:tcW w:w="382" w:type="dxa"/>
          </w:tcPr>
          <w:p w14:paraId="5F5005B0" w14:textId="77777777" w:rsidR="0098578B" w:rsidRPr="009B71E5" w:rsidRDefault="005424B1">
            <w:pPr>
              <w:pStyle w:val="TableParagraph"/>
              <w:spacing w:before="191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</w:tcPr>
          <w:p w14:paraId="1BF71B1D" w14:textId="77777777" w:rsidR="0098578B" w:rsidRPr="009B71E5" w:rsidRDefault="005424B1">
            <w:pPr>
              <w:pStyle w:val="TableParagraph"/>
              <w:spacing w:before="101" w:line="208" w:lineRule="auto"/>
              <w:ind w:left="94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</w:tcPr>
          <w:p w14:paraId="71D7E9C5" w14:textId="77777777" w:rsidR="0098578B" w:rsidRPr="009B71E5" w:rsidRDefault="005424B1">
            <w:pPr>
              <w:pStyle w:val="TableParagraph"/>
              <w:spacing w:before="101" w:line="208" w:lineRule="auto"/>
              <w:ind w:right="88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</w:tcPr>
          <w:p w14:paraId="03301A4A" w14:textId="77777777" w:rsidR="0098578B" w:rsidRPr="009B71E5" w:rsidRDefault="005424B1">
            <w:pPr>
              <w:pStyle w:val="TableParagraph"/>
              <w:spacing w:before="101" w:line="208" w:lineRule="auto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DF5591" w:rsidRPr="009B71E5" w14:paraId="49B594A9" w14:textId="77777777" w:rsidTr="003A2E3B">
        <w:trPr>
          <w:trHeight w:val="604"/>
        </w:trPr>
        <w:tc>
          <w:tcPr>
            <w:tcW w:w="382" w:type="dxa"/>
          </w:tcPr>
          <w:p w14:paraId="63B4727A" w14:textId="7F812024" w:rsidR="00DF5591" w:rsidRPr="009B71E5" w:rsidRDefault="007F23D5" w:rsidP="00DF5591"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585" w:type="dxa"/>
          </w:tcPr>
          <w:p w14:paraId="53C95945" w14:textId="77777777" w:rsidR="00593E17" w:rsidRPr="009B71E5" w:rsidRDefault="00593E17" w:rsidP="00593E17">
            <w:pPr>
              <w:pStyle w:val="TableParagraph"/>
              <w:spacing w:before="12" w:line="208" w:lineRule="auto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Оборудование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системы </w:t>
            </w:r>
            <w:r w:rsidRPr="009B71E5">
              <w:rPr>
                <w:color w:val="231F20"/>
                <w:spacing w:val="-2"/>
                <w:sz w:val="20"/>
              </w:rPr>
              <w:t>диспетчеризации.</w:t>
            </w:r>
          </w:p>
          <w:p w14:paraId="1C988DBC" w14:textId="6E729843" w:rsidR="00DF5591" w:rsidRPr="009B71E5" w:rsidRDefault="00593E17" w:rsidP="00593E17">
            <w:pPr>
              <w:pStyle w:val="TableParagraph"/>
              <w:spacing w:line="200" w:lineRule="exact"/>
              <w:ind w:left="94" w:right="484"/>
              <w:rPr>
                <w:strike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Автоматизированное </w:t>
            </w:r>
            <w:r w:rsidRPr="009B71E5">
              <w:rPr>
                <w:color w:val="231F20"/>
                <w:sz w:val="20"/>
              </w:rPr>
              <w:t xml:space="preserve">рабочее место диспетчера на базе </w:t>
            </w:r>
            <w:r w:rsidRPr="009B71E5">
              <w:rPr>
                <w:color w:val="231F20"/>
                <w:spacing w:val="-2"/>
                <w:sz w:val="20"/>
              </w:rPr>
              <w:t>компьютера</w:t>
            </w:r>
          </w:p>
        </w:tc>
        <w:tc>
          <w:tcPr>
            <w:tcW w:w="1909" w:type="dxa"/>
          </w:tcPr>
          <w:p w14:paraId="23822FDA" w14:textId="7092A510" w:rsidR="00DF5591" w:rsidRPr="009B71E5" w:rsidRDefault="00593E17" w:rsidP="00DF5591">
            <w:pPr>
              <w:pStyle w:val="TableParagraph"/>
              <w:spacing w:before="6" w:line="208" w:lineRule="auto"/>
              <w:ind w:right="96"/>
              <w:rPr>
                <w:strike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Диспетчерская</w:t>
            </w:r>
          </w:p>
        </w:tc>
        <w:tc>
          <w:tcPr>
            <w:tcW w:w="3742" w:type="dxa"/>
          </w:tcPr>
          <w:p w14:paraId="54728DC5" w14:textId="54B65A96" w:rsidR="00DF5591" w:rsidRPr="009B71E5" w:rsidRDefault="00593E17" w:rsidP="00DF5591">
            <w:pPr>
              <w:pStyle w:val="TableParagraph"/>
              <w:spacing w:before="6" w:line="208" w:lineRule="auto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В функции пульта диспетчера СДК- 330S входят управление работой системы, сбор, обработка и хранение информации,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поступающей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от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блоков контроля по двухпроводной линии </w:t>
            </w:r>
            <w:r w:rsidRPr="009B71E5">
              <w:rPr>
                <w:color w:val="231F20"/>
                <w:spacing w:val="-2"/>
                <w:sz w:val="20"/>
              </w:rPr>
              <w:t>связи.</w:t>
            </w:r>
          </w:p>
        </w:tc>
      </w:tr>
      <w:tr w:rsidR="00DF5591" w:rsidRPr="009B71E5" w14:paraId="51231BC8" w14:textId="77777777" w:rsidTr="003A2E3B">
        <w:trPr>
          <w:trHeight w:val="611"/>
        </w:trPr>
        <w:tc>
          <w:tcPr>
            <w:tcW w:w="382" w:type="dxa"/>
          </w:tcPr>
          <w:p w14:paraId="5614E5EB" w14:textId="6F53037B" w:rsidR="00DF5591" w:rsidRPr="009B71E5" w:rsidRDefault="007F23D5" w:rsidP="00DF5591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585" w:type="dxa"/>
          </w:tcPr>
          <w:p w14:paraId="7AC54FFE" w14:textId="745D856C" w:rsidR="00DF5591" w:rsidRPr="009B71E5" w:rsidRDefault="00593E17" w:rsidP="00DF5591">
            <w:pPr>
              <w:pStyle w:val="TableParagraph"/>
              <w:spacing w:line="200" w:lineRule="exact"/>
              <w:ind w:left="94" w:right="178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Оборудование системы диспетчеризации.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Блоки контроля системы </w:t>
            </w:r>
            <w:r w:rsidRPr="009B71E5">
              <w:rPr>
                <w:color w:val="231F20"/>
                <w:spacing w:val="-2"/>
                <w:sz w:val="20"/>
              </w:rPr>
              <w:t>диспетчеризации</w:t>
            </w:r>
          </w:p>
        </w:tc>
        <w:tc>
          <w:tcPr>
            <w:tcW w:w="1909" w:type="dxa"/>
          </w:tcPr>
          <w:p w14:paraId="609A0403" w14:textId="77777777" w:rsidR="00593E17" w:rsidRPr="009B71E5" w:rsidRDefault="00593E17" w:rsidP="00593E17">
            <w:pPr>
              <w:pStyle w:val="TableParagraph"/>
              <w:spacing w:before="6" w:line="208" w:lineRule="auto"/>
              <w:ind w:right="88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Электрощитовая, техническое помещение</w:t>
            </w:r>
          </w:p>
          <w:p w14:paraId="7E9ACB7D" w14:textId="3D59E8CD" w:rsidR="00593E17" w:rsidRPr="009B71E5" w:rsidRDefault="00593E17" w:rsidP="00593E17">
            <w:pPr>
              <w:pStyle w:val="TableParagraph"/>
              <w:spacing w:line="221" w:lineRule="exact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для щитов </w:t>
            </w:r>
            <w:r w:rsidRPr="009B71E5">
              <w:rPr>
                <w:color w:val="231F20"/>
                <w:spacing w:val="-2"/>
                <w:sz w:val="20"/>
              </w:rPr>
              <w:t>противодымной вентиляции</w:t>
            </w:r>
          </w:p>
        </w:tc>
        <w:tc>
          <w:tcPr>
            <w:tcW w:w="3742" w:type="dxa"/>
          </w:tcPr>
          <w:p w14:paraId="3CA46192" w14:textId="77777777" w:rsidR="00593E17" w:rsidRPr="009B71E5" w:rsidRDefault="00593E17" w:rsidP="00593E17">
            <w:pPr>
              <w:pStyle w:val="TableParagraph"/>
              <w:spacing w:before="6" w:line="208" w:lineRule="auto"/>
              <w:ind w:right="2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Блок контроля СДК-31S предназначен для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взаимодействия,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одной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стороны, с пультом диспетчера типа СДК-</w:t>
            </w:r>
          </w:p>
          <w:p w14:paraId="137D834F" w14:textId="094002E5" w:rsidR="00DF5591" w:rsidRPr="009B71E5" w:rsidRDefault="00593E17" w:rsidP="00593E17">
            <w:pPr>
              <w:pStyle w:val="TableParagraph"/>
              <w:spacing w:before="16" w:line="208" w:lineRule="auto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330S,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другой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стороны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–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точками </w:t>
            </w:r>
            <w:r w:rsidRPr="009B71E5">
              <w:rPr>
                <w:color w:val="231F20"/>
                <w:spacing w:val="-2"/>
                <w:sz w:val="20"/>
              </w:rPr>
              <w:t>обслуживания</w:t>
            </w:r>
          </w:p>
        </w:tc>
      </w:tr>
      <w:tr w:rsidR="00DF5591" w:rsidRPr="009B71E5" w14:paraId="6411E666" w14:textId="77777777" w:rsidTr="003A2E3B">
        <w:trPr>
          <w:trHeight w:val="411"/>
        </w:trPr>
        <w:tc>
          <w:tcPr>
            <w:tcW w:w="382" w:type="dxa"/>
          </w:tcPr>
          <w:p w14:paraId="4AED9655" w14:textId="753ED4FA" w:rsidR="00DF5591" w:rsidRPr="009B71E5" w:rsidRDefault="007F23D5" w:rsidP="00DF5591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585" w:type="dxa"/>
          </w:tcPr>
          <w:p w14:paraId="01C88263" w14:textId="77777777" w:rsidR="00593E17" w:rsidRPr="009B71E5" w:rsidRDefault="00593E17" w:rsidP="00593E17">
            <w:pPr>
              <w:pStyle w:val="TableParagraph"/>
              <w:spacing w:before="12" w:line="208" w:lineRule="auto"/>
              <w:ind w:left="94" w:right="25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Оборудование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системы </w:t>
            </w:r>
            <w:r w:rsidRPr="009B71E5">
              <w:rPr>
                <w:color w:val="231F20"/>
                <w:spacing w:val="-2"/>
                <w:sz w:val="20"/>
              </w:rPr>
              <w:t xml:space="preserve">автоматизации противопожарной </w:t>
            </w:r>
            <w:r w:rsidRPr="009B71E5">
              <w:rPr>
                <w:color w:val="231F20"/>
                <w:sz w:val="20"/>
              </w:rPr>
              <w:t>защиты. Центральный прибор индикации</w:t>
            </w:r>
          </w:p>
          <w:p w14:paraId="043EC757" w14:textId="77777777" w:rsidR="00593E17" w:rsidRPr="009B71E5" w:rsidRDefault="00593E17" w:rsidP="00593E17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управления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ЦПИУ</w:t>
            </w:r>
          </w:p>
          <w:p w14:paraId="17AD0A15" w14:textId="777210FF" w:rsidR="00DF5591" w:rsidRPr="009B71E5" w:rsidRDefault="00593E17" w:rsidP="00593E17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«Рубеж-</w:t>
            </w:r>
            <w:r w:rsidRPr="009B71E5">
              <w:rPr>
                <w:color w:val="231F20"/>
                <w:spacing w:val="-4"/>
                <w:sz w:val="20"/>
              </w:rPr>
              <w:t>АРМ»</w:t>
            </w:r>
          </w:p>
        </w:tc>
        <w:tc>
          <w:tcPr>
            <w:tcW w:w="1909" w:type="dxa"/>
          </w:tcPr>
          <w:p w14:paraId="64687AE1" w14:textId="405C8DE5" w:rsidR="00DF5591" w:rsidRPr="009B71E5" w:rsidRDefault="00593E17" w:rsidP="00DF5591">
            <w:pPr>
              <w:pStyle w:val="TableParagraph"/>
              <w:spacing w:line="221" w:lineRule="exact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Диспетчерская</w:t>
            </w:r>
          </w:p>
        </w:tc>
        <w:tc>
          <w:tcPr>
            <w:tcW w:w="3742" w:type="dxa"/>
          </w:tcPr>
          <w:p w14:paraId="2DBB58E9" w14:textId="77777777" w:rsidR="00593E17" w:rsidRPr="009B71E5" w:rsidRDefault="00593E17" w:rsidP="00593E17">
            <w:pPr>
              <w:pStyle w:val="TableParagraph"/>
              <w:spacing w:before="45" w:line="168" w:lineRule="auto"/>
              <w:ind w:right="531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Центральный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прибор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индикации и управления «Рубеж-АРМ» предназначен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комплексного</w:t>
            </w:r>
          </w:p>
          <w:p w14:paraId="074EB90A" w14:textId="77777777" w:rsidR="00593E17" w:rsidRPr="009B71E5" w:rsidRDefault="00593E17" w:rsidP="00593E17">
            <w:pPr>
              <w:pStyle w:val="TableParagraph"/>
              <w:spacing w:line="16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мониторинга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и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управления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пожарной защитой объекта. Функционально</w:t>
            </w:r>
          </w:p>
          <w:p w14:paraId="721D78AA" w14:textId="77777777" w:rsidR="00593E17" w:rsidRPr="009B71E5" w:rsidRDefault="00593E17" w:rsidP="00593E17">
            <w:pPr>
              <w:pStyle w:val="TableParagraph"/>
              <w:spacing w:line="168" w:lineRule="auto"/>
              <w:ind w:right="13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«Рубеж-АРМ» представляет собой промышленный компьютер, сочетающий в себе функции: конфигурирования и настройки системы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АПЗ;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мониторинга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состояния системы АПЗ на объекте; управления всеми исполнительными приборами и устройствами, входящими в состав системы АПЗ. На ЦПИУ «Рубеж-</w:t>
            </w:r>
          </w:p>
          <w:p w14:paraId="6FAB0F43" w14:textId="77777777" w:rsidR="00593E17" w:rsidRPr="009B71E5" w:rsidRDefault="00593E17" w:rsidP="00593E17">
            <w:pPr>
              <w:pStyle w:val="TableParagraph"/>
              <w:spacing w:line="168" w:lineRule="auto"/>
              <w:ind w:right="39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АРМ» сводится информация с приемно-контрольных приборов, выполняющих функции приема сигналов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от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адресных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устройств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 адресной линии связи, включения адресных исполнительных реле управления сигнализацией при возникновении тревоги или пожара, управления системами автоматического пожаротушения,</w:t>
            </w:r>
          </w:p>
          <w:p w14:paraId="107560C6" w14:textId="77777777" w:rsidR="00593E17" w:rsidRPr="009B71E5" w:rsidRDefault="00593E17" w:rsidP="00593E17">
            <w:pPr>
              <w:pStyle w:val="TableParagraph"/>
              <w:spacing w:line="129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дымоудаления,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речевого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оповещения</w:t>
            </w:r>
          </w:p>
          <w:p w14:paraId="173EECDF" w14:textId="020E40E8" w:rsidR="00DF5591" w:rsidRPr="009B71E5" w:rsidRDefault="00593E17" w:rsidP="00593E17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</w:t>
            </w:r>
            <w:r w:rsidRPr="009B71E5">
              <w:rPr>
                <w:color w:val="231F20"/>
                <w:spacing w:val="-7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охраняемом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объекте.</w:t>
            </w:r>
          </w:p>
        </w:tc>
      </w:tr>
      <w:tr w:rsidR="00DF5591" w:rsidRPr="009B71E5" w14:paraId="53D094DA" w14:textId="77777777" w:rsidTr="003A2E3B">
        <w:trPr>
          <w:trHeight w:val="411"/>
        </w:trPr>
        <w:tc>
          <w:tcPr>
            <w:tcW w:w="382" w:type="dxa"/>
          </w:tcPr>
          <w:p w14:paraId="1DC0CA86" w14:textId="1985A969" w:rsidR="00DF5591" w:rsidRPr="009B71E5" w:rsidRDefault="007F23D5" w:rsidP="00DF5591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585" w:type="dxa"/>
          </w:tcPr>
          <w:p w14:paraId="082626A3" w14:textId="1A1A51A1" w:rsidR="00DF5591" w:rsidRPr="009B71E5" w:rsidRDefault="00593E17" w:rsidP="00DF5591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Оборудование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системы </w:t>
            </w:r>
            <w:r w:rsidRPr="009B71E5">
              <w:rPr>
                <w:color w:val="231F20"/>
                <w:spacing w:val="-2"/>
                <w:sz w:val="20"/>
              </w:rPr>
              <w:t>автоматического порошкового пожаротушения</w:t>
            </w:r>
          </w:p>
        </w:tc>
        <w:tc>
          <w:tcPr>
            <w:tcW w:w="1909" w:type="dxa"/>
          </w:tcPr>
          <w:p w14:paraId="3AA4F848" w14:textId="069E4FAA" w:rsidR="00DF5591" w:rsidRPr="009B71E5" w:rsidRDefault="00593E17" w:rsidP="00DF5591">
            <w:pPr>
              <w:pStyle w:val="TableParagraph"/>
              <w:spacing w:line="221" w:lineRule="exact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Электрощитовая</w:t>
            </w:r>
          </w:p>
        </w:tc>
        <w:tc>
          <w:tcPr>
            <w:tcW w:w="3742" w:type="dxa"/>
          </w:tcPr>
          <w:p w14:paraId="65D5BD6B" w14:textId="455C30D3" w:rsidR="00DF5591" w:rsidRPr="009B71E5" w:rsidRDefault="00593E17" w:rsidP="00DF5591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Модуль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МПТ-1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B71E5">
              <w:rPr>
                <w:color w:val="231F20"/>
                <w:sz w:val="20"/>
              </w:rPr>
              <w:t>прот</w:t>
            </w:r>
            <w:proofErr w:type="spellEnd"/>
            <w:r w:rsidRPr="009B71E5">
              <w:rPr>
                <w:color w:val="231F20"/>
                <w:sz w:val="20"/>
              </w:rPr>
              <w:t>.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R3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предназначен для организации системы автоматического порошкового </w:t>
            </w:r>
            <w:r w:rsidRPr="009B71E5">
              <w:rPr>
                <w:color w:val="231F20"/>
                <w:spacing w:val="-2"/>
                <w:sz w:val="20"/>
              </w:rPr>
              <w:t>пожаротушения</w:t>
            </w:r>
          </w:p>
        </w:tc>
      </w:tr>
      <w:tr w:rsidR="00DF5591" w:rsidRPr="009B71E5" w14:paraId="487C96D3" w14:textId="77777777" w:rsidTr="003A2E3B">
        <w:trPr>
          <w:trHeight w:val="411"/>
        </w:trPr>
        <w:tc>
          <w:tcPr>
            <w:tcW w:w="382" w:type="dxa"/>
          </w:tcPr>
          <w:p w14:paraId="03EB4704" w14:textId="41376983" w:rsidR="00DF5591" w:rsidRPr="009B71E5" w:rsidRDefault="007F23D5" w:rsidP="00DF5591">
            <w:pPr>
              <w:pStyle w:val="TableParagraph"/>
              <w:spacing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585" w:type="dxa"/>
          </w:tcPr>
          <w:p w14:paraId="4ADF5C64" w14:textId="77777777" w:rsidR="00593E17" w:rsidRPr="009B71E5" w:rsidRDefault="00593E17" w:rsidP="00593E17">
            <w:pPr>
              <w:pStyle w:val="TableParagraph"/>
              <w:spacing w:before="16" w:line="208" w:lineRule="auto"/>
              <w:ind w:left="94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 повышения давления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хозяйственно- питьевого назначения </w:t>
            </w:r>
          </w:p>
          <w:p w14:paraId="75E8343A" w14:textId="3603210F" w:rsidR="00593E17" w:rsidRPr="009B71E5" w:rsidRDefault="00593E17" w:rsidP="00593E17">
            <w:pPr>
              <w:pStyle w:val="TableParagraph"/>
              <w:spacing w:before="10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 частотно-регулируемыми насосами (</w:t>
            </w:r>
            <w:r w:rsidRPr="009B71E5">
              <w:rPr>
                <w:color w:val="231F20"/>
                <w:sz w:val="20"/>
                <w:lang w:val="en-US"/>
              </w:rPr>
              <w:t>Q</w:t>
            </w:r>
            <w:r w:rsidRPr="009B71E5">
              <w:rPr>
                <w:color w:val="231F20"/>
                <w:sz w:val="20"/>
              </w:rPr>
              <w:t xml:space="preserve">= 5,11л/с, Н=60,70 м, </w:t>
            </w:r>
            <w:r w:rsidRPr="009B71E5">
              <w:rPr>
                <w:color w:val="231F20"/>
                <w:sz w:val="20"/>
                <w:lang w:val="en-US"/>
              </w:rPr>
              <w:t>N</w:t>
            </w:r>
            <w:r w:rsidRPr="009B71E5">
              <w:rPr>
                <w:color w:val="231F20"/>
                <w:sz w:val="20"/>
              </w:rPr>
              <w:t xml:space="preserve">= 3,0 кВт), 2раб+1рез в комплекте: конструкционная рама, всасывающий и напорный коллектор, запорная арматура, обратные клапаны, измерительная арматура, шкаф управления, частотный регулятор, </w:t>
            </w:r>
            <w:proofErr w:type="spellStart"/>
            <w:r w:rsidRPr="009B71E5">
              <w:rPr>
                <w:color w:val="231F20"/>
                <w:sz w:val="20"/>
              </w:rPr>
              <w:t>мемборанный</w:t>
            </w:r>
            <w:proofErr w:type="spellEnd"/>
            <w:r w:rsidRPr="009B71E5">
              <w:rPr>
                <w:color w:val="231F20"/>
                <w:sz w:val="20"/>
              </w:rPr>
              <w:t xml:space="preserve"> бак, реле сухого хода, вибрационные опоры и </w:t>
            </w:r>
            <w:proofErr w:type="spellStart"/>
            <w:r w:rsidRPr="009B71E5">
              <w:rPr>
                <w:color w:val="231F20"/>
                <w:sz w:val="20"/>
              </w:rPr>
              <w:t>вибровставки</w:t>
            </w:r>
            <w:proofErr w:type="spellEnd"/>
            <w:r w:rsidRPr="009B71E5">
              <w:rPr>
                <w:color w:val="231F20"/>
                <w:sz w:val="20"/>
              </w:rPr>
              <w:t>.</w:t>
            </w:r>
          </w:p>
          <w:p w14:paraId="7410136E" w14:textId="4CA41609" w:rsidR="00DF5591" w:rsidRPr="009B71E5" w:rsidRDefault="00DF5591" w:rsidP="00633888">
            <w:pPr>
              <w:pStyle w:val="TableParagraph"/>
              <w:spacing w:line="200" w:lineRule="exact"/>
              <w:ind w:left="0"/>
              <w:rPr>
                <w:sz w:val="20"/>
              </w:rPr>
            </w:pPr>
          </w:p>
        </w:tc>
        <w:tc>
          <w:tcPr>
            <w:tcW w:w="1909" w:type="dxa"/>
          </w:tcPr>
          <w:p w14:paraId="23A57F5A" w14:textId="7EA197E1" w:rsidR="00633888" w:rsidRPr="009B71E5" w:rsidRDefault="00633888" w:rsidP="00633888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2"/>
                <w:sz w:val="20"/>
              </w:rPr>
              <w:t xml:space="preserve"> ВУ </w:t>
            </w:r>
            <w:r w:rsidRPr="009B71E5">
              <w:rPr>
                <w:color w:val="231F20"/>
                <w:sz w:val="20"/>
              </w:rPr>
              <w:t xml:space="preserve">насосной ХВС (пом. </w:t>
            </w:r>
          </w:p>
          <w:p w14:paraId="1F136981" w14:textId="77777777" w:rsidR="00633888" w:rsidRPr="009B71E5" w:rsidRDefault="00633888" w:rsidP="00633888">
            <w:pPr>
              <w:pStyle w:val="TableParagraph"/>
              <w:spacing w:before="16" w:line="208" w:lineRule="auto"/>
              <w:ind w:right="47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0.09.02)</w:t>
            </w:r>
            <w:r w:rsidRPr="009B71E5">
              <w:rPr>
                <w:color w:val="231F20"/>
                <w:spacing w:val="40"/>
                <w:sz w:val="20"/>
              </w:rPr>
              <w:t xml:space="preserve"> </w:t>
            </w:r>
          </w:p>
          <w:p w14:paraId="27C65EE5" w14:textId="0642D2F8" w:rsidR="00DF5591" w:rsidRPr="009B71E5" w:rsidRDefault="00DF5591" w:rsidP="00DF5591">
            <w:pPr>
              <w:pStyle w:val="TableParagraph"/>
              <w:spacing w:line="200" w:lineRule="exact"/>
              <w:ind w:right="88"/>
              <w:rPr>
                <w:sz w:val="20"/>
              </w:rPr>
            </w:pPr>
          </w:p>
        </w:tc>
        <w:tc>
          <w:tcPr>
            <w:tcW w:w="3742" w:type="dxa"/>
          </w:tcPr>
          <w:p w14:paraId="00333B75" w14:textId="4E4626EF" w:rsidR="00DF5591" w:rsidRPr="009B71E5" w:rsidRDefault="00633888" w:rsidP="00DF5591">
            <w:pPr>
              <w:pStyle w:val="TableParagraph"/>
              <w:spacing w:line="200" w:lineRule="exact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требуемого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напора и расхода воды в сети здания</w:t>
            </w:r>
          </w:p>
        </w:tc>
      </w:tr>
    </w:tbl>
    <w:p w14:paraId="3D091600" w14:textId="2D418594" w:rsidR="00080981" w:rsidRPr="009B71E5" w:rsidRDefault="00080981" w:rsidP="00080981">
      <w:pPr>
        <w:tabs>
          <w:tab w:val="left" w:pos="4159"/>
        </w:tabs>
        <w:rPr>
          <w:sz w:val="20"/>
        </w:rPr>
      </w:pPr>
    </w:p>
    <w:p w14:paraId="28315C83" w14:textId="209DC09D" w:rsidR="00080981" w:rsidRPr="009B71E5" w:rsidRDefault="00080981" w:rsidP="00080981">
      <w:pPr>
        <w:tabs>
          <w:tab w:val="left" w:pos="4159"/>
        </w:tabs>
        <w:rPr>
          <w:sz w:val="20"/>
        </w:rPr>
        <w:sectPr w:rsidR="00080981" w:rsidRPr="009B71E5" w:rsidSect="007F23D5">
          <w:pgSz w:w="11910" w:h="16840"/>
          <w:pgMar w:top="1080" w:right="1100" w:bottom="800" w:left="1200" w:header="0" w:footer="608" w:gutter="0"/>
          <w:cols w:space="720"/>
        </w:sectPr>
      </w:pPr>
      <w:r w:rsidRPr="009B71E5">
        <w:rPr>
          <w:sz w:val="20"/>
        </w:rPr>
        <w:tab/>
      </w:r>
    </w:p>
    <w:p w14:paraId="08B6E602" w14:textId="77777777" w:rsidR="0098578B" w:rsidRPr="009B71E5" w:rsidRDefault="005424B1">
      <w:pPr>
        <w:pStyle w:val="a3"/>
        <w:spacing w:before="71"/>
        <w:ind w:left="4497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6BA29B16" w14:textId="77777777" w:rsidR="0098578B" w:rsidRPr="009B71E5" w:rsidRDefault="0098578B">
      <w:pPr>
        <w:pStyle w:val="a3"/>
        <w:spacing w:before="4"/>
        <w:ind w:left="0"/>
        <w:rPr>
          <w:rFonts w:ascii="Ubuntu"/>
          <w:sz w:val="21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853"/>
        <w:gridCol w:w="1641"/>
        <w:gridCol w:w="3742"/>
      </w:tblGrid>
      <w:tr w:rsidR="0098578B" w:rsidRPr="009B71E5" w14:paraId="69ED5F75" w14:textId="77777777" w:rsidTr="003A2E3B">
        <w:trPr>
          <w:trHeight w:val="6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C51" w14:textId="77777777" w:rsidR="0098578B" w:rsidRPr="009B71E5" w:rsidRDefault="005424B1">
            <w:pPr>
              <w:pStyle w:val="TableParagraph"/>
              <w:spacing w:before="191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D0D" w14:textId="77777777" w:rsidR="0098578B" w:rsidRPr="009B71E5" w:rsidRDefault="005424B1">
            <w:pPr>
              <w:pStyle w:val="TableParagraph"/>
              <w:spacing w:before="101" w:line="208" w:lineRule="auto"/>
              <w:ind w:left="94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53C" w14:textId="77777777" w:rsidR="0098578B" w:rsidRPr="009B71E5" w:rsidRDefault="005424B1">
            <w:pPr>
              <w:pStyle w:val="TableParagraph"/>
              <w:spacing w:before="101" w:line="208" w:lineRule="auto"/>
              <w:ind w:right="88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A65" w14:textId="77777777" w:rsidR="0098578B" w:rsidRPr="009B71E5" w:rsidRDefault="005424B1">
            <w:pPr>
              <w:pStyle w:val="TableParagraph"/>
              <w:spacing w:before="101" w:line="208" w:lineRule="auto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633888" w:rsidRPr="009B71E5" w14:paraId="0DA9A603" w14:textId="77777777" w:rsidTr="003A2E3B">
        <w:trPr>
          <w:trHeight w:val="6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824" w14:textId="5C0C176D" w:rsidR="00633888" w:rsidRPr="009B71E5" w:rsidRDefault="007F23D5">
            <w:pPr>
              <w:pStyle w:val="TableParagraph"/>
              <w:spacing w:before="191"/>
              <w:ind w:left="56"/>
              <w:rPr>
                <w:bCs/>
                <w:color w:val="231F20"/>
                <w:sz w:val="20"/>
              </w:rPr>
            </w:pPr>
            <w:r>
              <w:rPr>
                <w:bCs/>
                <w:color w:val="231F20"/>
                <w:sz w:val="20"/>
              </w:rPr>
              <w:t>67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305" w14:textId="3EAA4E80" w:rsidR="00633888" w:rsidRPr="009B71E5" w:rsidRDefault="00633888" w:rsidP="00633888">
            <w:pPr>
              <w:pStyle w:val="TableParagraph"/>
              <w:spacing w:before="16" w:line="208" w:lineRule="auto"/>
              <w:ind w:left="94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 повышения давления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хозяйственно- питьевого назначения с частотно-регулируемыми насосами (</w:t>
            </w:r>
            <w:r w:rsidRPr="009B71E5">
              <w:rPr>
                <w:color w:val="231F20"/>
                <w:sz w:val="20"/>
                <w:lang w:val="en-US"/>
              </w:rPr>
              <w:t>Q</w:t>
            </w:r>
            <w:r w:rsidRPr="009B71E5">
              <w:rPr>
                <w:color w:val="231F20"/>
                <w:sz w:val="20"/>
              </w:rPr>
              <w:t xml:space="preserve">=4,83л/с, Н=57,50м, </w:t>
            </w:r>
            <w:r w:rsidRPr="009B71E5">
              <w:rPr>
                <w:color w:val="231F20"/>
                <w:sz w:val="20"/>
                <w:lang w:val="en-US"/>
              </w:rPr>
              <w:t>N</w:t>
            </w:r>
            <w:r w:rsidRPr="009B71E5">
              <w:rPr>
                <w:color w:val="231F20"/>
                <w:sz w:val="20"/>
              </w:rPr>
              <w:t xml:space="preserve">= 3,0 кВт), 2раб+1рез в комплекте: конструкционная рама, всасывающий и напорный коллектор, запорная арматура, обратные клапаны, измерительная арматура, шкаф управления, частотный регулятор, </w:t>
            </w:r>
            <w:proofErr w:type="spellStart"/>
            <w:r w:rsidRPr="009B71E5">
              <w:rPr>
                <w:color w:val="231F20"/>
                <w:sz w:val="20"/>
              </w:rPr>
              <w:t>мемборанный</w:t>
            </w:r>
            <w:proofErr w:type="spellEnd"/>
            <w:r w:rsidRPr="009B71E5">
              <w:rPr>
                <w:color w:val="231F20"/>
                <w:sz w:val="20"/>
              </w:rPr>
              <w:t xml:space="preserve"> бак, реле сухого хода, вибрационные опоры и </w:t>
            </w:r>
            <w:proofErr w:type="spellStart"/>
            <w:r w:rsidRPr="009B71E5">
              <w:rPr>
                <w:color w:val="231F20"/>
                <w:sz w:val="20"/>
              </w:rPr>
              <w:t>вибровставки</w:t>
            </w:r>
            <w:proofErr w:type="spellEnd"/>
            <w:r w:rsidRPr="009B71E5">
              <w:rPr>
                <w:color w:val="231F20"/>
                <w:sz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455" w14:textId="77777777" w:rsidR="00633888" w:rsidRPr="009B71E5" w:rsidRDefault="00633888" w:rsidP="00633888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2"/>
                <w:sz w:val="20"/>
              </w:rPr>
              <w:t xml:space="preserve"> ВУ </w:t>
            </w:r>
            <w:r w:rsidRPr="009B71E5">
              <w:rPr>
                <w:color w:val="231F20"/>
                <w:sz w:val="20"/>
              </w:rPr>
              <w:t>насосной ХВС (пом.</w:t>
            </w:r>
          </w:p>
          <w:p w14:paraId="30B2ADA4" w14:textId="77777777" w:rsidR="00633888" w:rsidRPr="009B71E5" w:rsidRDefault="00633888" w:rsidP="00633888">
            <w:pPr>
              <w:pStyle w:val="TableParagraph"/>
              <w:spacing w:before="16" w:line="208" w:lineRule="auto"/>
              <w:ind w:right="47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0.15.02)</w:t>
            </w:r>
            <w:r w:rsidRPr="009B71E5">
              <w:rPr>
                <w:color w:val="231F20"/>
                <w:spacing w:val="40"/>
                <w:sz w:val="20"/>
              </w:rPr>
              <w:t xml:space="preserve"> </w:t>
            </w:r>
          </w:p>
          <w:p w14:paraId="3C1E86B2" w14:textId="77777777" w:rsidR="00633888" w:rsidRPr="009B71E5" w:rsidRDefault="00633888" w:rsidP="00633888">
            <w:pPr>
              <w:pStyle w:val="TableParagraph"/>
              <w:spacing w:before="101" w:line="208" w:lineRule="auto"/>
              <w:ind w:right="88"/>
              <w:jc w:val="center"/>
              <w:rPr>
                <w:rFonts w:ascii="Ubuntu" w:hAnsi="Ubuntu"/>
                <w:b/>
                <w:color w:val="231F20"/>
                <w:spacing w:val="-2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64F" w14:textId="77777777" w:rsidR="00633888" w:rsidRPr="009B71E5" w:rsidRDefault="00633888" w:rsidP="00633888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требуемого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напора и расхода воды в сети здания</w:t>
            </w:r>
          </w:p>
          <w:p w14:paraId="7A22371F" w14:textId="77777777" w:rsidR="00633888" w:rsidRPr="009B71E5" w:rsidRDefault="00633888">
            <w:pPr>
              <w:pStyle w:val="TableParagraph"/>
              <w:spacing w:before="101" w:line="208" w:lineRule="auto"/>
              <w:rPr>
                <w:rFonts w:ascii="Ubuntu" w:hAnsi="Ubuntu"/>
                <w:b/>
                <w:color w:val="231F20"/>
                <w:sz w:val="20"/>
              </w:rPr>
            </w:pPr>
          </w:p>
        </w:tc>
      </w:tr>
      <w:tr w:rsidR="003A2E3B" w:rsidRPr="009B71E5" w14:paraId="59ACB80A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5C4" w14:textId="498F9DF6" w:rsidR="003A2E3B" w:rsidRPr="009B71E5" w:rsidRDefault="007F23D5" w:rsidP="003A2E3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68</w:t>
            </w:r>
          </w:p>
          <w:p w14:paraId="094DEED0" w14:textId="77777777" w:rsidR="003A2E3B" w:rsidRPr="009B71E5" w:rsidRDefault="003A2E3B" w:rsidP="003A2E3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22A" w14:textId="77777777" w:rsidR="003A2E3B" w:rsidRPr="009B71E5" w:rsidRDefault="003A2E3B" w:rsidP="003A2E3B">
            <w:pPr>
              <w:pStyle w:val="TableParagraph"/>
              <w:spacing w:before="16" w:line="208" w:lineRule="auto"/>
              <w:ind w:left="94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 повышения давления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хозяйственно- питьевого назначения </w:t>
            </w:r>
          </w:p>
          <w:p w14:paraId="6B8B3A09" w14:textId="77777777" w:rsidR="003A2E3B" w:rsidRPr="009B71E5" w:rsidRDefault="003A2E3B" w:rsidP="003A2E3B">
            <w:pPr>
              <w:pStyle w:val="TableParagraph"/>
              <w:spacing w:before="10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 частотно-регулируемыми насосами (</w:t>
            </w:r>
            <w:r w:rsidRPr="009B71E5">
              <w:rPr>
                <w:color w:val="231F20"/>
                <w:sz w:val="20"/>
                <w:lang w:val="en-US"/>
              </w:rPr>
              <w:t>Q</w:t>
            </w:r>
            <w:r w:rsidRPr="009B71E5">
              <w:rPr>
                <w:color w:val="231F20"/>
                <w:sz w:val="20"/>
              </w:rPr>
              <w:t xml:space="preserve">=5,11л/с, Н=64,05м, </w:t>
            </w:r>
            <w:r w:rsidRPr="009B71E5">
              <w:rPr>
                <w:color w:val="231F20"/>
                <w:sz w:val="20"/>
                <w:lang w:val="en-US"/>
              </w:rPr>
              <w:t>N</w:t>
            </w:r>
            <w:r w:rsidRPr="009B71E5">
              <w:rPr>
                <w:color w:val="231F20"/>
                <w:sz w:val="20"/>
              </w:rPr>
              <w:t xml:space="preserve">= 3,0 кВт), 2раб+1рез в комплекте: конструкционная рама, всасывающий и напорный коллектор, запорная арматура, обратные клапаны, измерительная арматура, шкаф управления, частотный регулятор, </w:t>
            </w:r>
            <w:proofErr w:type="spellStart"/>
            <w:r w:rsidRPr="009B71E5">
              <w:rPr>
                <w:color w:val="231F20"/>
                <w:sz w:val="20"/>
              </w:rPr>
              <w:t>мемборанный</w:t>
            </w:r>
            <w:proofErr w:type="spellEnd"/>
            <w:r w:rsidRPr="009B71E5">
              <w:rPr>
                <w:color w:val="231F20"/>
                <w:sz w:val="20"/>
              </w:rPr>
              <w:t xml:space="preserve"> бак, реле сухого хода, вибрационные опоры и </w:t>
            </w:r>
            <w:proofErr w:type="spellStart"/>
            <w:r w:rsidRPr="009B71E5">
              <w:rPr>
                <w:color w:val="231F20"/>
                <w:sz w:val="20"/>
              </w:rPr>
              <w:t>вибровставки</w:t>
            </w:r>
            <w:proofErr w:type="spellEnd"/>
            <w:r w:rsidRPr="009B71E5">
              <w:rPr>
                <w:color w:val="231F20"/>
                <w:sz w:val="20"/>
              </w:rPr>
              <w:t>.</w:t>
            </w:r>
          </w:p>
          <w:p w14:paraId="573E50F2" w14:textId="77777777" w:rsidR="003A2E3B" w:rsidRPr="009B71E5" w:rsidRDefault="003A2E3B" w:rsidP="003A2E3B">
            <w:pPr>
              <w:pStyle w:val="TableParagraph"/>
              <w:spacing w:before="16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 </w:t>
            </w:r>
          </w:p>
          <w:p w14:paraId="0DCF563E" w14:textId="77777777" w:rsidR="003A2E3B" w:rsidRPr="009B71E5" w:rsidRDefault="003A2E3B" w:rsidP="003A2E3B">
            <w:pPr>
              <w:pStyle w:val="TableParagraph"/>
              <w:spacing w:before="16" w:line="208" w:lineRule="auto"/>
              <w:ind w:left="94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F13" w14:textId="77777777" w:rsidR="003A2E3B" w:rsidRPr="009B71E5" w:rsidRDefault="003A2E3B" w:rsidP="003A2E3B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2"/>
                <w:sz w:val="20"/>
              </w:rPr>
              <w:t xml:space="preserve"> ВУ </w:t>
            </w:r>
            <w:r w:rsidRPr="009B71E5">
              <w:rPr>
                <w:color w:val="231F20"/>
                <w:sz w:val="20"/>
              </w:rPr>
              <w:t>насосной ХВС (пом.</w:t>
            </w:r>
          </w:p>
          <w:p w14:paraId="540A3B23" w14:textId="77777777" w:rsidR="003A2E3B" w:rsidRPr="009B71E5" w:rsidRDefault="003A2E3B" w:rsidP="003A2E3B">
            <w:pPr>
              <w:pStyle w:val="TableParagraph"/>
              <w:spacing w:before="16" w:line="208" w:lineRule="auto"/>
              <w:ind w:right="47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0.07.03)</w:t>
            </w:r>
            <w:r w:rsidRPr="009B71E5">
              <w:rPr>
                <w:color w:val="231F20"/>
                <w:spacing w:val="40"/>
                <w:sz w:val="20"/>
              </w:rPr>
              <w:t xml:space="preserve"> </w:t>
            </w:r>
          </w:p>
          <w:p w14:paraId="662C303C" w14:textId="77777777" w:rsidR="003A2E3B" w:rsidRPr="009B71E5" w:rsidRDefault="003A2E3B" w:rsidP="003A2E3B">
            <w:pPr>
              <w:pStyle w:val="TableParagraph"/>
              <w:spacing w:line="206" w:lineRule="exact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D0E" w14:textId="77777777" w:rsidR="003A2E3B" w:rsidRPr="009B71E5" w:rsidRDefault="003A2E3B" w:rsidP="003A2E3B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требуемого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напора и расхода воды в сети здания</w:t>
            </w:r>
          </w:p>
          <w:p w14:paraId="484351FA" w14:textId="77777777" w:rsidR="003A2E3B" w:rsidRPr="009B71E5" w:rsidRDefault="003A2E3B" w:rsidP="003A2E3B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CE666E" w:rsidRPr="009B71E5" w14:paraId="35EDD113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7B61" w14:textId="2F6E0449" w:rsidR="00CE666E" w:rsidRPr="009B71E5" w:rsidRDefault="007F23D5" w:rsidP="003A2E3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BBD" w14:textId="77777777" w:rsidR="00CE666E" w:rsidRPr="009B71E5" w:rsidRDefault="00CE666E" w:rsidP="00CE666E">
            <w:pPr>
              <w:pStyle w:val="TableParagraph"/>
              <w:spacing w:before="16" w:line="208" w:lineRule="auto"/>
              <w:ind w:left="94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 повышения давления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хозяйственно- питьевого назначения </w:t>
            </w:r>
          </w:p>
          <w:p w14:paraId="53DC7EE8" w14:textId="77777777" w:rsidR="00CE666E" w:rsidRPr="009B71E5" w:rsidRDefault="00CE666E" w:rsidP="00CE666E">
            <w:pPr>
              <w:pStyle w:val="TableParagraph"/>
              <w:spacing w:before="10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 частотно-регулируемыми насосами (</w:t>
            </w:r>
            <w:r w:rsidRPr="009B71E5">
              <w:rPr>
                <w:color w:val="231F20"/>
                <w:sz w:val="20"/>
                <w:lang w:val="en-US"/>
              </w:rPr>
              <w:t>Q</w:t>
            </w:r>
            <w:r w:rsidRPr="009B71E5">
              <w:rPr>
                <w:color w:val="231F20"/>
                <w:sz w:val="20"/>
              </w:rPr>
              <w:t xml:space="preserve">=4,82л/с, Н=59,77м, </w:t>
            </w:r>
            <w:r w:rsidRPr="009B71E5">
              <w:rPr>
                <w:color w:val="231F20"/>
                <w:sz w:val="20"/>
                <w:lang w:val="en-US"/>
              </w:rPr>
              <w:t>N</w:t>
            </w:r>
            <w:r w:rsidRPr="009B71E5">
              <w:rPr>
                <w:color w:val="231F20"/>
                <w:sz w:val="20"/>
              </w:rPr>
              <w:t xml:space="preserve">= 3,0 кВт), 2раб+1рез в комплекте: конструкционная рама, всасывающий и напорный коллектор, запорная арматура, обратные клапаны, измерительная арматура, шкаф управления, частотный регулятор, </w:t>
            </w:r>
            <w:proofErr w:type="spellStart"/>
            <w:r w:rsidRPr="009B71E5">
              <w:rPr>
                <w:color w:val="231F20"/>
                <w:sz w:val="20"/>
              </w:rPr>
              <w:t>мемборанный</w:t>
            </w:r>
            <w:proofErr w:type="spellEnd"/>
            <w:r w:rsidRPr="009B71E5">
              <w:rPr>
                <w:color w:val="231F20"/>
                <w:sz w:val="20"/>
              </w:rPr>
              <w:t xml:space="preserve"> бак, реле сухого хода, вибрационные опоры и </w:t>
            </w:r>
            <w:proofErr w:type="spellStart"/>
            <w:r w:rsidRPr="009B71E5">
              <w:rPr>
                <w:color w:val="231F20"/>
                <w:sz w:val="20"/>
              </w:rPr>
              <w:t>вибровставки</w:t>
            </w:r>
            <w:proofErr w:type="spellEnd"/>
            <w:r w:rsidRPr="009B71E5">
              <w:rPr>
                <w:color w:val="231F20"/>
                <w:sz w:val="20"/>
              </w:rPr>
              <w:t>.</w:t>
            </w:r>
          </w:p>
          <w:p w14:paraId="1D12E9B2" w14:textId="77777777" w:rsidR="00CE666E" w:rsidRPr="009B71E5" w:rsidRDefault="00CE666E" w:rsidP="003A2E3B">
            <w:pPr>
              <w:pStyle w:val="TableParagraph"/>
              <w:spacing w:before="16" w:line="208" w:lineRule="auto"/>
              <w:ind w:left="94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6C5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2"/>
                <w:sz w:val="20"/>
              </w:rPr>
              <w:t xml:space="preserve">  </w:t>
            </w:r>
            <w:r w:rsidRPr="009B71E5">
              <w:rPr>
                <w:color w:val="231F20"/>
                <w:sz w:val="20"/>
              </w:rPr>
              <w:t>насосной ХВС (пом.</w:t>
            </w:r>
          </w:p>
          <w:p w14:paraId="2FD32B46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47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0.19.04)</w:t>
            </w:r>
          </w:p>
          <w:p w14:paraId="799C00A5" w14:textId="77777777" w:rsidR="00CE666E" w:rsidRPr="009B71E5" w:rsidRDefault="00CE666E" w:rsidP="003A2E3B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1FD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требуемого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напора и расхода воды в сети здания</w:t>
            </w:r>
          </w:p>
          <w:p w14:paraId="70D1A683" w14:textId="77777777" w:rsidR="00CE666E" w:rsidRPr="009B71E5" w:rsidRDefault="00CE666E" w:rsidP="003A2E3B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CE666E" w:rsidRPr="009B71E5" w14:paraId="5857BDD1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806" w14:textId="703B09AE" w:rsidR="00CE666E" w:rsidRPr="007F23D5" w:rsidRDefault="007F23D5" w:rsidP="003A2E3B">
            <w:pPr>
              <w:pStyle w:val="TableParagraph"/>
              <w:spacing w:line="221" w:lineRule="exact"/>
              <w:ind w:lef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3A8" w14:textId="77777777" w:rsidR="00CE666E" w:rsidRPr="009B71E5" w:rsidRDefault="00CE666E" w:rsidP="00CE666E">
            <w:pPr>
              <w:pStyle w:val="TableParagraph"/>
              <w:spacing w:before="16" w:line="208" w:lineRule="auto"/>
              <w:ind w:left="94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 повышения давления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хозяйственно- питьевого назначения </w:t>
            </w:r>
          </w:p>
          <w:p w14:paraId="344F765E" w14:textId="7BEEF35F" w:rsidR="00CE666E" w:rsidRPr="009B71E5" w:rsidRDefault="00CE666E" w:rsidP="00CE666E">
            <w:pPr>
              <w:pStyle w:val="TableParagraph"/>
              <w:spacing w:before="16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 частотно-регулируемыми насосами (</w:t>
            </w:r>
            <w:r w:rsidRPr="009B71E5">
              <w:rPr>
                <w:color w:val="231F20"/>
                <w:sz w:val="20"/>
                <w:lang w:val="en-US"/>
              </w:rPr>
              <w:t>Q</w:t>
            </w:r>
            <w:r w:rsidRPr="009B71E5">
              <w:rPr>
                <w:color w:val="231F20"/>
                <w:sz w:val="20"/>
              </w:rPr>
              <w:t xml:space="preserve">=5,38л/с, Н=61,20м, </w:t>
            </w:r>
            <w:r w:rsidRPr="009B71E5">
              <w:rPr>
                <w:color w:val="231F20"/>
                <w:sz w:val="20"/>
                <w:lang w:val="en-US"/>
              </w:rPr>
              <w:t>N</w:t>
            </w:r>
            <w:r w:rsidRPr="009B71E5">
              <w:rPr>
                <w:color w:val="231F20"/>
                <w:sz w:val="20"/>
              </w:rPr>
              <w:t xml:space="preserve">= 3,0 кВт), 2раб+1рез в комплекте: конструкционная рама, всасывающий и напорный коллектор, запорная арматура, обратные клапаны, измерительная арматура, шкаф управления, частотный регулятор, </w:t>
            </w:r>
            <w:proofErr w:type="spellStart"/>
            <w:r w:rsidRPr="009B71E5">
              <w:rPr>
                <w:color w:val="231F20"/>
                <w:sz w:val="20"/>
              </w:rPr>
              <w:t>мемборанный</w:t>
            </w:r>
            <w:proofErr w:type="spellEnd"/>
            <w:r w:rsidRPr="009B71E5">
              <w:rPr>
                <w:color w:val="231F20"/>
                <w:sz w:val="20"/>
              </w:rPr>
              <w:t xml:space="preserve"> бак, реле сухого хода, вибрационные опоры и </w:t>
            </w:r>
            <w:proofErr w:type="spellStart"/>
            <w:r w:rsidRPr="009B71E5">
              <w:rPr>
                <w:color w:val="231F20"/>
                <w:sz w:val="20"/>
              </w:rPr>
              <w:t>вибровставки</w:t>
            </w:r>
            <w:proofErr w:type="spellEnd"/>
            <w:r w:rsidRPr="009B71E5">
              <w:rPr>
                <w:color w:val="231F20"/>
                <w:sz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7F4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2"/>
                <w:sz w:val="20"/>
              </w:rPr>
              <w:t xml:space="preserve">  </w:t>
            </w:r>
            <w:r w:rsidRPr="009B71E5">
              <w:rPr>
                <w:color w:val="231F20"/>
                <w:sz w:val="20"/>
              </w:rPr>
              <w:t>насосной ХВС (пом.</w:t>
            </w:r>
          </w:p>
          <w:p w14:paraId="2C34218B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47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0.01.02)</w:t>
            </w:r>
          </w:p>
          <w:p w14:paraId="677CB51C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1D8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требуемого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напора и расхода воды в сети здания</w:t>
            </w:r>
          </w:p>
          <w:p w14:paraId="363CDF85" w14:textId="77777777" w:rsidR="00CE666E" w:rsidRPr="009B71E5" w:rsidRDefault="00CE666E" w:rsidP="00CE666E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</w:tbl>
    <w:p w14:paraId="063E98F1" w14:textId="7ADEDC91" w:rsidR="00D4779A" w:rsidRPr="009B71E5" w:rsidRDefault="00D4779A">
      <w:r w:rsidRPr="009B71E5">
        <w:br w:type="page"/>
      </w:r>
    </w:p>
    <w:p w14:paraId="061CF780" w14:textId="77777777" w:rsidR="0060226A" w:rsidRPr="009B71E5" w:rsidRDefault="0060226A" w:rsidP="0060226A">
      <w:pPr>
        <w:pStyle w:val="a3"/>
        <w:spacing w:before="71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594690B4" w14:textId="77777777" w:rsidR="0060226A" w:rsidRPr="009B71E5" w:rsidRDefault="0060226A"/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853"/>
        <w:gridCol w:w="1641"/>
        <w:gridCol w:w="3742"/>
      </w:tblGrid>
      <w:tr w:rsidR="003D7DDD" w:rsidRPr="009B71E5" w14:paraId="4B8DC299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C8C" w14:textId="5690A609" w:rsidR="003D7DDD" w:rsidRPr="009B71E5" w:rsidRDefault="003D7DDD" w:rsidP="003D7DDD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CA5" w14:textId="667CDC54" w:rsidR="003D7DDD" w:rsidRPr="009B71E5" w:rsidRDefault="003D7DDD" w:rsidP="003D7DDD">
            <w:pPr>
              <w:pStyle w:val="TableParagraph"/>
              <w:spacing w:line="206" w:lineRule="exact"/>
              <w:rPr>
                <w:color w:val="231F20"/>
                <w:w w:val="9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476" w14:textId="5F1D6CFD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9B6" w14:textId="06EB0406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3D7DDD" w:rsidRPr="009B71E5" w14:paraId="5820C335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B50" w14:textId="685F59A9" w:rsidR="003D7DDD" w:rsidRPr="009B71E5" w:rsidRDefault="007F23D5" w:rsidP="003D7DDD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71</w:t>
            </w:r>
          </w:p>
          <w:p w14:paraId="3232A61E" w14:textId="77777777" w:rsidR="003D7DDD" w:rsidRPr="009B71E5" w:rsidRDefault="003D7DDD" w:rsidP="003D7DDD">
            <w:pPr>
              <w:pStyle w:val="TableParagraph"/>
              <w:spacing w:line="221" w:lineRule="exact"/>
              <w:ind w:left="56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7AF" w14:textId="77777777" w:rsidR="003D7DDD" w:rsidRPr="009B71E5" w:rsidRDefault="003D7DDD" w:rsidP="003D7DDD">
            <w:pPr>
              <w:pStyle w:val="TableParagraph"/>
              <w:spacing w:line="206" w:lineRule="exact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Водомерный</w:t>
            </w:r>
            <w:r w:rsidRPr="009B71E5">
              <w:rPr>
                <w:color w:val="231F20"/>
                <w:spacing w:val="49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w w:val="95"/>
                <w:sz w:val="20"/>
              </w:rPr>
              <w:t>узел</w:t>
            </w:r>
          </w:p>
          <w:p w14:paraId="7A3B751E" w14:textId="0EEC990E" w:rsidR="003D7DDD" w:rsidRPr="009B71E5" w:rsidRDefault="003D7DDD" w:rsidP="003D7DDD">
            <w:pPr>
              <w:pStyle w:val="TableParagraph"/>
              <w:spacing w:before="10" w:line="208" w:lineRule="auto"/>
              <w:ind w:left="94" w:right="27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Ду65/20 по листам ЦИРВ 02А.00.00.00 (л.</w:t>
            </w:r>
          </w:p>
          <w:p w14:paraId="56090A37" w14:textId="67187114" w:rsidR="003D7DDD" w:rsidRPr="009B71E5" w:rsidRDefault="003D7DDD" w:rsidP="003D7DDD">
            <w:pPr>
              <w:pStyle w:val="TableParagraph"/>
              <w:spacing w:line="208" w:lineRule="auto"/>
              <w:ind w:left="94" w:right="62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499,500) жилой части; водомерный узел со счетчиком Ду20 по листам ЦИРВ 02А.00.00.00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(л.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16,</w:t>
            </w:r>
          </w:p>
          <w:p w14:paraId="5C1B943B" w14:textId="2CFBC73C" w:rsidR="003D7DDD" w:rsidRPr="009B71E5" w:rsidRDefault="003D7DDD" w:rsidP="003D7DDD">
            <w:pPr>
              <w:pStyle w:val="TableParagraph"/>
              <w:spacing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17)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встроенной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D75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На </w:t>
            </w:r>
            <w:r w:rsidRPr="009B71E5">
              <w:rPr>
                <w:color w:val="231F20"/>
                <w:spacing w:val="-2"/>
                <w:sz w:val="20"/>
              </w:rPr>
              <w:t>вводе</w:t>
            </w:r>
          </w:p>
          <w:p w14:paraId="436269A7" w14:textId="2DA34190" w:rsidR="003D7DDD" w:rsidRPr="009B71E5" w:rsidRDefault="003D7DDD" w:rsidP="003D7DDD">
            <w:pPr>
              <w:pStyle w:val="TableParagraph"/>
              <w:spacing w:before="10" w:line="208" w:lineRule="auto"/>
              <w:ind w:right="23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 здание пом. ВУ насосной ХВС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(пом.</w:t>
            </w:r>
            <w:r w:rsidRPr="009B71E5">
              <w:rPr>
                <w:color w:val="231F20"/>
                <w:spacing w:val="-2"/>
                <w:sz w:val="20"/>
              </w:rPr>
              <w:t>0.09.02)</w:t>
            </w:r>
          </w:p>
          <w:p w14:paraId="29127247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DAC" w14:textId="52171AC5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здания,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встроенной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части </w:t>
            </w:r>
          </w:p>
          <w:p w14:paraId="43B6D546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D7DDD" w:rsidRPr="009B71E5" w14:paraId="0DA7A3EF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E7A" w14:textId="2852F090" w:rsidR="003D7DDD" w:rsidRPr="009B71E5" w:rsidRDefault="007F23D5" w:rsidP="003D7DDD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72</w:t>
            </w:r>
          </w:p>
          <w:p w14:paraId="7777CB1D" w14:textId="77777777" w:rsidR="003D7DDD" w:rsidRPr="009B71E5" w:rsidRDefault="003D7DDD" w:rsidP="003D7DDD">
            <w:pPr>
              <w:pStyle w:val="TableParagraph"/>
              <w:spacing w:line="221" w:lineRule="exact"/>
              <w:ind w:left="56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1FA" w14:textId="77777777" w:rsidR="003D7DDD" w:rsidRPr="009B71E5" w:rsidRDefault="003D7DDD" w:rsidP="003D7DDD">
            <w:pPr>
              <w:pStyle w:val="TableParagraph"/>
              <w:spacing w:line="206" w:lineRule="exact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Водомерный</w:t>
            </w:r>
            <w:r w:rsidRPr="009B71E5">
              <w:rPr>
                <w:color w:val="231F20"/>
                <w:spacing w:val="49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w w:val="95"/>
                <w:sz w:val="20"/>
              </w:rPr>
              <w:t>узел</w:t>
            </w:r>
          </w:p>
          <w:p w14:paraId="5CD2C17B" w14:textId="77777777" w:rsidR="003D7DDD" w:rsidRPr="009B71E5" w:rsidRDefault="003D7DDD" w:rsidP="003D7DDD">
            <w:pPr>
              <w:pStyle w:val="TableParagraph"/>
              <w:spacing w:before="10" w:line="208" w:lineRule="auto"/>
              <w:ind w:left="94" w:right="27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Ду65/20 по листам ЦИРВ 02А.00.00.00 (л.503,504) жилой части;</w:t>
            </w:r>
          </w:p>
          <w:p w14:paraId="1C55831F" w14:textId="77777777" w:rsidR="003D7DDD" w:rsidRPr="009B71E5" w:rsidRDefault="003D7DDD" w:rsidP="003D7DDD">
            <w:pPr>
              <w:pStyle w:val="TableParagraph"/>
              <w:spacing w:line="208" w:lineRule="auto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 водомерный узел</w:t>
            </w:r>
          </w:p>
          <w:p w14:paraId="17940445" w14:textId="77777777" w:rsidR="003D7DDD" w:rsidRPr="009B71E5" w:rsidRDefault="003D7DDD" w:rsidP="003D7DDD">
            <w:pPr>
              <w:pStyle w:val="TableParagraph"/>
              <w:spacing w:line="208" w:lineRule="auto"/>
              <w:ind w:left="94" w:right="60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Ду15 по листам ЦИРВ</w:t>
            </w:r>
          </w:p>
          <w:p w14:paraId="247493E6" w14:textId="77777777" w:rsidR="003D7DDD" w:rsidRPr="009B71E5" w:rsidRDefault="003D7DDD" w:rsidP="003D7DDD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02А.00.00.00 (л. 152,</w:t>
            </w:r>
            <w:r w:rsidRPr="009B71E5">
              <w:rPr>
                <w:color w:val="231F20"/>
                <w:spacing w:val="1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153)</w:t>
            </w:r>
          </w:p>
          <w:p w14:paraId="49B7FDBD" w14:textId="636609F2" w:rsidR="003D7DDD" w:rsidRPr="009B71E5" w:rsidRDefault="003D7DDD" w:rsidP="003D7DDD">
            <w:pPr>
              <w:pStyle w:val="TableParagraph"/>
              <w:spacing w:line="206" w:lineRule="exact"/>
              <w:ind w:left="94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Автостоянки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F58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На </w:t>
            </w:r>
            <w:r w:rsidRPr="009B71E5">
              <w:rPr>
                <w:color w:val="231F20"/>
                <w:spacing w:val="-2"/>
                <w:sz w:val="20"/>
              </w:rPr>
              <w:t>вводе</w:t>
            </w:r>
          </w:p>
          <w:p w14:paraId="1175AC07" w14:textId="77777777" w:rsidR="003D7DDD" w:rsidRPr="009B71E5" w:rsidRDefault="003D7DDD" w:rsidP="003D7DDD">
            <w:pPr>
              <w:pStyle w:val="TableParagraph"/>
              <w:spacing w:before="10" w:line="208" w:lineRule="auto"/>
              <w:ind w:right="23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 здание пом. ВУ насосной ХВС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(пом.</w:t>
            </w:r>
            <w:r w:rsidRPr="009B71E5">
              <w:rPr>
                <w:color w:val="231F20"/>
                <w:spacing w:val="-2"/>
                <w:sz w:val="20"/>
              </w:rPr>
              <w:t>0.13.02)</w:t>
            </w:r>
          </w:p>
          <w:p w14:paraId="328E0C36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6E4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здания и автостоянки </w:t>
            </w:r>
          </w:p>
          <w:p w14:paraId="0E773136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D7DDD" w:rsidRPr="009B71E5" w14:paraId="6B06CBD0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A0A" w14:textId="2E89E36A" w:rsidR="003D7DDD" w:rsidRPr="009B71E5" w:rsidRDefault="007F23D5" w:rsidP="003D7DDD">
            <w:pPr>
              <w:pStyle w:val="TableParagraph"/>
              <w:spacing w:line="221" w:lineRule="exact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73</w:t>
            </w:r>
          </w:p>
          <w:p w14:paraId="2AE91855" w14:textId="77777777" w:rsidR="003D7DDD" w:rsidRPr="009B71E5" w:rsidRDefault="003D7DDD" w:rsidP="003D7DDD">
            <w:pPr>
              <w:pStyle w:val="TableParagraph"/>
              <w:spacing w:line="221" w:lineRule="exact"/>
              <w:ind w:left="56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356" w14:textId="77777777" w:rsidR="003D7DDD" w:rsidRPr="009B71E5" w:rsidRDefault="003D7DDD" w:rsidP="003D7DDD">
            <w:pPr>
              <w:pStyle w:val="TableParagraph"/>
              <w:spacing w:line="206" w:lineRule="exact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Водомерный</w:t>
            </w:r>
            <w:r w:rsidRPr="009B71E5">
              <w:rPr>
                <w:color w:val="231F20"/>
                <w:spacing w:val="49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w w:val="95"/>
                <w:sz w:val="20"/>
              </w:rPr>
              <w:t>узел</w:t>
            </w:r>
          </w:p>
          <w:p w14:paraId="0F23373D" w14:textId="77777777" w:rsidR="003D7DDD" w:rsidRPr="009B71E5" w:rsidRDefault="003D7DDD" w:rsidP="003D7DDD">
            <w:pPr>
              <w:pStyle w:val="TableParagraph"/>
              <w:spacing w:before="10" w:line="208" w:lineRule="auto"/>
              <w:ind w:left="94" w:right="275"/>
              <w:rPr>
                <w:strike/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Ду65/20 по листам ЦИРВ 02А.00.00.00 (л. 499,500) жилой части; водомерный узел со счетчиком Ду20 по листам ЦИРВ 02А.00.00.00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(л.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16,</w:t>
            </w:r>
          </w:p>
          <w:p w14:paraId="1A6AD276" w14:textId="2A0ED507" w:rsidR="003D7DDD" w:rsidRPr="009B71E5" w:rsidRDefault="003D7DDD" w:rsidP="003D7DDD">
            <w:pPr>
              <w:pStyle w:val="TableParagraph"/>
              <w:spacing w:line="208" w:lineRule="auto"/>
              <w:ind w:left="94"/>
              <w:rPr>
                <w:strike/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17)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встроенной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</w:t>
            </w:r>
          </w:p>
          <w:p w14:paraId="4B574B32" w14:textId="77777777" w:rsidR="003D7DDD" w:rsidRPr="009B71E5" w:rsidRDefault="003D7DDD" w:rsidP="003D7DDD">
            <w:pPr>
              <w:pStyle w:val="TableParagraph"/>
              <w:spacing w:before="16" w:line="208" w:lineRule="auto"/>
              <w:ind w:left="94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977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На </w:t>
            </w:r>
            <w:r w:rsidRPr="009B71E5">
              <w:rPr>
                <w:color w:val="231F20"/>
                <w:spacing w:val="-2"/>
                <w:sz w:val="20"/>
              </w:rPr>
              <w:t>вводе</w:t>
            </w:r>
          </w:p>
          <w:p w14:paraId="2B4B52D5" w14:textId="77777777" w:rsidR="003D7DDD" w:rsidRPr="009B71E5" w:rsidRDefault="003D7DDD" w:rsidP="003D7DDD">
            <w:pPr>
              <w:pStyle w:val="TableParagraph"/>
              <w:spacing w:before="10" w:line="208" w:lineRule="auto"/>
              <w:ind w:right="23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 здание пом. ВУ насосной ХВС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(пом.</w:t>
            </w:r>
            <w:r w:rsidRPr="009B71E5">
              <w:rPr>
                <w:color w:val="231F20"/>
                <w:spacing w:val="-2"/>
                <w:sz w:val="20"/>
              </w:rPr>
              <w:t>0.07.03)</w:t>
            </w:r>
          </w:p>
          <w:p w14:paraId="6EECA097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77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здания,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встроенной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части </w:t>
            </w:r>
          </w:p>
          <w:p w14:paraId="06D9C27C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D7DDD" w:rsidRPr="009B71E5" w14:paraId="7D245542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B17" w14:textId="57550150" w:rsidR="003D7DDD" w:rsidRPr="009B71E5" w:rsidRDefault="007F23D5" w:rsidP="003D7DDD">
            <w:pPr>
              <w:pStyle w:val="TableParagraph"/>
              <w:spacing w:line="221" w:lineRule="exact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74</w:t>
            </w:r>
          </w:p>
          <w:p w14:paraId="2CF3E5C1" w14:textId="77777777" w:rsidR="003D7DDD" w:rsidRPr="009B71E5" w:rsidRDefault="003D7DDD" w:rsidP="003D7DDD">
            <w:pPr>
              <w:pStyle w:val="TableParagraph"/>
              <w:spacing w:line="221" w:lineRule="exact"/>
              <w:ind w:left="56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3A9" w14:textId="77777777" w:rsidR="003D7DDD" w:rsidRPr="009B71E5" w:rsidRDefault="003D7DDD" w:rsidP="003D7DDD">
            <w:pPr>
              <w:pStyle w:val="TableParagraph"/>
              <w:spacing w:line="206" w:lineRule="exact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Водомерный</w:t>
            </w:r>
            <w:r w:rsidRPr="009B71E5">
              <w:rPr>
                <w:color w:val="231F20"/>
                <w:spacing w:val="49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w w:val="95"/>
                <w:sz w:val="20"/>
              </w:rPr>
              <w:t>узел</w:t>
            </w:r>
          </w:p>
          <w:p w14:paraId="468E242A" w14:textId="77777777" w:rsidR="003D7DDD" w:rsidRPr="009B71E5" w:rsidRDefault="003D7DDD" w:rsidP="003D7DDD">
            <w:pPr>
              <w:pStyle w:val="TableParagraph"/>
              <w:spacing w:before="10" w:line="208" w:lineRule="auto"/>
              <w:ind w:left="94" w:right="27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Ду65/20 по листам ЦИРВ 02А.00.00.00 (л.503,504) жилой части;</w:t>
            </w:r>
          </w:p>
          <w:p w14:paraId="560E3AD2" w14:textId="77777777" w:rsidR="003D7DDD" w:rsidRPr="009B71E5" w:rsidRDefault="003D7DDD" w:rsidP="003D7DDD">
            <w:pPr>
              <w:pStyle w:val="TableParagraph"/>
              <w:spacing w:line="208" w:lineRule="auto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 водомерный узел</w:t>
            </w:r>
          </w:p>
          <w:p w14:paraId="7AF362C7" w14:textId="77777777" w:rsidR="003D7DDD" w:rsidRPr="009B71E5" w:rsidRDefault="003D7DDD" w:rsidP="003D7DDD">
            <w:pPr>
              <w:pStyle w:val="TableParagraph"/>
              <w:spacing w:line="208" w:lineRule="auto"/>
              <w:ind w:left="94" w:right="60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Ду15 по листам ЦИРВ</w:t>
            </w:r>
          </w:p>
          <w:p w14:paraId="662159FC" w14:textId="77777777" w:rsidR="003D7DDD" w:rsidRPr="009B71E5" w:rsidRDefault="003D7DDD" w:rsidP="003D7DDD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02А.00.00.00 (л. 152,</w:t>
            </w:r>
            <w:r w:rsidRPr="009B71E5">
              <w:rPr>
                <w:color w:val="231F20"/>
                <w:spacing w:val="1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153)</w:t>
            </w:r>
          </w:p>
          <w:p w14:paraId="288615C1" w14:textId="77777777" w:rsidR="003D7DDD" w:rsidRPr="009B71E5" w:rsidRDefault="003D7DDD" w:rsidP="003D7DDD">
            <w:pPr>
              <w:pStyle w:val="TableParagraph"/>
              <w:spacing w:line="206" w:lineRule="exact"/>
              <w:ind w:left="94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Автостоянки </w:t>
            </w:r>
          </w:p>
          <w:p w14:paraId="23C1F980" w14:textId="77777777" w:rsidR="003D7DDD" w:rsidRPr="009B71E5" w:rsidRDefault="003D7DDD" w:rsidP="003D7DDD">
            <w:pPr>
              <w:pStyle w:val="TableParagraph"/>
              <w:spacing w:before="16" w:line="208" w:lineRule="auto"/>
              <w:ind w:left="94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F3D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На </w:t>
            </w:r>
            <w:r w:rsidRPr="009B71E5">
              <w:rPr>
                <w:color w:val="231F20"/>
                <w:spacing w:val="-2"/>
                <w:sz w:val="20"/>
              </w:rPr>
              <w:t>вводе</w:t>
            </w:r>
          </w:p>
          <w:p w14:paraId="18A21CB1" w14:textId="77777777" w:rsidR="003D7DDD" w:rsidRPr="009B71E5" w:rsidRDefault="003D7DDD" w:rsidP="003D7DDD">
            <w:pPr>
              <w:pStyle w:val="TableParagraph"/>
              <w:spacing w:before="10" w:line="208" w:lineRule="auto"/>
              <w:ind w:right="23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 здание пом. ВУ насосной ХВС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(пом.</w:t>
            </w:r>
            <w:r w:rsidRPr="009B71E5">
              <w:rPr>
                <w:color w:val="231F20"/>
                <w:spacing w:val="-2"/>
                <w:sz w:val="20"/>
              </w:rPr>
              <w:t>0.19.03)</w:t>
            </w:r>
          </w:p>
          <w:p w14:paraId="638D7BEA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CD1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здания и автостоянки </w:t>
            </w:r>
          </w:p>
          <w:p w14:paraId="45D7A6BC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D7DDD" w:rsidRPr="009B71E5" w14:paraId="3D9699FA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D44" w14:textId="163291EB" w:rsidR="003D7DDD" w:rsidRPr="009B71E5" w:rsidRDefault="007F23D5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75</w:t>
            </w:r>
          </w:p>
          <w:p w14:paraId="28223319" w14:textId="77777777" w:rsidR="003D7DDD" w:rsidRPr="009B71E5" w:rsidRDefault="003D7DDD" w:rsidP="003D7DDD">
            <w:pPr>
              <w:pStyle w:val="TableParagraph"/>
              <w:spacing w:line="221" w:lineRule="exact"/>
              <w:ind w:left="56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5EC" w14:textId="77777777" w:rsidR="003D7DDD" w:rsidRPr="009B71E5" w:rsidRDefault="003D7DDD" w:rsidP="003D7DDD">
            <w:pPr>
              <w:pStyle w:val="TableParagraph"/>
              <w:spacing w:line="206" w:lineRule="exact"/>
              <w:rPr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Водомерный</w:t>
            </w:r>
            <w:r w:rsidRPr="009B71E5">
              <w:rPr>
                <w:color w:val="231F20"/>
                <w:spacing w:val="49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w w:val="95"/>
                <w:sz w:val="20"/>
              </w:rPr>
              <w:t>узел</w:t>
            </w:r>
          </w:p>
          <w:p w14:paraId="0FF2E761" w14:textId="77777777" w:rsidR="003D7DDD" w:rsidRPr="009B71E5" w:rsidRDefault="003D7DDD" w:rsidP="003D7DDD">
            <w:pPr>
              <w:pStyle w:val="TableParagraph"/>
              <w:spacing w:before="10" w:line="208" w:lineRule="auto"/>
              <w:ind w:left="94" w:right="27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Ду65/20 по листам ЦИРВ 02А.00.00.00 (л. 503,</w:t>
            </w:r>
          </w:p>
          <w:p w14:paraId="74A32324" w14:textId="3B7CD96A" w:rsidR="003D7DDD" w:rsidRPr="009B71E5" w:rsidRDefault="007F23D5" w:rsidP="003D7DDD">
            <w:pPr>
              <w:pStyle w:val="TableParagraph"/>
              <w:spacing w:line="208" w:lineRule="auto"/>
              <w:ind w:left="94" w:right="62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504)</w:t>
            </w:r>
            <w:r w:rsidR="003D7DDD" w:rsidRPr="009B71E5">
              <w:rPr>
                <w:color w:val="231F20"/>
                <w:sz w:val="20"/>
              </w:rPr>
              <w:t xml:space="preserve"> жилой части; водомерный узел со счетчиком Ду20 по листам ЦИРВ 02А.00.00.00</w:t>
            </w:r>
            <w:r w:rsidR="003D7DDD" w:rsidRPr="009B71E5">
              <w:rPr>
                <w:color w:val="231F20"/>
                <w:spacing w:val="-12"/>
                <w:sz w:val="20"/>
              </w:rPr>
              <w:t xml:space="preserve"> </w:t>
            </w:r>
            <w:r w:rsidR="003D7DDD" w:rsidRPr="009B71E5">
              <w:rPr>
                <w:color w:val="231F20"/>
                <w:sz w:val="20"/>
              </w:rPr>
              <w:t>(л.</w:t>
            </w:r>
            <w:r w:rsidR="003D7DDD" w:rsidRPr="009B71E5">
              <w:rPr>
                <w:color w:val="231F20"/>
                <w:spacing w:val="-11"/>
                <w:sz w:val="20"/>
              </w:rPr>
              <w:t xml:space="preserve"> </w:t>
            </w:r>
            <w:r w:rsidR="003D7DDD" w:rsidRPr="009B71E5">
              <w:rPr>
                <w:color w:val="231F20"/>
                <w:sz w:val="20"/>
              </w:rPr>
              <w:t>16,</w:t>
            </w:r>
          </w:p>
          <w:p w14:paraId="3188110B" w14:textId="77777777" w:rsidR="003D7DDD" w:rsidRPr="009B71E5" w:rsidRDefault="003D7DDD" w:rsidP="003D7DDD">
            <w:pPr>
              <w:pStyle w:val="TableParagraph"/>
              <w:spacing w:line="208" w:lineRule="auto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17)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встроенной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части; водомерный узел</w:t>
            </w:r>
          </w:p>
          <w:p w14:paraId="4C029B4D" w14:textId="77777777" w:rsidR="003D7DDD" w:rsidRPr="009B71E5" w:rsidRDefault="003D7DDD" w:rsidP="003D7DDD">
            <w:pPr>
              <w:pStyle w:val="TableParagraph"/>
              <w:spacing w:line="208" w:lineRule="auto"/>
              <w:ind w:left="94" w:right="60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со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счетчиком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Ду15 по листам ЦИРВ</w:t>
            </w:r>
          </w:p>
          <w:p w14:paraId="1B0CBDAE" w14:textId="77777777" w:rsidR="003D7DDD" w:rsidRPr="009B71E5" w:rsidRDefault="003D7DDD" w:rsidP="003D7DDD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02А.00.00.00 (л. 152,</w:t>
            </w:r>
            <w:r w:rsidRPr="009B71E5">
              <w:rPr>
                <w:color w:val="231F20"/>
                <w:spacing w:val="1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153)</w:t>
            </w:r>
          </w:p>
          <w:p w14:paraId="52D5747B" w14:textId="77777777" w:rsidR="003D7DDD" w:rsidRPr="009B71E5" w:rsidRDefault="003D7DDD" w:rsidP="003D7DDD">
            <w:pPr>
              <w:pStyle w:val="TableParagraph"/>
              <w:spacing w:line="206" w:lineRule="exact"/>
              <w:ind w:left="94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Автостоянки </w:t>
            </w:r>
          </w:p>
          <w:p w14:paraId="61E27C55" w14:textId="77777777" w:rsidR="003D7DDD" w:rsidRPr="009B71E5" w:rsidRDefault="003D7DDD" w:rsidP="003D7DDD">
            <w:pPr>
              <w:pStyle w:val="TableParagraph"/>
              <w:spacing w:line="206" w:lineRule="exact"/>
              <w:ind w:left="94"/>
              <w:rPr>
                <w:strike/>
                <w:color w:val="231F20"/>
                <w:spacing w:val="-2"/>
                <w:sz w:val="20"/>
              </w:rPr>
            </w:pPr>
            <w:r w:rsidRPr="009B71E5">
              <w:rPr>
                <w:strike/>
                <w:color w:val="231F20"/>
                <w:spacing w:val="-2"/>
                <w:sz w:val="20"/>
              </w:rPr>
              <w:t xml:space="preserve"> </w:t>
            </w:r>
          </w:p>
          <w:p w14:paraId="430F198D" w14:textId="77777777" w:rsidR="003D7DDD" w:rsidRPr="009B71E5" w:rsidRDefault="003D7DDD" w:rsidP="003D7DDD">
            <w:pPr>
              <w:pStyle w:val="TableParagraph"/>
              <w:spacing w:before="16" w:line="208" w:lineRule="auto"/>
              <w:ind w:left="94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501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На </w:t>
            </w:r>
            <w:r w:rsidRPr="009B71E5">
              <w:rPr>
                <w:color w:val="231F20"/>
                <w:spacing w:val="-2"/>
                <w:sz w:val="20"/>
              </w:rPr>
              <w:t>вводе</w:t>
            </w:r>
          </w:p>
          <w:p w14:paraId="7E2A54F3" w14:textId="77777777" w:rsidR="003D7DDD" w:rsidRPr="009B71E5" w:rsidRDefault="003D7DDD" w:rsidP="003D7DDD">
            <w:pPr>
              <w:pStyle w:val="TableParagraph"/>
              <w:spacing w:before="10" w:line="208" w:lineRule="auto"/>
              <w:ind w:right="23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 здание пом. ВУ насосной ХВС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(пом.</w:t>
            </w:r>
            <w:r w:rsidRPr="009B71E5">
              <w:rPr>
                <w:color w:val="231F20"/>
                <w:spacing w:val="-2"/>
                <w:sz w:val="20"/>
              </w:rPr>
              <w:t>0.01.02)</w:t>
            </w:r>
          </w:p>
          <w:p w14:paraId="35541D66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47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1FF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здания,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встроенной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части и автостоянки</w:t>
            </w:r>
            <w:r w:rsidRPr="009B71E5">
              <w:rPr>
                <w:strike/>
                <w:color w:val="231F20"/>
                <w:sz w:val="20"/>
              </w:rPr>
              <w:t xml:space="preserve"> </w:t>
            </w:r>
          </w:p>
          <w:p w14:paraId="76F8B076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</w:tbl>
    <w:p w14:paraId="6ABF66E7" w14:textId="4BDB956B" w:rsidR="0060226A" w:rsidRPr="009B71E5" w:rsidRDefault="0060226A">
      <w:r w:rsidRPr="009B71E5">
        <w:br w:type="page"/>
      </w:r>
    </w:p>
    <w:p w14:paraId="1529E10E" w14:textId="77777777" w:rsidR="0060226A" w:rsidRPr="009B71E5" w:rsidRDefault="0060226A" w:rsidP="0060226A">
      <w:pPr>
        <w:pStyle w:val="a3"/>
        <w:spacing w:before="71"/>
        <w:jc w:val="right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5A29E2C4" w14:textId="77777777" w:rsidR="0060226A" w:rsidRPr="009B71E5" w:rsidRDefault="0060226A"/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853"/>
        <w:gridCol w:w="1641"/>
        <w:gridCol w:w="3742"/>
      </w:tblGrid>
      <w:tr w:rsidR="009C2084" w:rsidRPr="009B71E5" w14:paraId="1D5FFDFE" w14:textId="77777777" w:rsidTr="00DB572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4D8" w14:textId="77777777" w:rsidR="009C2084" w:rsidRPr="009B71E5" w:rsidRDefault="009C2084" w:rsidP="00DB572B">
            <w:pPr>
              <w:pStyle w:val="TableParagraph"/>
              <w:spacing w:line="221" w:lineRule="exact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7AC" w14:textId="77777777" w:rsidR="009C2084" w:rsidRPr="009B71E5" w:rsidRDefault="009C2084" w:rsidP="00DB572B">
            <w:pPr>
              <w:pStyle w:val="TableParagraph"/>
              <w:spacing w:line="206" w:lineRule="exact"/>
              <w:rPr>
                <w:color w:val="231F20"/>
                <w:w w:val="9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39D" w14:textId="77777777" w:rsidR="009C2084" w:rsidRPr="009B71E5" w:rsidRDefault="009C2084" w:rsidP="00DB572B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455E" w14:textId="77777777" w:rsidR="009C2084" w:rsidRPr="009B71E5" w:rsidRDefault="009C2084" w:rsidP="00DB572B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3D7DDD" w:rsidRPr="009B71E5" w14:paraId="7639E984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8CA" w14:textId="35DA9C0E" w:rsidR="003D7DDD" w:rsidRPr="009B71E5" w:rsidRDefault="007F23D5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754" w14:textId="0A526F24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3906DACC" w14:textId="177E614B" w:rsidR="003D7DDD" w:rsidRPr="009B71E5" w:rsidRDefault="003D7DDD" w:rsidP="003D7DDD">
            <w:pPr>
              <w:pStyle w:val="TableParagraph"/>
              <w:spacing w:line="176" w:lineRule="exact"/>
              <w:ind w:left="94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(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2"/>
                <w:sz w:val="20"/>
              </w:rPr>
              <w:t xml:space="preserve">=18.72 м3/ч, Н=36м, 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2"/>
                <w:sz w:val="20"/>
              </w:rPr>
              <w:t>=4,0кВт, 1раб+1рез) в комплекте: конструкционная рама, всасывающий и напорный коллектор, запорная арматура, обратные клапаны, измерительная аппаратура, устройство для проверки расхода воды, ППУ).</w:t>
            </w:r>
          </w:p>
          <w:p w14:paraId="38C231FA" w14:textId="77777777" w:rsidR="003D7DDD" w:rsidRPr="009B71E5" w:rsidRDefault="003D7DDD" w:rsidP="003D7DDD">
            <w:pPr>
              <w:pStyle w:val="TableParagraph"/>
              <w:spacing w:line="206" w:lineRule="exact"/>
              <w:rPr>
                <w:color w:val="231F20"/>
                <w:w w:val="95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7C" w14:textId="666729F9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Подвал жилого дома. Пом. насосной пожаротушения (пом. 0.10.02) </w:t>
            </w:r>
          </w:p>
          <w:p w14:paraId="0D04206F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471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пожарной безопасности здания </w:t>
            </w:r>
          </w:p>
          <w:p w14:paraId="725D0947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D7DDD" w:rsidRPr="009B71E5" w14:paraId="2E5690D7" w14:textId="77777777" w:rsidTr="00CE666E">
        <w:trPr>
          <w:trHeight w:val="7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253" w14:textId="575AA6BE" w:rsidR="003D7DDD" w:rsidRPr="009B71E5" w:rsidRDefault="0060226A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 w:rsidRPr="009B71E5">
              <w:br w:type="page"/>
            </w:r>
            <w:r w:rsidR="007F23D5">
              <w:rPr>
                <w:color w:val="231F20"/>
                <w:spacing w:val="-5"/>
                <w:sz w:val="20"/>
              </w:rPr>
              <w:t>77</w:t>
            </w:r>
          </w:p>
          <w:p w14:paraId="11A6C30C" w14:textId="77777777" w:rsidR="003D7DDD" w:rsidRPr="009B71E5" w:rsidRDefault="003D7DDD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202" w14:textId="241C4797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7FFFDFDA" w14:textId="77777777" w:rsidR="003D7DDD" w:rsidRPr="009B71E5" w:rsidRDefault="003D7DDD" w:rsidP="003D7DDD">
            <w:pPr>
              <w:pStyle w:val="TableParagraph"/>
              <w:spacing w:line="176" w:lineRule="exact"/>
              <w:ind w:left="94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(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2"/>
                <w:sz w:val="20"/>
              </w:rPr>
              <w:t xml:space="preserve">=18.72 м3/ч, Н=31.6 м, 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2"/>
                <w:sz w:val="20"/>
              </w:rPr>
              <w:t>=4,0кВт, 1раб+1рез) в комплекте: конструкционная рама, всасывающий и напорный коллектор, запорная арматура, обратные клапаны, измерительная аппаратура, устройство для проверки расхода воды, ППУ).</w:t>
            </w:r>
          </w:p>
          <w:p w14:paraId="45955DE1" w14:textId="77777777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E2F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Подвал жилого дома. Пом. насосной пожаротушения (пом.0.13.02) </w:t>
            </w:r>
          </w:p>
          <w:p w14:paraId="0E3F5543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AAF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пожарной безопасности здания </w:t>
            </w:r>
          </w:p>
          <w:p w14:paraId="2EB69A9F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D7DDD" w:rsidRPr="009B71E5" w14:paraId="1B338EDB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A45" w14:textId="616501E3" w:rsidR="003D7DDD" w:rsidRPr="009B71E5" w:rsidRDefault="007F23D5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78</w:t>
            </w:r>
          </w:p>
          <w:p w14:paraId="2F494735" w14:textId="77777777" w:rsidR="003D7DDD" w:rsidRPr="009B71E5" w:rsidRDefault="003D7DDD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08D" w14:textId="761145DA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71EE85E4" w14:textId="77777777" w:rsidR="003D7DDD" w:rsidRPr="009B71E5" w:rsidRDefault="003D7DDD" w:rsidP="003D7DDD">
            <w:pPr>
              <w:pStyle w:val="TableParagraph"/>
              <w:spacing w:line="176" w:lineRule="exact"/>
              <w:ind w:left="94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(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2"/>
                <w:sz w:val="20"/>
              </w:rPr>
              <w:t xml:space="preserve">=18.72 м3/ч, Н=35,78 м, 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2"/>
                <w:sz w:val="20"/>
              </w:rPr>
              <w:t>=4,0кВт, 1раб+1рез) в комплекте: конструкционная рама, всасывающий и напорный коллектор, запорная арматура, обратные клапаны, измерительная аппаратура, устройство для проверки расхода воды, ППУ).</w:t>
            </w:r>
          </w:p>
          <w:p w14:paraId="293D8918" w14:textId="77777777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E40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</w:p>
          <w:p w14:paraId="0E204020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Подвал жилого дома. Пом. насосной пожаротушения (пом.0.07.02)</w:t>
            </w:r>
          </w:p>
          <w:p w14:paraId="38C12ED4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B20" w14:textId="77777777" w:rsidR="003D7DDD" w:rsidRPr="009B71E5" w:rsidRDefault="003D7DDD" w:rsidP="003D7DDD">
            <w:pPr>
              <w:pStyle w:val="TableParagraph"/>
              <w:spacing w:before="16" w:line="208" w:lineRule="auto"/>
              <w:ind w:left="0"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пожарной безопасности здания </w:t>
            </w:r>
          </w:p>
          <w:p w14:paraId="662E59AF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D7DDD" w:rsidRPr="009B71E5" w14:paraId="2CD6366F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99F" w14:textId="0C412170" w:rsidR="003D7DDD" w:rsidRPr="009B71E5" w:rsidRDefault="007F23D5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79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4CA" w14:textId="41E3A415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2CF3A431" w14:textId="77777777" w:rsidR="003D7DDD" w:rsidRPr="009B71E5" w:rsidRDefault="003D7DDD" w:rsidP="003D7DDD">
            <w:pPr>
              <w:pStyle w:val="TableParagraph"/>
              <w:spacing w:line="176" w:lineRule="exact"/>
              <w:ind w:left="94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(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2"/>
                <w:sz w:val="20"/>
              </w:rPr>
              <w:t xml:space="preserve">=18.72 м3/ч, Н=34,24 м, 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2"/>
                <w:sz w:val="20"/>
              </w:rPr>
              <w:t>=4,0кВт, 1раб+1рез) в комплекте: конструкционная рама, всасывающий и напорный коллектор, запорная арматура, обратные клапаны, измерительная аппаратура, устройство для проверки расхода воды, ППУ).</w:t>
            </w:r>
          </w:p>
          <w:p w14:paraId="745DA388" w14:textId="77777777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11A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Подвал жилого дома. Пом. насосной пожаротушения (пом.0.19.02)</w:t>
            </w:r>
          </w:p>
          <w:p w14:paraId="47579264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b/>
                <w:bCs/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228" w14:textId="77777777" w:rsidR="003D7DDD" w:rsidRPr="009B71E5" w:rsidRDefault="003D7DDD" w:rsidP="003D7DDD">
            <w:pPr>
              <w:pStyle w:val="TableParagraph"/>
              <w:spacing w:before="16" w:line="208" w:lineRule="auto"/>
              <w:ind w:left="0" w:right="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пожарной безопасности здания </w:t>
            </w:r>
          </w:p>
          <w:p w14:paraId="0597D515" w14:textId="77777777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b/>
                <w:bCs/>
                <w:color w:val="231F20"/>
                <w:sz w:val="20"/>
              </w:rPr>
            </w:pPr>
          </w:p>
        </w:tc>
      </w:tr>
      <w:tr w:rsidR="003D7DDD" w:rsidRPr="009B71E5" w14:paraId="1E8A880F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BAE" w14:textId="22B40B6A" w:rsidR="003D7DDD" w:rsidRPr="007F23D5" w:rsidRDefault="007F23D5" w:rsidP="003D7DDD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306" w14:textId="298538E7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0E834CA6" w14:textId="0513EAA9" w:rsidR="003D7DDD" w:rsidRPr="009B71E5" w:rsidRDefault="003D7DDD" w:rsidP="003D7DDD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(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2"/>
                <w:sz w:val="20"/>
              </w:rPr>
              <w:t xml:space="preserve">=18.72 м3/ч, Н=36,63 м, </w:t>
            </w:r>
            <w:r w:rsidRPr="009B71E5">
              <w:rPr>
                <w:color w:val="231F20"/>
                <w:spacing w:val="-2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2"/>
                <w:sz w:val="20"/>
              </w:rPr>
              <w:t>=4,0кВт, 1раб+1рез) в комплекте: конструкционная рама, всасывающий и напорный коллектор, запорная арматура, обратные клапаны, измерительная аппаратура, устройство для проверки расхода воды, ППУ).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C28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Подвал жилого дома. Пом. насосной пожаротушения (пом.0.02.02)</w:t>
            </w:r>
          </w:p>
          <w:p w14:paraId="5E202823" w14:textId="77777777" w:rsidR="003D7DDD" w:rsidRPr="009B71E5" w:rsidRDefault="003D7DDD" w:rsidP="003D7DDD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A86" w14:textId="2D5CED16" w:rsidR="003D7DDD" w:rsidRPr="009B71E5" w:rsidRDefault="003D7DDD" w:rsidP="003D7DDD">
            <w:pPr>
              <w:pStyle w:val="TableParagraph"/>
              <w:spacing w:before="16" w:line="208" w:lineRule="auto"/>
              <w:ind w:right="23"/>
              <w:rPr>
                <w:b/>
                <w:bCs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пожарной безопасности здания</w:t>
            </w:r>
          </w:p>
        </w:tc>
      </w:tr>
    </w:tbl>
    <w:p w14:paraId="465AA6AD" w14:textId="1EB909AD" w:rsidR="009C2084" w:rsidRPr="009B71E5" w:rsidRDefault="009C2084">
      <w:r w:rsidRPr="009B71E5">
        <w:br w:type="page"/>
      </w:r>
    </w:p>
    <w:p w14:paraId="66CCF0B1" w14:textId="77777777" w:rsidR="009C2084" w:rsidRPr="009B71E5" w:rsidRDefault="009C2084" w:rsidP="009C2084">
      <w:pPr>
        <w:pStyle w:val="a3"/>
        <w:spacing w:before="71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7032153A" w14:textId="77777777" w:rsidR="009C2084" w:rsidRPr="009B71E5" w:rsidRDefault="009C2084"/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853"/>
        <w:gridCol w:w="1641"/>
        <w:gridCol w:w="3742"/>
      </w:tblGrid>
      <w:tr w:rsidR="00303BBB" w:rsidRPr="009B71E5" w14:paraId="0147799C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74E" w14:textId="4B679072" w:rsidR="00303BBB" w:rsidRPr="009B71E5" w:rsidRDefault="00303BBB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8CF" w14:textId="5F1D3BBB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F23" w14:textId="7F89585C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590" w14:textId="530FC30C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303BBB" w:rsidRPr="009B71E5" w14:paraId="64D51FAC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112" w14:textId="386FDAF9" w:rsidR="00303BBB" w:rsidRPr="009B71E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81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DE1" w14:textId="76FAD976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63DAA8D9" w14:textId="4D9281FD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pacing w:val="-4"/>
                <w:sz w:val="20"/>
              </w:rPr>
            </w:pPr>
            <w:r w:rsidRPr="009B71E5">
              <w:rPr>
                <w:color w:val="231F20"/>
                <w:spacing w:val="-4"/>
                <w:sz w:val="20"/>
              </w:rPr>
              <w:t>(</w:t>
            </w:r>
            <w:r w:rsidRPr="009B71E5">
              <w:rPr>
                <w:color w:val="231F20"/>
                <w:spacing w:val="-4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4"/>
                <w:sz w:val="20"/>
              </w:rPr>
              <w:t xml:space="preserve">=37.44 м3/ч, Н=10 м, </w:t>
            </w:r>
            <w:r w:rsidRPr="009B71E5">
              <w:rPr>
                <w:color w:val="231F20"/>
                <w:spacing w:val="-4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4"/>
                <w:sz w:val="20"/>
              </w:rPr>
              <w:t xml:space="preserve">=4,0 кВт, 1раб+1рез) в комплекте: конструкционная рама, всасывающий и напорный коллектор, запорная арматура, обратные клапаны, измерительная аппаратура, прибор ППУ, устройство для проверки расхода воды.  </w:t>
            </w:r>
          </w:p>
          <w:p w14:paraId="60B35E3F" w14:textId="77777777" w:rsidR="00303BBB" w:rsidRPr="009B71E5" w:rsidRDefault="00303BBB" w:rsidP="00303BBB">
            <w:pPr>
              <w:pStyle w:val="TableParagraph"/>
              <w:spacing w:before="6" w:line="208" w:lineRule="auto"/>
              <w:ind w:left="94" w:right="730"/>
              <w:jc w:val="both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F1A" w14:textId="6DAEBBE1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Автостоянка, </w:t>
            </w:r>
            <w:proofErr w:type="spellStart"/>
            <w:r w:rsidRPr="009B71E5">
              <w:rPr>
                <w:color w:val="231F20"/>
                <w:sz w:val="20"/>
              </w:rPr>
              <w:t>корп</w:t>
            </w:r>
            <w:proofErr w:type="spellEnd"/>
            <w:r w:rsidRPr="009B71E5">
              <w:rPr>
                <w:color w:val="231F20"/>
                <w:sz w:val="20"/>
              </w:rPr>
              <w:t xml:space="preserve"> 622</w:t>
            </w:r>
          </w:p>
          <w:p w14:paraId="6E5E1C7A" w14:textId="636A904F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 П2.25</w:t>
            </w:r>
          </w:p>
          <w:p w14:paraId="2B7771D4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Помещение АУПТ и насосная пожаротушения  </w:t>
            </w:r>
          </w:p>
          <w:p w14:paraId="5C338781" w14:textId="77777777" w:rsidR="00303BBB" w:rsidRPr="009B71E5" w:rsidRDefault="00303BBB" w:rsidP="00303BBB">
            <w:pPr>
              <w:pStyle w:val="TableParagraph"/>
              <w:spacing w:line="206" w:lineRule="exact"/>
              <w:ind w:left="0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104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пожарной безопасности здания </w:t>
            </w:r>
          </w:p>
          <w:p w14:paraId="3FE239ED" w14:textId="77777777" w:rsidR="00303BBB" w:rsidRPr="009B71E5" w:rsidRDefault="00303BBB" w:rsidP="00303BBB">
            <w:pPr>
              <w:pStyle w:val="TableParagraph"/>
              <w:spacing w:before="16" w:line="208" w:lineRule="auto"/>
              <w:ind w:right="23"/>
              <w:rPr>
                <w:color w:val="231F20"/>
                <w:sz w:val="20"/>
              </w:rPr>
            </w:pPr>
          </w:p>
        </w:tc>
      </w:tr>
      <w:tr w:rsidR="00303BBB" w:rsidRPr="009B71E5" w14:paraId="6B59EE61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64E" w14:textId="36BC575B" w:rsidR="00303BBB" w:rsidRPr="009B71E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82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298" w14:textId="53BFCF38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3F4FB541" w14:textId="77777777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pacing w:val="-4"/>
                <w:sz w:val="20"/>
              </w:rPr>
            </w:pPr>
            <w:r w:rsidRPr="009B71E5">
              <w:rPr>
                <w:color w:val="231F20"/>
                <w:spacing w:val="-4"/>
                <w:sz w:val="20"/>
              </w:rPr>
              <w:t>(</w:t>
            </w:r>
            <w:r w:rsidRPr="009B71E5">
              <w:rPr>
                <w:color w:val="231F20"/>
                <w:spacing w:val="-4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4"/>
                <w:sz w:val="20"/>
              </w:rPr>
              <w:t>=37.44 м3/ч,</w:t>
            </w:r>
          </w:p>
          <w:p w14:paraId="6FE955C1" w14:textId="77777777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pacing w:val="-4"/>
                <w:sz w:val="20"/>
              </w:rPr>
            </w:pPr>
            <w:r w:rsidRPr="009B71E5">
              <w:rPr>
                <w:color w:val="231F20"/>
                <w:spacing w:val="-4"/>
                <w:sz w:val="20"/>
              </w:rPr>
              <w:t xml:space="preserve"> Н= 10 м, </w:t>
            </w:r>
            <w:r w:rsidRPr="009B71E5">
              <w:rPr>
                <w:color w:val="231F20"/>
                <w:spacing w:val="-4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4"/>
                <w:sz w:val="20"/>
              </w:rPr>
              <w:t xml:space="preserve">=4,0 кВт,  1раб+1рез) в комплекте: конструкционная рама, всасывающий и напорный коллектор, запорная арматура, обратные клапаны, измерительная аппаратура, прибор ППУ, устройство для проверки расхода воды.  </w:t>
            </w:r>
          </w:p>
          <w:p w14:paraId="23F1412D" w14:textId="77777777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F80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Автостоянка, </w:t>
            </w:r>
          </w:p>
          <w:p w14:paraId="07DA74F8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 </w:t>
            </w:r>
            <w:proofErr w:type="spellStart"/>
            <w:r w:rsidRPr="009B71E5">
              <w:rPr>
                <w:color w:val="231F20"/>
                <w:sz w:val="20"/>
              </w:rPr>
              <w:t>корп</w:t>
            </w:r>
            <w:proofErr w:type="spellEnd"/>
            <w:r w:rsidRPr="009B71E5">
              <w:rPr>
                <w:color w:val="231F20"/>
                <w:sz w:val="20"/>
              </w:rPr>
              <w:t xml:space="preserve"> 722</w:t>
            </w:r>
          </w:p>
          <w:p w14:paraId="62C5FE0C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 П6.25</w:t>
            </w:r>
          </w:p>
          <w:p w14:paraId="60AFF5CA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Помещение АУПТ и насосная пожаротушения </w:t>
            </w:r>
          </w:p>
          <w:p w14:paraId="795E0FB8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892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пожарной безопасности здания </w:t>
            </w:r>
          </w:p>
          <w:p w14:paraId="288E04C6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</w:p>
        </w:tc>
      </w:tr>
      <w:tr w:rsidR="00303BBB" w:rsidRPr="009B71E5" w14:paraId="0ADA3F26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869" w14:textId="17503380" w:rsidR="00303BBB" w:rsidRPr="009B71E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83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8D5" w14:textId="18B30566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пожаротушения </w:t>
            </w:r>
          </w:p>
          <w:p w14:paraId="1507D4B9" w14:textId="77777777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pacing w:val="-4"/>
                <w:sz w:val="20"/>
              </w:rPr>
            </w:pPr>
            <w:r w:rsidRPr="009B71E5">
              <w:rPr>
                <w:color w:val="231F20"/>
                <w:spacing w:val="-4"/>
                <w:sz w:val="20"/>
              </w:rPr>
              <w:t>(</w:t>
            </w:r>
            <w:r w:rsidRPr="009B71E5">
              <w:rPr>
                <w:color w:val="231F20"/>
                <w:spacing w:val="-4"/>
                <w:sz w:val="20"/>
                <w:lang w:val="en-US"/>
              </w:rPr>
              <w:t>Q</w:t>
            </w:r>
            <w:r w:rsidRPr="009B71E5">
              <w:rPr>
                <w:color w:val="231F20"/>
                <w:spacing w:val="-4"/>
                <w:sz w:val="20"/>
              </w:rPr>
              <w:t>=37.44 м3/ч,</w:t>
            </w:r>
          </w:p>
          <w:p w14:paraId="687874EA" w14:textId="3C1F8329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pacing w:val="-4"/>
                <w:sz w:val="20"/>
              </w:rPr>
            </w:pPr>
            <w:r w:rsidRPr="009B71E5">
              <w:rPr>
                <w:color w:val="231F20"/>
                <w:spacing w:val="-4"/>
                <w:sz w:val="20"/>
              </w:rPr>
              <w:t xml:space="preserve"> Н= 10 м, </w:t>
            </w:r>
            <w:r w:rsidRPr="009B71E5">
              <w:rPr>
                <w:color w:val="231F20"/>
                <w:spacing w:val="-4"/>
                <w:sz w:val="20"/>
                <w:lang w:val="en-US"/>
              </w:rPr>
              <w:t>N</w:t>
            </w:r>
            <w:r w:rsidRPr="009B71E5">
              <w:rPr>
                <w:color w:val="231F20"/>
                <w:spacing w:val="-4"/>
                <w:sz w:val="20"/>
              </w:rPr>
              <w:t xml:space="preserve">=4,0 кВт, 1раб+1рез) в комплекте: конструкционная рама, всасывающий и напорный коллектор, запорная арматура, обратные клапаны, измерительная аппаратура, прибор ППУ, устройство для проверки расхода воды.  </w:t>
            </w:r>
          </w:p>
          <w:p w14:paraId="4EDFCF7D" w14:textId="77777777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71B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strike/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Автостоянка, </w:t>
            </w:r>
          </w:p>
          <w:p w14:paraId="4D8BE806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 </w:t>
            </w:r>
            <w:proofErr w:type="spellStart"/>
            <w:r w:rsidRPr="009B71E5">
              <w:rPr>
                <w:color w:val="231F20"/>
                <w:sz w:val="20"/>
              </w:rPr>
              <w:t>корп</w:t>
            </w:r>
            <w:proofErr w:type="spellEnd"/>
            <w:r w:rsidRPr="009B71E5">
              <w:rPr>
                <w:color w:val="231F20"/>
                <w:sz w:val="20"/>
              </w:rPr>
              <w:t xml:space="preserve"> 822</w:t>
            </w:r>
          </w:p>
          <w:p w14:paraId="0B5119B5" w14:textId="77777777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 П9.19</w:t>
            </w:r>
          </w:p>
          <w:p w14:paraId="7B27C2DA" w14:textId="4153DAF8" w:rsidR="00303BBB" w:rsidRPr="009B71E5" w:rsidRDefault="00303BBB" w:rsidP="00303BBB">
            <w:pPr>
              <w:pStyle w:val="TableParagraph"/>
              <w:spacing w:line="200" w:lineRule="exact"/>
              <w:ind w:right="97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Помещение АУПТ и насосная пожаротушения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A3C" w14:textId="3AFB0530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Для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обеспечения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пожарной безопасности здания</w:t>
            </w:r>
          </w:p>
        </w:tc>
      </w:tr>
      <w:tr w:rsidR="00303BBB" w:rsidRPr="009B71E5" w14:paraId="26974E19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483" w14:textId="1FC3B2FE" w:rsidR="00303BBB" w:rsidRPr="009B71E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84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90F" w14:textId="154B0FD5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Установка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B71E5">
              <w:rPr>
                <w:color w:val="231F20"/>
                <w:sz w:val="20"/>
              </w:rPr>
              <w:t>Sololift</w:t>
            </w:r>
            <w:proofErr w:type="spellEnd"/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2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С-3 (N = 0,64 кВт)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D6E" w14:textId="405DE29C" w:rsidR="00303BBB" w:rsidRPr="009B71E5" w:rsidRDefault="00303BBB" w:rsidP="00303BBB">
            <w:pPr>
              <w:pStyle w:val="TableParagraph"/>
              <w:spacing w:line="200" w:lineRule="exact"/>
              <w:ind w:right="233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Автостоянка. </w:t>
            </w:r>
            <w:r w:rsidRPr="009B71E5">
              <w:rPr>
                <w:color w:val="231F20"/>
                <w:sz w:val="20"/>
              </w:rPr>
              <w:t>Пом.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ПУИ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(пом. П2.24 (паркинг 622);</w:t>
            </w:r>
          </w:p>
          <w:p w14:paraId="41950467" w14:textId="1C2AF9E7" w:rsidR="00303BBB" w:rsidRPr="009B71E5" w:rsidRDefault="00303BBB" w:rsidP="00303BBB">
            <w:pPr>
              <w:pStyle w:val="TableParagraph"/>
              <w:spacing w:line="200" w:lineRule="exact"/>
              <w:ind w:right="23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 П6.24 (паркинг 722)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6DA" w14:textId="1F6510DD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Отвод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санитарной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канализации из пом. ПУИ</w:t>
            </w:r>
          </w:p>
        </w:tc>
      </w:tr>
      <w:tr w:rsidR="00303BBB" w:rsidRPr="009B71E5" w14:paraId="0C1F5BBF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4BC" w14:textId="45A39F93" w:rsidR="00303BBB" w:rsidRPr="009B71E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85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C77" w14:textId="77777777" w:rsidR="00303BBB" w:rsidRPr="009B71E5" w:rsidRDefault="00303BBB" w:rsidP="00303BBB">
            <w:pPr>
              <w:pStyle w:val="TableParagraph"/>
              <w:spacing w:before="16" w:line="208" w:lineRule="auto"/>
              <w:ind w:left="94" w:right="104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Водонагреватель </w:t>
            </w:r>
            <w:r w:rsidRPr="009B71E5">
              <w:rPr>
                <w:color w:val="231F20"/>
                <w:sz w:val="20"/>
              </w:rPr>
              <w:t>накопительный</w:t>
            </w:r>
          </w:p>
          <w:p w14:paraId="0181EE25" w14:textId="5F06590A" w:rsidR="00303BBB" w:rsidRPr="009B71E5" w:rsidRDefault="00303BBB" w:rsidP="00303BBB">
            <w:pPr>
              <w:pStyle w:val="TableParagraph"/>
              <w:spacing w:before="12" w:line="208" w:lineRule="auto"/>
              <w:ind w:left="94" w:right="730"/>
              <w:jc w:val="both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(</w:t>
            </w:r>
            <w:r w:rsidRPr="009B71E5">
              <w:rPr>
                <w:color w:val="231F20"/>
                <w:sz w:val="20"/>
                <w:lang w:val="en-US"/>
              </w:rPr>
              <w:t>N</w:t>
            </w:r>
            <w:r w:rsidRPr="009B71E5">
              <w:rPr>
                <w:color w:val="231F20"/>
                <w:sz w:val="20"/>
              </w:rPr>
              <w:t>=1,5 кВт)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DF3" w14:textId="77777777" w:rsidR="00303BBB" w:rsidRPr="009B71E5" w:rsidRDefault="00303BBB" w:rsidP="00303BBB">
            <w:pPr>
              <w:pStyle w:val="TableParagraph"/>
              <w:spacing w:line="200" w:lineRule="exact"/>
              <w:ind w:right="23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 П2.24 (паркинг 622);</w:t>
            </w:r>
          </w:p>
          <w:p w14:paraId="300B9A32" w14:textId="2251C66E" w:rsidR="00303BBB" w:rsidRPr="009B71E5" w:rsidRDefault="00303BBB" w:rsidP="00303BBB">
            <w:pPr>
              <w:pStyle w:val="TableParagraph"/>
              <w:spacing w:line="200" w:lineRule="exact"/>
              <w:ind w:right="23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Пом. П6.24 (паркинг 722)</w:t>
            </w:r>
          </w:p>
          <w:p w14:paraId="7099C001" w14:textId="77777777" w:rsidR="00303BBB" w:rsidRPr="009B71E5" w:rsidRDefault="00303BBB" w:rsidP="00303BBB">
            <w:pPr>
              <w:pStyle w:val="TableParagraph"/>
              <w:spacing w:line="200" w:lineRule="exact"/>
              <w:ind w:right="233"/>
              <w:rPr>
                <w:color w:val="231F20"/>
                <w:spacing w:val="-2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9E7" w14:textId="2499EDB2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Горячее водоснабжение для помещений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автостоянки</w:t>
            </w:r>
          </w:p>
        </w:tc>
      </w:tr>
      <w:tr w:rsidR="00303BBB" w:rsidRPr="009B71E5" w14:paraId="211D9F30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ADD" w14:textId="01337451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38A" w14:textId="3F9DDFCB" w:rsidR="00303BBB" w:rsidRPr="009B71E5" w:rsidRDefault="00303BBB" w:rsidP="00303BBB">
            <w:pPr>
              <w:pStyle w:val="TableParagraph"/>
              <w:spacing w:before="12" w:line="208" w:lineRule="auto"/>
              <w:ind w:left="94" w:right="223"/>
              <w:rPr>
                <w:strike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Дренажный </w:t>
            </w:r>
            <w:r w:rsidRPr="009B71E5">
              <w:rPr>
                <w:color w:val="231F20"/>
                <w:sz w:val="20"/>
              </w:rPr>
              <w:t xml:space="preserve">стационарный </w:t>
            </w:r>
            <w:r w:rsidRPr="009B71E5">
              <w:rPr>
                <w:color w:val="231F20"/>
                <w:spacing w:val="-2"/>
                <w:sz w:val="20"/>
              </w:rPr>
              <w:t>ВИХРЬ/аналог</w:t>
            </w:r>
          </w:p>
          <w:p w14:paraId="73308E1B" w14:textId="719D87E9" w:rsidR="00303BBB" w:rsidRPr="009B71E5" w:rsidRDefault="00303BBB" w:rsidP="00303BBB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(U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=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1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х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230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В,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N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=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0,35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кВт,</w:t>
            </w:r>
          </w:p>
          <w:p w14:paraId="28C88E02" w14:textId="77777777" w:rsidR="00303BBB" w:rsidRPr="009B71E5" w:rsidRDefault="00303BBB" w:rsidP="00303BBB">
            <w:pPr>
              <w:pStyle w:val="TableParagraph"/>
              <w:spacing w:before="10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50 Гц). </w:t>
            </w:r>
          </w:p>
          <w:p w14:paraId="7D30E22C" w14:textId="77777777" w:rsidR="00303BBB" w:rsidRPr="009B71E5" w:rsidRDefault="00303BBB" w:rsidP="00303BBB">
            <w:pPr>
              <w:pStyle w:val="TableParagraph"/>
              <w:spacing w:before="16" w:line="208" w:lineRule="auto"/>
              <w:ind w:left="94" w:right="104"/>
              <w:rPr>
                <w:color w:val="231F20"/>
                <w:spacing w:val="-2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14C" w14:textId="3B5FB739" w:rsidR="00303BBB" w:rsidRPr="009B71E5" w:rsidRDefault="00303BBB" w:rsidP="00303BBB">
            <w:pPr>
              <w:pStyle w:val="TableParagraph"/>
              <w:spacing w:before="12" w:line="208" w:lineRule="auto"/>
              <w:ind w:right="166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приямках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пом. </w:t>
            </w:r>
            <w:r w:rsidRPr="009B71E5">
              <w:rPr>
                <w:color w:val="231F20"/>
                <w:spacing w:val="-2"/>
                <w:sz w:val="20"/>
              </w:rPr>
              <w:t xml:space="preserve">водомерных </w:t>
            </w:r>
            <w:r w:rsidRPr="009B71E5">
              <w:rPr>
                <w:color w:val="231F20"/>
                <w:sz w:val="20"/>
              </w:rPr>
              <w:t>узлов,</w:t>
            </w:r>
            <w:r w:rsidRPr="009B71E5">
              <w:rPr>
                <w:color w:val="231F20"/>
                <w:spacing w:val="-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насосных станций</w:t>
            </w:r>
          </w:p>
          <w:p w14:paraId="5761B5C8" w14:textId="77777777" w:rsidR="00303BBB" w:rsidRPr="009B71E5" w:rsidRDefault="00303BBB" w:rsidP="00303BBB">
            <w:pPr>
              <w:pStyle w:val="TableParagraph"/>
              <w:spacing w:line="200" w:lineRule="exact"/>
              <w:ind w:right="233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6FA" w14:textId="71374190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случай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перекачки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условно чистых стоков при авариях в тех.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помещениях,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а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также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при срабатывании системы АПТ</w:t>
            </w:r>
          </w:p>
        </w:tc>
      </w:tr>
      <w:tr w:rsidR="00303BBB" w:rsidRPr="009B71E5" w14:paraId="437ACB27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F4B" w14:textId="00A4971D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4DF" w14:textId="36363B8F" w:rsidR="00303BBB" w:rsidRPr="009B71E5" w:rsidRDefault="00303BBB" w:rsidP="00303BBB">
            <w:pPr>
              <w:pStyle w:val="TableParagraph"/>
              <w:spacing w:before="10" w:line="208" w:lineRule="auto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Дренажный </w:t>
            </w:r>
            <w:r w:rsidRPr="009B71E5">
              <w:rPr>
                <w:color w:val="231F20"/>
                <w:spacing w:val="-2"/>
                <w:sz w:val="20"/>
              </w:rPr>
              <w:t>стационарный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насос</w:t>
            </w:r>
            <w:r w:rsidRPr="009B71E5">
              <w:rPr>
                <w:color w:val="231F20"/>
                <w:spacing w:val="-9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 xml:space="preserve">для перекачки воды высокой температуры </w:t>
            </w:r>
          </w:p>
          <w:p w14:paraId="59D0E2D1" w14:textId="00EDC3BB" w:rsidR="00303BBB" w:rsidRPr="009B71E5" w:rsidRDefault="00303BBB" w:rsidP="00303BBB">
            <w:pPr>
              <w:pStyle w:val="TableParagraph"/>
              <w:spacing w:line="190" w:lineRule="exact"/>
              <w:ind w:left="94"/>
              <w:rPr>
                <w:color w:val="231F20"/>
                <w:spacing w:val="-6"/>
                <w:sz w:val="20"/>
              </w:rPr>
            </w:pPr>
            <w:r w:rsidRPr="009B71E5">
              <w:rPr>
                <w:color w:val="231F20"/>
                <w:sz w:val="20"/>
              </w:rPr>
              <w:t>(U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=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1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="007F23D5" w:rsidRPr="009B71E5">
              <w:rPr>
                <w:color w:val="231F20"/>
                <w:sz w:val="20"/>
              </w:rPr>
              <w:t>х</w:t>
            </w:r>
            <w:r w:rsidR="007F23D5" w:rsidRPr="009B71E5">
              <w:rPr>
                <w:color w:val="231F20"/>
                <w:spacing w:val="-5"/>
                <w:sz w:val="20"/>
              </w:rPr>
              <w:t xml:space="preserve"> 380</w:t>
            </w:r>
            <w:r w:rsidRPr="009B71E5">
              <w:rPr>
                <w:color w:val="231F20"/>
                <w:sz w:val="20"/>
              </w:rPr>
              <w:t>В,</w:t>
            </w:r>
            <w:r w:rsidRPr="009B71E5">
              <w:rPr>
                <w:color w:val="231F20"/>
                <w:spacing w:val="-6"/>
                <w:sz w:val="20"/>
              </w:rPr>
              <w:t xml:space="preserve"> </w:t>
            </w:r>
          </w:p>
          <w:p w14:paraId="3D9A43AB" w14:textId="5D61404C" w:rsidR="00303BBB" w:rsidRPr="009B71E5" w:rsidRDefault="00303BBB" w:rsidP="00303BBB">
            <w:pPr>
              <w:pStyle w:val="TableParagraph"/>
              <w:spacing w:line="190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N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=</w:t>
            </w:r>
            <w:r w:rsidRPr="009B71E5">
              <w:rPr>
                <w:color w:val="231F20"/>
                <w:spacing w:val="-5"/>
                <w:sz w:val="20"/>
              </w:rPr>
              <w:t xml:space="preserve"> 1,1 </w:t>
            </w:r>
            <w:r w:rsidRPr="009B71E5">
              <w:rPr>
                <w:color w:val="231F20"/>
                <w:spacing w:val="-4"/>
                <w:sz w:val="20"/>
              </w:rPr>
              <w:t>кВт,</w:t>
            </w:r>
            <w:r w:rsidRPr="009B71E5">
              <w:rPr>
                <w:color w:val="231F20"/>
                <w:sz w:val="20"/>
              </w:rPr>
              <w:t xml:space="preserve">) </w:t>
            </w:r>
          </w:p>
          <w:p w14:paraId="6B4A4598" w14:textId="77777777" w:rsidR="00303BBB" w:rsidRPr="009B71E5" w:rsidRDefault="00303BBB" w:rsidP="00303BBB">
            <w:pPr>
              <w:pStyle w:val="TableParagraph"/>
              <w:spacing w:before="12" w:line="208" w:lineRule="auto"/>
              <w:ind w:left="94" w:right="223"/>
              <w:rPr>
                <w:color w:val="231F20"/>
                <w:spacing w:val="-2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4F0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166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ИТП</w:t>
            </w:r>
          </w:p>
          <w:p w14:paraId="1B5CBEA6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166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578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</w:p>
        </w:tc>
      </w:tr>
    </w:tbl>
    <w:p w14:paraId="2F6AB200" w14:textId="77777777" w:rsidR="009C2084" w:rsidRPr="009B71E5" w:rsidRDefault="009C2084" w:rsidP="009C2084">
      <w:pPr>
        <w:pStyle w:val="a3"/>
        <w:spacing w:before="71"/>
        <w:jc w:val="right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160E4BF6" w14:textId="77777777" w:rsidR="009C2084" w:rsidRPr="009B71E5" w:rsidRDefault="009C2084"/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853"/>
        <w:gridCol w:w="1641"/>
        <w:gridCol w:w="3742"/>
      </w:tblGrid>
      <w:tr w:rsidR="00303BBB" w:rsidRPr="009B71E5" w14:paraId="20DFC32D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9A1" w14:textId="4F6F0361" w:rsidR="00303BBB" w:rsidRPr="009B71E5" w:rsidRDefault="00303BBB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D75" w14:textId="70E17F78" w:rsidR="00303BBB" w:rsidRPr="009B71E5" w:rsidRDefault="00303BBB" w:rsidP="00303BBB">
            <w:pPr>
              <w:pStyle w:val="TableParagraph"/>
              <w:spacing w:line="200" w:lineRule="exact"/>
              <w:ind w:left="94" w:right="223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E6C" w14:textId="15E419A1" w:rsidR="00303BBB" w:rsidRPr="009B71E5" w:rsidRDefault="00303BBB" w:rsidP="00303BBB">
            <w:pPr>
              <w:pStyle w:val="TableParagraph"/>
              <w:spacing w:before="12" w:line="208" w:lineRule="auto"/>
              <w:ind w:left="0" w:right="166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290" w14:textId="6AB7F2DA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303BBB" w:rsidRPr="009B71E5" w14:paraId="2CB7AD0B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276" w14:textId="58553B26" w:rsidR="00303BBB" w:rsidRPr="009B71E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88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20B" w14:textId="341D67BB" w:rsidR="00303BBB" w:rsidRPr="009B71E5" w:rsidRDefault="00303BBB" w:rsidP="00303BBB">
            <w:pPr>
              <w:pStyle w:val="TableParagraph"/>
              <w:spacing w:line="200" w:lineRule="exact"/>
              <w:ind w:left="94" w:right="2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Дренажный стационарный насос </w:t>
            </w:r>
            <w:r w:rsidRPr="009B71E5">
              <w:rPr>
                <w:color w:val="231F20"/>
                <w:spacing w:val="-2"/>
                <w:sz w:val="20"/>
              </w:rPr>
              <w:t>ВИХРЬ ФН-250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>с</w:t>
            </w:r>
            <w:r w:rsidRPr="009B71E5">
              <w:rPr>
                <w:color w:val="231F20"/>
                <w:spacing w:val="-9"/>
                <w:sz w:val="20"/>
              </w:rPr>
              <w:t xml:space="preserve"> </w:t>
            </w:r>
            <w:r w:rsidRPr="009B71E5">
              <w:rPr>
                <w:color w:val="231F20"/>
                <w:spacing w:val="-2"/>
                <w:sz w:val="20"/>
              </w:rPr>
              <w:t xml:space="preserve">поплавковым </w:t>
            </w:r>
            <w:r w:rsidRPr="009B71E5">
              <w:rPr>
                <w:color w:val="231F20"/>
                <w:sz w:val="20"/>
              </w:rPr>
              <w:t>выключателем (U = 1 х 230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В,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N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=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0,5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кВт,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50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Гц);</w:t>
            </w:r>
          </w:p>
          <w:p w14:paraId="7DF46DE1" w14:textId="1A4D2463" w:rsidR="00303BBB" w:rsidRPr="009B71E5" w:rsidRDefault="00303BBB" w:rsidP="00303BBB">
            <w:pPr>
              <w:pStyle w:val="TableParagraph"/>
              <w:spacing w:line="200" w:lineRule="exact"/>
              <w:ind w:left="94" w:right="2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Дренажный стационарный насос </w:t>
            </w:r>
            <w:r w:rsidRPr="009B71E5">
              <w:rPr>
                <w:color w:val="231F20"/>
                <w:spacing w:val="-2"/>
                <w:sz w:val="20"/>
              </w:rPr>
              <w:t>ВИХРЬ ФН-250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(U = 1 х 230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В,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N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=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0,5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кВт,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50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Гц)</w:t>
            </w:r>
          </w:p>
          <w:p w14:paraId="4D42B55E" w14:textId="77777777" w:rsidR="00303BBB" w:rsidRPr="009B71E5" w:rsidRDefault="00303BBB" w:rsidP="00303BBB">
            <w:pPr>
              <w:pStyle w:val="TableParagraph"/>
              <w:spacing w:before="10" w:line="208" w:lineRule="auto"/>
              <w:ind w:left="94"/>
              <w:rPr>
                <w:color w:val="231F20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67D" w14:textId="1A349C07" w:rsidR="00303BBB" w:rsidRPr="009B71E5" w:rsidRDefault="00303BBB" w:rsidP="00303BBB">
            <w:pPr>
              <w:pStyle w:val="TableParagraph"/>
              <w:spacing w:before="12" w:line="208" w:lineRule="auto"/>
              <w:ind w:left="0" w:right="166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в приямках авт</w:t>
            </w:r>
            <w:r w:rsidR="0069472A">
              <w:rPr>
                <w:color w:val="231F20"/>
                <w:sz w:val="20"/>
              </w:rPr>
              <w:t>ос</w:t>
            </w:r>
            <w:r w:rsidRPr="009B71E5">
              <w:rPr>
                <w:color w:val="231F20"/>
                <w:sz w:val="20"/>
              </w:rPr>
              <w:t xml:space="preserve">тоянки </w:t>
            </w:r>
          </w:p>
          <w:p w14:paraId="1334C273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166"/>
              <w:rPr>
                <w:color w:val="231F20"/>
                <w:sz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D72" w14:textId="77777777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</w:p>
        </w:tc>
      </w:tr>
      <w:tr w:rsidR="00303BBB" w:rsidRPr="009B71E5" w14:paraId="67957813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D0E" w14:textId="0E6A026A" w:rsidR="00303BBB" w:rsidRPr="009B71E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  <w:lang w:val="en-US"/>
              </w:rPr>
            </w:pPr>
            <w:r>
              <w:rPr>
                <w:color w:val="231F20"/>
                <w:spacing w:val="-5"/>
                <w:sz w:val="20"/>
              </w:rPr>
              <w:t>89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863" w14:textId="77777777" w:rsidR="00303BBB" w:rsidRPr="009B71E5" w:rsidRDefault="00303BBB" w:rsidP="00303BBB">
            <w:pPr>
              <w:pStyle w:val="TableParagraph"/>
              <w:spacing w:before="6" w:line="208" w:lineRule="auto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Пожарные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шкафы: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шкаф пожарный ШПК-320Н-21 навесной (540 х 1 300</w:t>
            </w:r>
          </w:p>
          <w:p w14:paraId="1B1BE351" w14:textId="77777777" w:rsidR="00303BBB" w:rsidRPr="009B71E5" w:rsidRDefault="00303BBB" w:rsidP="00303BBB">
            <w:pPr>
              <w:pStyle w:val="TableParagraph"/>
              <w:spacing w:line="208" w:lineRule="auto"/>
              <w:ind w:left="94" w:right="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х 230); </w:t>
            </w:r>
          </w:p>
          <w:p w14:paraId="17EC5A7E" w14:textId="77777777" w:rsidR="00303BBB" w:rsidRPr="009B71E5" w:rsidRDefault="00303BBB" w:rsidP="00303BBB">
            <w:pPr>
              <w:pStyle w:val="TableParagraph"/>
              <w:spacing w:line="208" w:lineRule="auto"/>
              <w:ind w:left="94" w:right="55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шкаф пожарный ШПК-320В-12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встроенный (700 х 1 300 х 300); </w:t>
            </w:r>
          </w:p>
          <w:p w14:paraId="12DDC78C" w14:textId="615852DD" w:rsidR="00303BBB" w:rsidRPr="009B71E5" w:rsidRDefault="00303BBB" w:rsidP="00303BBB">
            <w:pPr>
              <w:pStyle w:val="TableParagraph"/>
              <w:spacing w:line="200" w:lineRule="exact"/>
              <w:ind w:left="94" w:right="223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шкаф пожарный ШПК-320В-21 встроенный (540 х 1 300х 230)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6D1" w14:textId="77777777" w:rsidR="00303BBB" w:rsidRPr="009B71E5" w:rsidRDefault="00303BBB" w:rsidP="00303BBB">
            <w:pPr>
              <w:pStyle w:val="TableParagraph"/>
              <w:spacing w:before="13" w:line="208" w:lineRule="auto"/>
              <w:ind w:left="94" w:right="27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автостоянке, в коридорах</w:t>
            </w:r>
            <w:r w:rsidRPr="009B71E5">
              <w:rPr>
                <w:color w:val="231F20"/>
                <w:spacing w:val="40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на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этажах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жилого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дома, в подвале тех. этажа,</w:t>
            </w:r>
          </w:p>
          <w:p w14:paraId="613D07F2" w14:textId="23A07B3A" w:rsidR="00303BBB" w:rsidRPr="009B71E5" w:rsidRDefault="00303BBB" w:rsidP="00303BBB">
            <w:pPr>
              <w:pStyle w:val="TableParagraph"/>
              <w:spacing w:before="12" w:line="208" w:lineRule="auto"/>
              <w:ind w:left="0" w:right="166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1-м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этаже</w:t>
            </w:r>
            <w:r w:rsidRPr="009B71E5">
              <w:rPr>
                <w:color w:val="231F20"/>
                <w:spacing w:val="-11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(встроенные </w:t>
            </w:r>
            <w:r w:rsidRPr="009B71E5">
              <w:rPr>
                <w:color w:val="231F20"/>
                <w:spacing w:val="-2"/>
                <w:sz w:val="20"/>
              </w:rPr>
              <w:t>помещения)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0B1" w14:textId="51BC15ED" w:rsidR="00303BBB" w:rsidRPr="009B71E5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Обеспечение требований пожарной безопасности зданий</w:t>
            </w:r>
          </w:p>
        </w:tc>
      </w:tr>
      <w:tr w:rsidR="00303BBB" w:rsidRPr="009B71E5" w14:paraId="2472DF12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0FB" w14:textId="2A1AE1C6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096" w14:textId="2431FFB1" w:rsidR="00303BBB" w:rsidRPr="00862FA4" w:rsidRDefault="00303BBB" w:rsidP="00303BB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Радиаторы стальные панельные</w:t>
            </w:r>
            <w:r w:rsidRPr="00862FA4">
              <w:rPr>
                <w:color w:val="231F20"/>
                <w:spacing w:val="-12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с</w:t>
            </w:r>
            <w:r w:rsidRPr="00862FA4">
              <w:rPr>
                <w:color w:val="231F20"/>
                <w:spacing w:val="-11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боковым</w:t>
            </w:r>
            <w:r w:rsidRPr="00862FA4">
              <w:rPr>
                <w:color w:val="231F20"/>
                <w:spacing w:val="-12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и нижним</w:t>
            </w:r>
            <w:r w:rsidRPr="00862FA4">
              <w:rPr>
                <w:color w:val="231F20"/>
                <w:spacing w:val="-8"/>
                <w:sz w:val="20"/>
              </w:rPr>
              <w:t xml:space="preserve"> </w:t>
            </w:r>
            <w:r w:rsidRPr="00862FA4">
              <w:rPr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532" w14:textId="1BCD9950" w:rsidR="00303BBB" w:rsidRPr="00862FA4" w:rsidRDefault="00303BBB" w:rsidP="00303BBB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862FA4">
              <w:rPr>
                <w:color w:val="231F20"/>
                <w:spacing w:val="-2"/>
                <w:sz w:val="20"/>
              </w:rPr>
              <w:t xml:space="preserve">Жилые помещения, коммерческие </w:t>
            </w:r>
            <w:r w:rsidRPr="00862FA4">
              <w:rPr>
                <w:color w:val="231F20"/>
                <w:sz w:val="20"/>
              </w:rPr>
              <w:t>помещения,</w:t>
            </w:r>
            <w:r w:rsidRPr="00862FA4">
              <w:rPr>
                <w:color w:val="231F20"/>
                <w:spacing w:val="-12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МОП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3AE" w14:textId="4A680FD2" w:rsidR="00303BBB" w:rsidRPr="00862FA4" w:rsidRDefault="00BA668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  <w:lang w:val="en-US"/>
              </w:rPr>
              <w:t>ROYAL THERMO</w:t>
            </w:r>
            <w:r w:rsidRPr="00862FA4">
              <w:rPr>
                <w:color w:val="231F20"/>
                <w:sz w:val="20"/>
              </w:rPr>
              <w:t xml:space="preserve"> или аналог</w:t>
            </w:r>
          </w:p>
        </w:tc>
      </w:tr>
      <w:tr w:rsidR="00303BBB" w:rsidRPr="009B71E5" w14:paraId="6292C028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33E" w14:textId="3725B7D8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946" w14:textId="01272A21" w:rsidR="00303BBB" w:rsidRPr="00862FA4" w:rsidRDefault="00303BBB" w:rsidP="00303BB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Конвектор</w:t>
            </w:r>
            <w:r w:rsidRPr="00862FA4">
              <w:rPr>
                <w:color w:val="231F20"/>
                <w:spacing w:val="-12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с</w:t>
            </w:r>
            <w:r w:rsidRPr="00862FA4">
              <w:rPr>
                <w:color w:val="231F20"/>
                <w:spacing w:val="-11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 xml:space="preserve">нижним </w:t>
            </w:r>
            <w:r w:rsidRPr="00862FA4">
              <w:rPr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B4D" w14:textId="13C0576A" w:rsidR="00303BBB" w:rsidRPr="00862FA4" w:rsidRDefault="00BA668B" w:rsidP="00303BBB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862FA4">
              <w:rPr>
                <w:color w:val="231F20"/>
                <w:spacing w:val="-2"/>
                <w:sz w:val="20"/>
              </w:rPr>
              <w:t xml:space="preserve">Жилые помещения, коммерческие </w:t>
            </w:r>
            <w:r w:rsidRPr="00862FA4">
              <w:rPr>
                <w:color w:val="231F20"/>
                <w:sz w:val="20"/>
              </w:rPr>
              <w:t>помещения,</w:t>
            </w:r>
            <w:r w:rsidRPr="00862FA4">
              <w:rPr>
                <w:color w:val="231F20"/>
                <w:spacing w:val="-12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МОП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DA4" w14:textId="34DA0AA5" w:rsidR="00303BBB" w:rsidRPr="00862FA4" w:rsidRDefault="00BA668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Изотерм или аналог</w:t>
            </w:r>
          </w:p>
        </w:tc>
      </w:tr>
      <w:tr w:rsidR="00303BBB" w:rsidRPr="009B71E5" w14:paraId="22289C19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3FA" w14:textId="15BA3F7B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CA6" w14:textId="288084E3" w:rsidR="00303BBB" w:rsidRPr="00862FA4" w:rsidRDefault="00303BBB" w:rsidP="00303BB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Регистр</w:t>
            </w:r>
            <w:r w:rsidRPr="00862FA4">
              <w:rPr>
                <w:color w:val="231F20"/>
                <w:spacing w:val="-5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из</w:t>
            </w:r>
            <w:r w:rsidRPr="00862FA4">
              <w:rPr>
                <w:color w:val="231F20"/>
                <w:spacing w:val="-3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гладких</w:t>
            </w:r>
            <w:r w:rsidRPr="00862FA4">
              <w:rPr>
                <w:color w:val="231F20"/>
                <w:spacing w:val="-2"/>
                <w:sz w:val="20"/>
              </w:rPr>
              <w:t xml:space="preserve"> </w:t>
            </w:r>
            <w:r w:rsidRPr="00862FA4">
              <w:rPr>
                <w:color w:val="231F20"/>
                <w:spacing w:val="-4"/>
                <w:sz w:val="20"/>
              </w:rPr>
              <w:t>труб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6314" w14:textId="17103EFB" w:rsidR="00303BBB" w:rsidRPr="00862FA4" w:rsidRDefault="00303BBB" w:rsidP="00303BBB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Водомерный</w:t>
            </w:r>
            <w:r w:rsidRPr="00862FA4">
              <w:rPr>
                <w:color w:val="231F20"/>
                <w:spacing w:val="-9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 xml:space="preserve">узел, насосная станция, помещение убо- </w:t>
            </w:r>
            <w:proofErr w:type="spellStart"/>
            <w:r w:rsidRPr="00862FA4">
              <w:rPr>
                <w:color w:val="231F20"/>
                <w:sz w:val="20"/>
              </w:rPr>
              <w:t>рочного</w:t>
            </w:r>
            <w:proofErr w:type="spellEnd"/>
            <w:r w:rsidRPr="00862FA4">
              <w:rPr>
                <w:color w:val="231F20"/>
                <w:sz w:val="20"/>
              </w:rPr>
              <w:t xml:space="preserve"> </w:t>
            </w:r>
            <w:proofErr w:type="spellStart"/>
            <w:r w:rsidRPr="00862FA4">
              <w:rPr>
                <w:color w:val="231F20"/>
                <w:sz w:val="20"/>
              </w:rPr>
              <w:t>инвента</w:t>
            </w:r>
            <w:proofErr w:type="spellEnd"/>
            <w:r w:rsidRPr="00862FA4">
              <w:rPr>
                <w:color w:val="231F20"/>
                <w:sz w:val="20"/>
              </w:rPr>
              <w:t xml:space="preserve">- </w:t>
            </w:r>
            <w:proofErr w:type="spellStart"/>
            <w:r w:rsidRPr="00862FA4">
              <w:rPr>
                <w:color w:val="231F20"/>
                <w:sz w:val="20"/>
              </w:rPr>
              <w:t>ря</w:t>
            </w:r>
            <w:proofErr w:type="spellEnd"/>
            <w:r w:rsidRPr="00862FA4">
              <w:rPr>
                <w:color w:val="231F20"/>
                <w:sz w:val="20"/>
              </w:rPr>
              <w:t>,</w:t>
            </w:r>
            <w:r w:rsidRPr="00862FA4"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862FA4">
              <w:rPr>
                <w:color w:val="231F20"/>
                <w:sz w:val="20"/>
              </w:rPr>
              <w:t>мусоросборная</w:t>
            </w:r>
            <w:proofErr w:type="spellEnd"/>
            <w:r w:rsidRPr="00862FA4">
              <w:rPr>
                <w:color w:val="231F20"/>
                <w:sz w:val="20"/>
              </w:rPr>
              <w:t xml:space="preserve"> </w:t>
            </w:r>
            <w:r w:rsidRPr="00862FA4">
              <w:rPr>
                <w:color w:val="231F20"/>
                <w:spacing w:val="-2"/>
                <w:sz w:val="20"/>
              </w:rPr>
              <w:t>камера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7A2" w14:textId="46615E5C" w:rsidR="00303BBB" w:rsidRPr="00862FA4" w:rsidRDefault="00BA668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ПМК-141 или аналог</w:t>
            </w:r>
          </w:p>
        </w:tc>
      </w:tr>
      <w:tr w:rsidR="00BA668B" w:rsidRPr="009B71E5" w14:paraId="358EA2C0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127" w14:textId="39E919CF" w:rsidR="00BA668B" w:rsidRDefault="00BA668B" w:rsidP="00BA668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1BF" w14:textId="5A4C8C71" w:rsidR="00BA668B" w:rsidRPr="00862FA4" w:rsidRDefault="00BA668B" w:rsidP="00BA668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Приточные установки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84B" w14:textId="45B4BFB7" w:rsidR="00BA668B" w:rsidRPr="00862FA4" w:rsidRDefault="00BA668B" w:rsidP="00BA668B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Подземный паркинг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8CD" w14:textId="422BA234" w:rsidR="00BA668B" w:rsidRPr="00862FA4" w:rsidRDefault="00BA668B" w:rsidP="00BA668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ВЕЗА</w:t>
            </w:r>
          </w:p>
        </w:tc>
      </w:tr>
      <w:tr w:rsidR="00BA668B" w:rsidRPr="009B71E5" w14:paraId="6510E2CB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277" w14:textId="30F43370" w:rsidR="00BA668B" w:rsidRDefault="00BA668B" w:rsidP="00BA668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881" w14:textId="1EFA6CC0" w:rsidR="00BA668B" w:rsidRPr="00862FA4" w:rsidRDefault="00BA668B" w:rsidP="00BA668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Вытяжные установки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E91" w14:textId="082ABCA6" w:rsidR="00BA668B" w:rsidRPr="00862FA4" w:rsidRDefault="00BA668B" w:rsidP="00BA668B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Подземный паркинг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B7B" w14:textId="6A93D6F0" w:rsidR="00BA668B" w:rsidRPr="00862FA4" w:rsidRDefault="00BA668B" w:rsidP="00BA668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ВЕЗА</w:t>
            </w:r>
          </w:p>
        </w:tc>
      </w:tr>
      <w:tr w:rsidR="00303BBB" w:rsidRPr="009B71E5" w14:paraId="3F29E304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0CD" w14:textId="216DD08E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</w:t>
            </w:r>
            <w:r w:rsidR="00BA668B">
              <w:rPr>
                <w:color w:val="231F20"/>
                <w:spacing w:val="-5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338" w14:textId="774227B1" w:rsidR="00303BBB" w:rsidRPr="00862FA4" w:rsidRDefault="00303BBB" w:rsidP="00303BB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Вентилятор</w:t>
            </w:r>
            <w:r w:rsidRPr="00862FA4">
              <w:rPr>
                <w:color w:val="231F20"/>
                <w:spacing w:val="-2"/>
                <w:sz w:val="20"/>
              </w:rPr>
              <w:t xml:space="preserve"> канальный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E68" w14:textId="12FCF126" w:rsidR="00303BBB" w:rsidRPr="00862FA4" w:rsidRDefault="00303BBB" w:rsidP="00303BBB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Коммерческие помещения,</w:t>
            </w:r>
            <w:r w:rsidRPr="00862FA4"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862FA4">
              <w:rPr>
                <w:color w:val="231F20"/>
                <w:sz w:val="20"/>
              </w:rPr>
              <w:t>помеще</w:t>
            </w:r>
            <w:proofErr w:type="spellEnd"/>
            <w:r w:rsidRPr="00862FA4">
              <w:rPr>
                <w:color w:val="231F20"/>
                <w:sz w:val="20"/>
              </w:rPr>
              <w:t xml:space="preserve">- </w:t>
            </w:r>
            <w:proofErr w:type="spellStart"/>
            <w:r w:rsidRPr="00862FA4">
              <w:rPr>
                <w:color w:val="231F20"/>
                <w:sz w:val="20"/>
              </w:rPr>
              <w:t>ние</w:t>
            </w:r>
            <w:proofErr w:type="spellEnd"/>
            <w:r w:rsidRPr="00862FA4">
              <w:rPr>
                <w:color w:val="231F20"/>
                <w:sz w:val="20"/>
              </w:rPr>
              <w:t xml:space="preserve"> охраны, ИТП, водомерный узел, насосная станция, </w:t>
            </w:r>
            <w:r w:rsidRPr="00862FA4">
              <w:rPr>
                <w:color w:val="231F20"/>
                <w:spacing w:val="-2"/>
                <w:sz w:val="20"/>
              </w:rPr>
              <w:t>серверная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510" w14:textId="0CAE33EE" w:rsidR="00303BBB" w:rsidRPr="00862FA4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862FA4">
              <w:rPr>
                <w:color w:val="231F20"/>
                <w:spacing w:val="-4"/>
                <w:sz w:val="20"/>
              </w:rPr>
              <w:t>ВЕЗА</w:t>
            </w:r>
          </w:p>
        </w:tc>
      </w:tr>
      <w:tr w:rsidR="00303BBB" w:rsidRPr="009B71E5" w14:paraId="52911F45" w14:textId="77777777" w:rsidTr="00303BBB">
        <w:trPr>
          <w:trHeight w:val="37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3DAC" w14:textId="03915511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</w:t>
            </w:r>
            <w:r w:rsidR="00BA668B"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A4C3" w14:textId="6F5E25B3" w:rsidR="00303BBB" w:rsidRPr="00862FA4" w:rsidRDefault="00303BBB" w:rsidP="00303BB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 xml:space="preserve">Вентилятор </w:t>
            </w:r>
            <w:r w:rsidRPr="00862FA4">
              <w:rPr>
                <w:color w:val="231F20"/>
                <w:spacing w:val="-2"/>
                <w:sz w:val="20"/>
              </w:rPr>
              <w:t>крышный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5EF" w14:textId="023FDEDC" w:rsidR="00303BBB" w:rsidRPr="00862FA4" w:rsidRDefault="00303BBB" w:rsidP="00303BBB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862FA4">
              <w:rPr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B66" w14:textId="4300D364" w:rsidR="00303BBB" w:rsidRPr="00862FA4" w:rsidRDefault="00BA668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pacing w:val="-2"/>
                <w:sz w:val="20"/>
              </w:rPr>
            </w:pPr>
            <w:r w:rsidRPr="00862FA4">
              <w:rPr>
                <w:color w:val="231F20"/>
                <w:sz w:val="20"/>
                <w:lang w:val="en-US"/>
              </w:rPr>
              <w:t>AEROSTAR</w:t>
            </w:r>
            <w:r w:rsidR="00303BBB" w:rsidRPr="00862FA4">
              <w:rPr>
                <w:color w:val="231F20"/>
                <w:spacing w:val="-4"/>
                <w:sz w:val="20"/>
              </w:rPr>
              <w:t xml:space="preserve"> </w:t>
            </w:r>
            <w:r w:rsidR="00303BBB" w:rsidRPr="00862FA4">
              <w:rPr>
                <w:color w:val="231F20"/>
                <w:sz w:val="20"/>
              </w:rPr>
              <w:t>(вентиляция</w:t>
            </w:r>
            <w:r w:rsidR="00303BBB" w:rsidRPr="00862FA4">
              <w:rPr>
                <w:color w:val="231F20"/>
                <w:spacing w:val="-3"/>
                <w:sz w:val="20"/>
              </w:rPr>
              <w:t xml:space="preserve"> </w:t>
            </w:r>
            <w:r w:rsidR="00303BBB" w:rsidRPr="00862FA4">
              <w:rPr>
                <w:color w:val="231F20"/>
                <w:sz w:val="20"/>
              </w:rPr>
              <w:t>жилых</w:t>
            </w:r>
            <w:r w:rsidR="00303BBB" w:rsidRPr="00862FA4">
              <w:rPr>
                <w:color w:val="231F20"/>
                <w:spacing w:val="-3"/>
                <w:sz w:val="20"/>
              </w:rPr>
              <w:t xml:space="preserve"> </w:t>
            </w:r>
            <w:r w:rsidR="00303BBB" w:rsidRPr="00862FA4">
              <w:rPr>
                <w:color w:val="231F20"/>
                <w:spacing w:val="-2"/>
                <w:sz w:val="20"/>
              </w:rPr>
              <w:t>квартир)</w:t>
            </w:r>
          </w:p>
        </w:tc>
      </w:tr>
      <w:tr w:rsidR="00303BBB" w:rsidRPr="009B71E5" w14:paraId="0DE60EEB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A04" w14:textId="35C9E525" w:rsidR="00303BBB" w:rsidRPr="007F23D5" w:rsidRDefault="007F23D5" w:rsidP="00303BBB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</w:t>
            </w:r>
            <w:r w:rsidR="00BA668B"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16D" w14:textId="271F2F82" w:rsidR="00303BBB" w:rsidRPr="00862FA4" w:rsidRDefault="00303BBB" w:rsidP="00303BBB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 xml:space="preserve">Вентилятор </w:t>
            </w:r>
            <w:r w:rsidRPr="00862FA4">
              <w:rPr>
                <w:color w:val="231F20"/>
                <w:spacing w:val="-2"/>
                <w:sz w:val="20"/>
              </w:rPr>
              <w:t>крышный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AF8" w14:textId="1402E72E" w:rsidR="00303BBB" w:rsidRPr="00862FA4" w:rsidRDefault="00303BBB" w:rsidP="00303BBB">
            <w:pPr>
              <w:pStyle w:val="TableParagraph"/>
              <w:spacing w:before="13" w:line="208" w:lineRule="auto"/>
              <w:ind w:left="94" w:right="274"/>
              <w:rPr>
                <w:color w:val="231F20"/>
                <w:spacing w:val="-2"/>
                <w:sz w:val="20"/>
              </w:rPr>
            </w:pPr>
            <w:r w:rsidRPr="00862FA4">
              <w:rPr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B36" w14:textId="59EB9320" w:rsidR="00303BBB" w:rsidRPr="00862FA4" w:rsidRDefault="00303BBB" w:rsidP="00303BBB">
            <w:pPr>
              <w:pStyle w:val="TableParagraph"/>
              <w:spacing w:line="203" w:lineRule="exact"/>
              <w:rPr>
                <w:sz w:val="20"/>
              </w:rPr>
            </w:pPr>
            <w:r w:rsidRPr="00862FA4">
              <w:rPr>
                <w:color w:val="231F20"/>
                <w:sz w:val="20"/>
              </w:rPr>
              <w:t>ВЕЗА</w:t>
            </w:r>
            <w:r w:rsidRPr="00862FA4">
              <w:rPr>
                <w:color w:val="231F20"/>
                <w:spacing w:val="-6"/>
                <w:sz w:val="20"/>
              </w:rPr>
              <w:t xml:space="preserve"> </w:t>
            </w:r>
            <w:r w:rsidR="00BA668B" w:rsidRPr="00862FA4">
              <w:rPr>
                <w:color w:val="231F20"/>
                <w:sz w:val="20"/>
              </w:rPr>
              <w:t>ОСА301</w:t>
            </w:r>
            <w:r w:rsidRPr="00862FA4">
              <w:rPr>
                <w:color w:val="231F20"/>
                <w:sz w:val="20"/>
              </w:rPr>
              <w:t>,</w:t>
            </w:r>
            <w:r w:rsidRPr="00862FA4">
              <w:rPr>
                <w:color w:val="231F20"/>
                <w:spacing w:val="-5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ВЕЗА</w:t>
            </w:r>
            <w:r w:rsidRPr="00862FA4">
              <w:rPr>
                <w:color w:val="231F20"/>
                <w:spacing w:val="-5"/>
                <w:sz w:val="20"/>
              </w:rPr>
              <w:t xml:space="preserve"> </w:t>
            </w:r>
            <w:r w:rsidRPr="00862FA4">
              <w:rPr>
                <w:color w:val="231F20"/>
                <w:sz w:val="20"/>
              </w:rPr>
              <w:t>УКРОС</w:t>
            </w:r>
            <w:r w:rsidRPr="00862FA4">
              <w:rPr>
                <w:color w:val="231F20"/>
                <w:spacing w:val="-5"/>
                <w:sz w:val="20"/>
              </w:rPr>
              <w:t xml:space="preserve"> </w:t>
            </w:r>
            <w:r w:rsidRPr="00862FA4">
              <w:rPr>
                <w:color w:val="231F20"/>
                <w:spacing w:val="-2"/>
                <w:sz w:val="20"/>
              </w:rPr>
              <w:t>(</w:t>
            </w:r>
            <w:proofErr w:type="spellStart"/>
            <w:r w:rsidRPr="00862FA4">
              <w:rPr>
                <w:color w:val="231F20"/>
                <w:spacing w:val="-2"/>
                <w:sz w:val="20"/>
              </w:rPr>
              <w:t>противо</w:t>
            </w:r>
            <w:proofErr w:type="spellEnd"/>
            <w:r w:rsidRPr="00862FA4">
              <w:rPr>
                <w:color w:val="231F20"/>
                <w:spacing w:val="-2"/>
                <w:sz w:val="20"/>
              </w:rPr>
              <w:t>-</w:t>
            </w:r>
          </w:p>
          <w:p w14:paraId="7242F60C" w14:textId="7B3DBBA8" w:rsidR="00303BBB" w:rsidRPr="00862FA4" w:rsidRDefault="00303BBB" w:rsidP="00303BBB">
            <w:pPr>
              <w:pStyle w:val="TableParagraph"/>
              <w:spacing w:before="12" w:line="208" w:lineRule="auto"/>
              <w:ind w:right="555"/>
              <w:rPr>
                <w:color w:val="231F20"/>
                <w:sz w:val="20"/>
              </w:rPr>
            </w:pPr>
            <w:r w:rsidRPr="00862FA4">
              <w:rPr>
                <w:color w:val="231F20"/>
                <w:sz w:val="20"/>
              </w:rPr>
              <w:t>дымная</w:t>
            </w:r>
            <w:r w:rsidRPr="00862FA4">
              <w:rPr>
                <w:color w:val="231F20"/>
                <w:spacing w:val="-8"/>
                <w:sz w:val="20"/>
              </w:rPr>
              <w:t xml:space="preserve"> </w:t>
            </w:r>
            <w:r w:rsidRPr="00862FA4">
              <w:rPr>
                <w:color w:val="231F20"/>
                <w:spacing w:val="-2"/>
                <w:sz w:val="20"/>
              </w:rPr>
              <w:t>вентиляция)</w:t>
            </w:r>
          </w:p>
        </w:tc>
      </w:tr>
    </w:tbl>
    <w:p w14:paraId="37913F89" w14:textId="5A3F40C9" w:rsidR="003D705E" w:rsidRDefault="003D705E">
      <w:r>
        <w:br w:type="page"/>
      </w:r>
    </w:p>
    <w:p w14:paraId="2AA0BEAC" w14:textId="77777777" w:rsidR="003D705E" w:rsidRPr="009B71E5" w:rsidRDefault="003D705E" w:rsidP="003D705E">
      <w:pPr>
        <w:pStyle w:val="a3"/>
        <w:spacing w:before="71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2.3</w:t>
      </w:r>
    </w:p>
    <w:p w14:paraId="47A54CF0" w14:textId="77777777" w:rsidR="003D705E" w:rsidRDefault="003D705E"/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853"/>
        <w:gridCol w:w="1641"/>
        <w:gridCol w:w="3742"/>
      </w:tblGrid>
      <w:tr w:rsidR="003D705E" w:rsidRPr="009B71E5" w14:paraId="66BC9EE0" w14:textId="77777777" w:rsidTr="003A2E3B">
        <w:trPr>
          <w:trHeight w:val="81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3AD" w14:textId="1932FF00" w:rsidR="003D705E" w:rsidRDefault="003D705E" w:rsidP="003D705E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EFF" w14:textId="546D73D9" w:rsidR="003D705E" w:rsidRPr="009B71E5" w:rsidRDefault="003D705E" w:rsidP="003D705E">
            <w:pPr>
              <w:pStyle w:val="TableParagraph"/>
              <w:spacing w:before="6" w:line="208" w:lineRule="auto"/>
              <w:ind w:left="94"/>
              <w:rPr>
                <w:color w:val="231F20"/>
                <w:spacing w:val="-2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CBC" w14:textId="0602254D" w:rsidR="003D705E" w:rsidRPr="009B71E5" w:rsidRDefault="003D705E" w:rsidP="003D705E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8CE" w14:textId="1B5DA9CE" w:rsidR="003D705E" w:rsidRPr="009B71E5" w:rsidRDefault="003D705E" w:rsidP="003D705E">
            <w:pPr>
              <w:pStyle w:val="TableParagraph"/>
              <w:spacing w:line="203" w:lineRule="exact"/>
              <w:rPr>
                <w:color w:val="231F20"/>
                <w:spacing w:val="-2"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Характеристика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3D705E" w:rsidRPr="009B71E5" w14:paraId="5F4A8709" w14:textId="77777777" w:rsidTr="003D705E">
        <w:trPr>
          <w:trHeight w:val="59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375" w14:textId="2572937F" w:rsidR="003D705E" w:rsidRPr="007F23D5" w:rsidRDefault="003D705E" w:rsidP="003D705E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4E" w14:textId="21CB36F7" w:rsidR="003D705E" w:rsidRPr="009B71E5" w:rsidRDefault="003D705E" w:rsidP="003D705E">
            <w:pPr>
              <w:pStyle w:val="TableParagraph"/>
              <w:spacing w:before="6" w:line="208" w:lineRule="auto"/>
              <w:ind w:left="94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Трансформатор абонентский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D25" w14:textId="132F88DD" w:rsidR="003D705E" w:rsidRPr="009B71E5" w:rsidRDefault="003D705E" w:rsidP="003D705E">
            <w:pPr>
              <w:pStyle w:val="TableParagraph"/>
              <w:spacing w:before="13" w:line="208" w:lineRule="auto"/>
              <w:ind w:left="94" w:right="274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Технический</w:t>
            </w:r>
            <w:r w:rsidRPr="009B71E5">
              <w:rPr>
                <w:color w:val="231F20"/>
                <w:spacing w:val="-9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1FF" w14:textId="4822203A" w:rsidR="003D705E" w:rsidRPr="009B71E5" w:rsidRDefault="003D705E" w:rsidP="003D705E">
            <w:pPr>
              <w:pStyle w:val="TableParagraph"/>
              <w:spacing w:line="203" w:lineRule="exact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ТАМУ</w:t>
            </w:r>
            <w:r w:rsidRPr="009B71E5">
              <w:rPr>
                <w:color w:val="231F20"/>
                <w:spacing w:val="-8"/>
                <w:sz w:val="20"/>
              </w:rPr>
              <w:t xml:space="preserve"> </w:t>
            </w:r>
            <w:r w:rsidRPr="009B71E5">
              <w:rPr>
                <w:color w:val="231F20"/>
                <w:spacing w:val="-4"/>
                <w:sz w:val="20"/>
              </w:rPr>
              <w:t>2524</w:t>
            </w:r>
          </w:p>
        </w:tc>
      </w:tr>
      <w:tr w:rsidR="003D705E" w:rsidRPr="009B71E5" w14:paraId="4EB9AF0E" w14:textId="77777777" w:rsidTr="00303BBB">
        <w:trPr>
          <w:trHeight w:val="33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5CA" w14:textId="62BC4413" w:rsidR="003D705E" w:rsidRPr="007F23D5" w:rsidRDefault="003D705E" w:rsidP="003D705E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40B" w14:textId="6C717C5C" w:rsidR="003D705E" w:rsidRPr="009B71E5" w:rsidRDefault="003D705E" w:rsidP="003D705E">
            <w:pPr>
              <w:pStyle w:val="TableParagraph"/>
              <w:spacing w:before="6" w:line="208" w:lineRule="auto"/>
              <w:ind w:left="94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4"/>
                <w:sz w:val="20"/>
              </w:rPr>
              <w:t xml:space="preserve">Шкаф </w:t>
            </w:r>
            <w:r w:rsidRPr="009B71E5">
              <w:rPr>
                <w:color w:val="231F20"/>
                <w:spacing w:val="-2"/>
                <w:sz w:val="20"/>
              </w:rPr>
              <w:t>телекоммуникационный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5C8" w14:textId="04DE8096" w:rsidR="003D705E" w:rsidRPr="009B71E5" w:rsidRDefault="003D705E" w:rsidP="003D705E">
            <w:pPr>
              <w:pStyle w:val="TableParagraph"/>
              <w:spacing w:before="13" w:line="208" w:lineRule="auto"/>
              <w:ind w:left="94" w:right="274"/>
              <w:rPr>
                <w:color w:val="231F20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Диспетчерская, </w:t>
            </w:r>
            <w:r w:rsidRPr="009B71E5">
              <w:rPr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70D" w14:textId="77777777" w:rsidR="003D705E" w:rsidRPr="009B71E5" w:rsidRDefault="003D705E" w:rsidP="003D705E">
            <w:pPr>
              <w:pStyle w:val="TableParagraph"/>
              <w:spacing w:line="203" w:lineRule="exact"/>
              <w:rPr>
                <w:color w:val="231F20"/>
                <w:spacing w:val="-2"/>
                <w:sz w:val="20"/>
              </w:rPr>
            </w:pPr>
          </w:p>
        </w:tc>
      </w:tr>
      <w:tr w:rsidR="003D705E" w:rsidRPr="009B71E5" w14:paraId="2EB9C18E" w14:textId="77777777" w:rsidTr="00303BBB">
        <w:trPr>
          <w:trHeight w:val="31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7CA" w14:textId="05C9C7A1" w:rsidR="003D705E" w:rsidRPr="007F23D5" w:rsidRDefault="003D705E" w:rsidP="003D705E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C82" w14:textId="64B41B30" w:rsidR="003D705E" w:rsidRPr="009B71E5" w:rsidRDefault="003D705E" w:rsidP="003D705E">
            <w:pPr>
              <w:pStyle w:val="TableParagraph"/>
              <w:spacing w:before="6" w:line="208" w:lineRule="auto"/>
              <w:ind w:left="94"/>
              <w:rPr>
                <w:color w:val="231F20"/>
                <w:spacing w:val="-4"/>
                <w:sz w:val="20"/>
              </w:rPr>
            </w:pPr>
            <w:r w:rsidRPr="009B71E5">
              <w:rPr>
                <w:color w:val="231F20"/>
                <w:w w:val="95"/>
                <w:sz w:val="20"/>
              </w:rPr>
              <w:t>Усилитель-</w:t>
            </w:r>
            <w:r w:rsidRPr="009B71E5">
              <w:rPr>
                <w:color w:val="231F20"/>
                <w:spacing w:val="-2"/>
                <w:sz w:val="20"/>
              </w:rPr>
              <w:t>коммутатор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60B" w14:textId="1A856C43" w:rsidR="003D705E" w:rsidRPr="009B71E5" w:rsidRDefault="003D705E" w:rsidP="003D705E">
            <w:pPr>
              <w:pStyle w:val="TableParagraph"/>
              <w:spacing w:before="13" w:line="208" w:lineRule="auto"/>
              <w:ind w:left="94" w:right="274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Диспетчерская, </w:t>
            </w:r>
            <w:r w:rsidRPr="009B71E5">
              <w:rPr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6B6" w14:textId="6C93D7BD" w:rsidR="003D705E" w:rsidRPr="009B71E5" w:rsidRDefault="003D705E" w:rsidP="003D705E">
            <w:pPr>
              <w:pStyle w:val="TableParagraph"/>
              <w:spacing w:line="203" w:lineRule="exact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z w:val="20"/>
              </w:rPr>
              <w:t>РТС-2000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ОК</w:t>
            </w:r>
          </w:p>
        </w:tc>
      </w:tr>
      <w:tr w:rsidR="003D705E" w:rsidRPr="009B71E5" w14:paraId="5A604CF2" w14:textId="77777777" w:rsidTr="00303BBB">
        <w:trPr>
          <w:trHeight w:val="31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AB9" w14:textId="7841BAF5" w:rsidR="003D705E" w:rsidRPr="007F23D5" w:rsidRDefault="003D705E" w:rsidP="003D705E">
            <w:pPr>
              <w:pStyle w:val="TableParagraph"/>
              <w:spacing w:line="221" w:lineRule="exact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17A" w14:textId="6E5D0DB2" w:rsidR="003D705E" w:rsidRPr="009B71E5" w:rsidRDefault="003D705E" w:rsidP="003D705E">
            <w:pPr>
              <w:pStyle w:val="TableParagraph"/>
              <w:spacing w:before="6" w:line="208" w:lineRule="auto"/>
              <w:ind w:left="94"/>
              <w:rPr>
                <w:color w:val="231F20"/>
                <w:w w:val="95"/>
                <w:sz w:val="20"/>
              </w:rPr>
            </w:pPr>
            <w:r w:rsidRPr="009B71E5">
              <w:rPr>
                <w:color w:val="231F20"/>
                <w:sz w:val="20"/>
              </w:rPr>
              <w:t>Усилитель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малой </w:t>
            </w:r>
            <w:r w:rsidRPr="009B71E5">
              <w:rPr>
                <w:color w:val="231F20"/>
                <w:spacing w:val="-2"/>
                <w:sz w:val="20"/>
              </w:rPr>
              <w:t>мощности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258" w14:textId="000331AA" w:rsidR="003D705E" w:rsidRPr="009B71E5" w:rsidRDefault="003D705E" w:rsidP="003D705E">
            <w:pPr>
              <w:pStyle w:val="TableParagraph"/>
              <w:spacing w:before="13" w:line="208" w:lineRule="auto"/>
              <w:ind w:left="94" w:right="274"/>
              <w:rPr>
                <w:color w:val="231F20"/>
                <w:spacing w:val="-2"/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Диспетчерская, </w:t>
            </w:r>
            <w:r w:rsidRPr="009B71E5">
              <w:rPr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888" w14:textId="3E542F3A" w:rsidR="003D705E" w:rsidRPr="009B71E5" w:rsidRDefault="003D705E" w:rsidP="003D705E">
            <w:pPr>
              <w:pStyle w:val="TableParagraph"/>
              <w:spacing w:line="203" w:lineRule="exact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РТС-2000</w:t>
            </w:r>
            <w:r w:rsidRPr="009B71E5">
              <w:rPr>
                <w:color w:val="231F20"/>
                <w:spacing w:val="-10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УМ</w:t>
            </w:r>
          </w:p>
        </w:tc>
      </w:tr>
    </w:tbl>
    <w:p w14:paraId="64CA6156" w14:textId="77777777" w:rsidR="007B00B1" w:rsidRPr="009B71E5" w:rsidRDefault="007B00B1" w:rsidP="003A2E3B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32289BB9" w14:textId="6AF43F0A" w:rsidR="007B00B1" w:rsidRPr="009B71E5" w:rsidRDefault="007B00B1" w:rsidP="003A2E3B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0B25194E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5AFF445D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14896FF1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24CFF984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04031E57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1B04AED2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08219234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15664FD3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54ED556F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29ED3C08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54EA5F1E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180CBA94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317DA2F0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33C08C38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535EB337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015F1D58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3790C2A5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46A2C491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72D53C65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77B94C26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3733079D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1A455D86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0E1ACE13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5017D8FA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18419B4C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250CB899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07EE15C2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55F77CBA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3FF4CAE7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2A365DE1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0C0612CF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4FB1E32C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16702D68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2C5F6E8B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505C2ACC" w14:textId="77777777" w:rsidR="003D705E" w:rsidRDefault="003D705E">
      <w:pPr>
        <w:pStyle w:val="a3"/>
        <w:spacing w:before="71"/>
        <w:ind w:left="106"/>
        <w:rPr>
          <w:rFonts w:ascii="Ubuntu" w:hAnsi="Ubuntu"/>
          <w:color w:val="00404F"/>
        </w:rPr>
      </w:pPr>
    </w:p>
    <w:p w14:paraId="21CD1680" w14:textId="3335E9A0" w:rsidR="0098578B" w:rsidRPr="009B71E5" w:rsidRDefault="005424B1">
      <w:pPr>
        <w:pStyle w:val="a3"/>
        <w:spacing w:before="71"/>
        <w:ind w:left="106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2.4</w:t>
      </w:r>
    </w:p>
    <w:p w14:paraId="4F48F977" w14:textId="77777777" w:rsidR="0098578B" w:rsidRPr="009B71E5" w:rsidRDefault="0098578B">
      <w:pPr>
        <w:pStyle w:val="a3"/>
        <w:spacing w:before="10"/>
        <w:ind w:left="0"/>
        <w:rPr>
          <w:rFonts w:ascii="Ubuntu"/>
          <w:sz w:val="26"/>
        </w:rPr>
      </w:pPr>
    </w:p>
    <w:p w14:paraId="0368B329" w14:textId="77777777" w:rsidR="00FF023E" w:rsidRPr="009B71E5" w:rsidRDefault="00FF023E" w:rsidP="00FF023E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2.4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z w:val="34"/>
        </w:rPr>
        <w:t>Перечень</w:t>
      </w:r>
      <w:r w:rsidRPr="009B71E5">
        <w:rPr>
          <w:rFonts w:ascii="Proxima Nova" w:hAnsi="Proxima Nova"/>
          <w:color w:val="231F20"/>
          <w:spacing w:val="-7"/>
          <w:sz w:val="34"/>
        </w:rPr>
        <w:t xml:space="preserve"> </w:t>
      </w:r>
      <w:r w:rsidRPr="009B71E5">
        <w:rPr>
          <w:rFonts w:ascii="Proxima Nova" w:hAnsi="Proxima Nova"/>
          <w:color w:val="231F20"/>
          <w:sz w:val="34"/>
        </w:rPr>
        <w:t>объектов</w:t>
      </w:r>
      <w:r w:rsidRPr="009B71E5">
        <w:rPr>
          <w:rFonts w:ascii="Proxima Nova" w:hAnsi="Proxima Nova"/>
          <w:color w:val="231F20"/>
          <w:spacing w:val="-6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общего</w:t>
      </w:r>
    </w:p>
    <w:p w14:paraId="62ADECB5" w14:textId="77777777" w:rsidR="00FF023E" w:rsidRPr="009B71E5" w:rsidRDefault="00FF023E" w:rsidP="00FF023E">
      <w:pPr>
        <w:pStyle w:val="3"/>
        <w:spacing w:line="319" w:lineRule="auto"/>
        <w:ind w:right="703"/>
      </w:pPr>
      <w:r w:rsidRPr="009B71E5">
        <w:rPr>
          <w:color w:val="231F20"/>
        </w:rPr>
        <w:t>имущества,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том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числе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элементов озеленения и благоустройства, расположенных в границах земельного участка, на котором расположен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многоквартирный</w:t>
      </w:r>
      <w:r w:rsidRPr="009B71E5">
        <w:rPr>
          <w:color w:val="231F20"/>
          <w:spacing w:val="-22"/>
        </w:rPr>
        <w:t xml:space="preserve"> </w:t>
      </w:r>
      <w:r w:rsidRPr="009B71E5">
        <w:rPr>
          <w:color w:val="231F20"/>
        </w:rPr>
        <w:t>дом</w:t>
      </w:r>
    </w:p>
    <w:p w14:paraId="455EBA2A" w14:textId="77777777" w:rsidR="00FF023E" w:rsidRPr="009B71E5" w:rsidRDefault="00FF023E" w:rsidP="00FF023E">
      <w:pPr>
        <w:pStyle w:val="a3"/>
        <w:spacing w:before="4"/>
        <w:ind w:left="0"/>
        <w:rPr>
          <w:rFonts w:ascii="Proxima Nova"/>
          <w:sz w:val="27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3411"/>
        <w:gridCol w:w="2239"/>
      </w:tblGrid>
      <w:tr w:rsidR="00FF023E" w:rsidRPr="009B71E5" w14:paraId="1FCE7767" w14:textId="77777777" w:rsidTr="00303BBB">
        <w:trPr>
          <w:trHeight w:val="571"/>
        </w:trPr>
        <w:tc>
          <w:tcPr>
            <w:tcW w:w="382" w:type="dxa"/>
          </w:tcPr>
          <w:p w14:paraId="5E18B200" w14:textId="77777777" w:rsidR="00FF023E" w:rsidRPr="009B71E5" w:rsidRDefault="00FF023E" w:rsidP="009D5192">
            <w:pPr>
              <w:pStyle w:val="TableParagraph"/>
              <w:spacing w:before="5"/>
              <w:ind w:left="0"/>
              <w:rPr>
                <w:rFonts w:ascii="Proxima Nova"/>
                <w:sz w:val="24"/>
              </w:rPr>
            </w:pPr>
          </w:p>
          <w:p w14:paraId="7471948C" w14:textId="77777777" w:rsidR="00FF023E" w:rsidRPr="009B71E5" w:rsidRDefault="00FF023E" w:rsidP="009D5192">
            <w:pPr>
              <w:pStyle w:val="TableParagraph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</w:tcPr>
          <w:p w14:paraId="445CA3F0" w14:textId="77777777" w:rsidR="00FF023E" w:rsidRPr="009B71E5" w:rsidRDefault="00FF023E" w:rsidP="009D5192">
            <w:pPr>
              <w:pStyle w:val="TableParagraph"/>
              <w:spacing w:before="101" w:line="208" w:lineRule="auto"/>
              <w:ind w:left="95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Наименование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объекта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3411" w:type="dxa"/>
          </w:tcPr>
          <w:p w14:paraId="310A0960" w14:textId="77777777" w:rsidR="00FF023E" w:rsidRPr="009B71E5" w:rsidRDefault="00FF023E" w:rsidP="009D5192">
            <w:pPr>
              <w:pStyle w:val="TableParagraph"/>
              <w:spacing w:before="101" w:line="208" w:lineRule="auto"/>
              <w:ind w:left="52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Место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расположения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объекта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2239" w:type="dxa"/>
          </w:tcPr>
          <w:p w14:paraId="691683E2" w14:textId="77777777" w:rsidR="00FF023E" w:rsidRPr="009B71E5" w:rsidRDefault="00FF023E" w:rsidP="009D5192">
            <w:pPr>
              <w:pStyle w:val="TableParagraph"/>
              <w:spacing w:before="101" w:line="208" w:lineRule="auto"/>
              <w:ind w:left="53" w:right="487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Характеристика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 назначение</w:t>
            </w:r>
          </w:p>
        </w:tc>
      </w:tr>
      <w:tr w:rsidR="00303BBB" w:rsidRPr="009B71E5" w14:paraId="5153C331" w14:textId="77777777" w:rsidTr="00303BBB">
        <w:trPr>
          <w:trHeight w:val="975"/>
        </w:trPr>
        <w:tc>
          <w:tcPr>
            <w:tcW w:w="382" w:type="dxa"/>
          </w:tcPr>
          <w:p w14:paraId="00790AC4" w14:textId="77777777" w:rsidR="00303BBB" w:rsidRPr="009B71E5" w:rsidRDefault="00303BBB" w:rsidP="00DB572B">
            <w:pPr>
              <w:pStyle w:val="TableParagraph"/>
              <w:spacing w:before="66"/>
              <w:ind w:left="5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1</w:t>
            </w:r>
          </w:p>
        </w:tc>
        <w:tc>
          <w:tcPr>
            <w:tcW w:w="2585" w:type="dxa"/>
          </w:tcPr>
          <w:p w14:paraId="3E9E9E80" w14:textId="0A2C7504" w:rsidR="00303BBB" w:rsidRPr="009B71E5" w:rsidRDefault="00303BBB" w:rsidP="00DB572B">
            <w:pPr>
              <w:pStyle w:val="TableParagraph"/>
              <w:spacing w:before="66"/>
              <w:ind w:left="9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Мусорные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урны,</w:t>
            </w:r>
            <w:r w:rsidRPr="009B71E5">
              <w:rPr>
                <w:color w:val="231F20"/>
                <w:spacing w:val="-5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38</w:t>
            </w:r>
            <w:r w:rsidRPr="009B71E5">
              <w:rPr>
                <w:color w:val="231F20"/>
                <w:spacing w:val="-5"/>
                <w:sz w:val="20"/>
              </w:rPr>
              <w:t xml:space="preserve"> шт.</w:t>
            </w:r>
          </w:p>
        </w:tc>
        <w:tc>
          <w:tcPr>
            <w:tcW w:w="3411" w:type="dxa"/>
          </w:tcPr>
          <w:p w14:paraId="66336F2A" w14:textId="77777777" w:rsidR="00303BBB" w:rsidRPr="009B71E5" w:rsidRDefault="00303BBB" w:rsidP="00DB572B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5E3C7B51" w14:textId="77777777" w:rsidR="00303BBB" w:rsidRPr="009B71E5" w:rsidRDefault="00303BBB" w:rsidP="00DB572B">
            <w:pPr>
              <w:pStyle w:val="TableParagraph"/>
              <w:spacing w:before="91" w:line="208" w:lineRule="auto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Поддержание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>порядка и чистоты</w:t>
            </w:r>
          </w:p>
        </w:tc>
      </w:tr>
      <w:tr w:rsidR="00303BBB" w:rsidRPr="009B71E5" w14:paraId="7EC85953" w14:textId="77777777" w:rsidTr="00303BBB">
        <w:trPr>
          <w:trHeight w:val="981"/>
        </w:trPr>
        <w:tc>
          <w:tcPr>
            <w:tcW w:w="382" w:type="dxa"/>
          </w:tcPr>
          <w:p w14:paraId="157416CE" w14:textId="77777777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2</w:t>
            </w:r>
          </w:p>
        </w:tc>
        <w:tc>
          <w:tcPr>
            <w:tcW w:w="2585" w:type="dxa"/>
          </w:tcPr>
          <w:p w14:paraId="219B94CF" w14:textId="77777777" w:rsidR="00303BBB" w:rsidRPr="009B71E5" w:rsidRDefault="00303BBB" w:rsidP="00DB572B">
            <w:pPr>
              <w:pStyle w:val="TableParagraph"/>
              <w:spacing w:before="98" w:line="208" w:lineRule="auto"/>
              <w:ind w:left="9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 xml:space="preserve">Кустарники </w:t>
            </w:r>
            <w:proofErr w:type="spellStart"/>
            <w:r w:rsidRPr="009B71E5">
              <w:rPr>
                <w:color w:val="231F20"/>
                <w:spacing w:val="-2"/>
                <w:sz w:val="20"/>
              </w:rPr>
              <w:t>свободнорастущие</w:t>
            </w:r>
            <w:proofErr w:type="spellEnd"/>
          </w:p>
        </w:tc>
        <w:tc>
          <w:tcPr>
            <w:tcW w:w="3411" w:type="dxa"/>
          </w:tcPr>
          <w:p w14:paraId="68A896F9" w14:textId="77777777" w:rsidR="00303BBB" w:rsidRPr="009B71E5" w:rsidRDefault="00303BBB" w:rsidP="00DB572B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26B4BD21" w14:textId="77777777" w:rsidR="00303BBB" w:rsidRPr="009B71E5" w:rsidRDefault="00303BBB" w:rsidP="00DB572B">
            <w:pPr>
              <w:pStyle w:val="TableParagraph"/>
              <w:spacing w:before="73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Зеленые </w:t>
            </w:r>
            <w:r w:rsidRPr="009B71E5">
              <w:rPr>
                <w:color w:val="231F20"/>
                <w:spacing w:val="-2"/>
                <w:sz w:val="20"/>
              </w:rPr>
              <w:t>насаждения</w:t>
            </w:r>
          </w:p>
        </w:tc>
      </w:tr>
      <w:tr w:rsidR="00303BBB" w:rsidRPr="009B71E5" w14:paraId="678632E2" w14:textId="77777777" w:rsidTr="00303BBB">
        <w:trPr>
          <w:trHeight w:val="981"/>
        </w:trPr>
        <w:tc>
          <w:tcPr>
            <w:tcW w:w="382" w:type="dxa"/>
          </w:tcPr>
          <w:p w14:paraId="6717CA26" w14:textId="77777777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3</w:t>
            </w:r>
          </w:p>
        </w:tc>
        <w:tc>
          <w:tcPr>
            <w:tcW w:w="2585" w:type="dxa"/>
          </w:tcPr>
          <w:p w14:paraId="16B2FD88" w14:textId="77777777" w:rsidR="00303BBB" w:rsidRPr="009B71E5" w:rsidRDefault="00303BBB" w:rsidP="00DB572B">
            <w:pPr>
              <w:pStyle w:val="TableParagraph"/>
              <w:spacing w:before="73"/>
              <w:ind w:left="95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Деревья</w:t>
            </w:r>
          </w:p>
        </w:tc>
        <w:tc>
          <w:tcPr>
            <w:tcW w:w="3411" w:type="dxa"/>
          </w:tcPr>
          <w:p w14:paraId="6BB50932" w14:textId="77777777" w:rsidR="00303BBB" w:rsidRPr="009B71E5" w:rsidRDefault="00303BBB" w:rsidP="00DB572B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B2EA53F" w14:textId="77777777" w:rsidR="00303BBB" w:rsidRPr="009B71E5" w:rsidRDefault="00303BBB" w:rsidP="00DB572B">
            <w:pPr>
              <w:pStyle w:val="TableParagraph"/>
              <w:spacing w:before="73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Зеленые </w:t>
            </w:r>
            <w:r w:rsidRPr="009B71E5">
              <w:rPr>
                <w:color w:val="231F20"/>
                <w:spacing w:val="-2"/>
                <w:sz w:val="20"/>
              </w:rPr>
              <w:t>насаждения</w:t>
            </w:r>
          </w:p>
        </w:tc>
      </w:tr>
      <w:tr w:rsidR="00303BBB" w:rsidRPr="009B71E5" w14:paraId="3BC7013E" w14:textId="77777777" w:rsidTr="00303BBB">
        <w:trPr>
          <w:trHeight w:val="981"/>
        </w:trPr>
        <w:tc>
          <w:tcPr>
            <w:tcW w:w="382" w:type="dxa"/>
          </w:tcPr>
          <w:p w14:paraId="225AEF81" w14:textId="77777777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4</w:t>
            </w:r>
          </w:p>
        </w:tc>
        <w:tc>
          <w:tcPr>
            <w:tcW w:w="2585" w:type="dxa"/>
          </w:tcPr>
          <w:p w14:paraId="15A2F4D1" w14:textId="7CC67757" w:rsidR="00303BBB" w:rsidRPr="009B71E5" w:rsidRDefault="00303BBB" w:rsidP="00DB572B">
            <w:pPr>
              <w:pStyle w:val="TableParagraph"/>
              <w:spacing w:before="73"/>
              <w:ind w:left="9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Скамейки, 38 шт</w:t>
            </w:r>
            <w:r w:rsidRPr="009B71E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2796BE4F" w14:textId="77777777" w:rsidR="00303BBB" w:rsidRPr="009B71E5" w:rsidRDefault="00303BBB" w:rsidP="00DB572B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5D0FA202" w14:textId="77777777" w:rsidR="00303BBB" w:rsidRPr="009B71E5" w:rsidRDefault="00303BBB" w:rsidP="00DB572B">
            <w:pPr>
              <w:pStyle w:val="TableParagraph"/>
              <w:spacing w:before="98" w:line="208" w:lineRule="auto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5DC7A7CB" w14:textId="77777777" w:rsidTr="00303BBB">
        <w:trPr>
          <w:trHeight w:val="981"/>
        </w:trPr>
        <w:tc>
          <w:tcPr>
            <w:tcW w:w="382" w:type="dxa"/>
          </w:tcPr>
          <w:p w14:paraId="5C876B2F" w14:textId="77777777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5</w:t>
            </w:r>
          </w:p>
        </w:tc>
        <w:tc>
          <w:tcPr>
            <w:tcW w:w="2585" w:type="dxa"/>
          </w:tcPr>
          <w:p w14:paraId="5227C4BD" w14:textId="50D8100F" w:rsidR="00303BBB" w:rsidRPr="009B71E5" w:rsidRDefault="00303BBB" w:rsidP="00303BBB">
            <w:pPr>
              <w:pStyle w:val="TableParagraph"/>
              <w:spacing w:before="73" w:line="215" w:lineRule="exact"/>
              <w:ind w:left="95"/>
              <w:rPr>
                <w:color w:val="231F20"/>
                <w:spacing w:val="-5"/>
                <w:sz w:val="20"/>
              </w:rPr>
            </w:pPr>
            <w:proofErr w:type="spellStart"/>
            <w:r w:rsidRPr="009B71E5">
              <w:rPr>
                <w:color w:val="231F20"/>
                <w:sz w:val="20"/>
              </w:rPr>
              <w:t>Велопарковка</w:t>
            </w:r>
            <w:proofErr w:type="spellEnd"/>
            <w:r w:rsidRPr="009B71E5">
              <w:rPr>
                <w:color w:val="231F20"/>
                <w:sz w:val="20"/>
              </w:rPr>
              <w:t>,</w:t>
            </w:r>
          </w:p>
          <w:p w14:paraId="5AB35841" w14:textId="511C9F80" w:rsidR="00303BBB" w:rsidRPr="009B71E5" w:rsidRDefault="00303BBB" w:rsidP="00DB572B">
            <w:pPr>
              <w:pStyle w:val="TableParagraph"/>
              <w:spacing w:line="215" w:lineRule="exact"/>
              <w:ind w:left="95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 xml:space="preserve"> 56</w:t>
            </w:r>
            <w:r w:rsidRPr="009B71E5">
              <w:rPr>
                <w:color w:val="231F20"/>
                <w:spacing w:val="-5"/>
                <w:sz w:val="20"/>
                <w:lang w:val="en-US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</w:tcPr>
          <w:p w14:paraId="2D4DAE66" w14:textId="77777777" w:rsidR="00303BBB" w:rsidRPr="009B71E5" w:rsidRDefault="00303BBB" w:rsidP="00DB572B">
            <w:pPr>
              <w:pStyle w:val="TableParagraph"/>
              <w:spacing w:line="208" w:lineRule="auto"/>
              <w:ind w:left="52" w:right="1282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8285167" w14:textId="77777777" w:rsidR="00303BBB" w:rsidRPr="009B71E5" w:rsidRDefault="00303BBB" w:rsidP="00DB572B">
            <w:pPr>
              <w:pStyle w:val="TableParagraph"/>
              <w:spacing w:before="98" w:line="208" w:lineRule="auto"/>
              <w:ind w:left="53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149EA791" w14:textId="77777777" w:rsidTr="00303BBB">
        <w:trPr>
          <w:trHeight w:val="751"/>
        </w:trPr>
        <w:tc>
          <w:tcPr>
            <w:tcW w:w="382" w:type="dxa"/>
          </w:tcPr>
          <w:p w14:paraId="04657018" w14:textId="134624F8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6</w:t>
            </w:r>
          </w:p>
        </w:tc>
        <w:tc>
          <w:tcPr>
            <w:tcW w:w="2585" w:type="dxa"/>
          </w:tcPr>
          <w:p w14:paraId="4289FBD2" w14:textId="37FB9AC5" w:rsidR="00303BBB" w:rsidRPr="009B71E5" w:rsidRDefault="00303BBB" w:rsidP="00DB572B">
            <w:pPr>
              <w:pStyle w:val="TableParagraph"/>
              <w:spacing w:before="98" w:line="208" w:lineRule="auto"/>
              <w:ind w:left="94" w:right="254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Качели</w:t>
            </w:r>
            <w:r w:rsidRPr="009B71E5">
              <w:rPr>
                <w:color w:val="231F20"/>
                <w:sz w:val="20"/>
              </w:rPr>
              <w:t>, 2 шт</w:t>
            </w:r>
            <w:r w:rsidR="007F23D5">
              <w:rPr>
                <w:color w:val="231F20"/>
                <w:sz w:val="20"/>
              </w:rPr>
              <w:t>.</w:t>
            </w:r>
          </w:p>
        </w:tc>
        <w:tc>
          <w:tcPr>
            <w:tcW w:w="3411" w:type="dxa"/>
          </w:tcPr>
          <w:p w14:paraId="428E7C7C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6F4A68AD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7BD1CA1E" w14:textId="77777777" w:rsidTr="00303BBB">
        <w:trPr>
          <w:trHeight w:val="110"/>
        </w:trPr>
        <w:tc>
          <w:tcPr>
            <w:tcW w:w="382" w:type="dxa"/>
          </w:tcPr>
          <w:p w14:paraId="258F1CC0" w14:textId="2A273A8A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7</w:t>
            </w:r>
          </w:p>
        </w:tc>
        <w:tc>
          <w:tcPr>
            <w:tcW w:w="2585" w:type="dxa"/>
          </w:tcPr>
          <w:p w14:paraId="7E4EB8A1" w14:textId="16E812B4" w:rsidR="00303BBB" w:rsidRPr="009B71E5" w:rsidRDefault="00303BBB" w:rsidP="00DB572B">
            <w:pPr>
              <w:pStyle w:val="TableParagraph"/>
              <w:spacing w:line="215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pacing w:val="-2"/>
                <w:sz w:val="20"/>
              </w:rPr>
              <w:t>Испытание на ловкость</w:t>
            </w:r>
            <w:r w:rsidRPr="009B71E5">
              <w:rPr>
                <w:color w:val="231F20"/>
                <w:sz w:val="20"/>
              </w:rPr>
              <w:t>, 1</w:t>
            </w:r>
            <w:r w:rsidRPr="009B71E5">
              <w:rPr>
                <w:color w:val="231F20"/>
                <w:spacing w:val="-3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</w:tcPr>
          <w:p w14:paraId="2D0DF240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0B133B2C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6C3E02E8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6BB1EA38" w14:textId="43428B90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8</w:t>
            </w:r>
          </w:p>
        </w:tc>
        <w:tc>
          <w:tcPr>
            <w:tcW w:w="2585" w:type="dxa"/>
          </w:tcPr>
          <w:p w14:paraId="23734DAC" w14:textId="4A6D4F02" w:rsidR="00303BBB" w:rsidRPr="009B71E5" w:rsidRDefault="00303BBB" w:rsidP="00DB572B">
            <w:pPr>
              <w:pStyle w:val="TableParagraph"/>
              <w:spacing w:before="98" w:line="208" w:lineRule="auto"/>
              <w:ind w:left="94" w:right="275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Горизонтальные качели с покрышками, 2 шт</w:t>
            </w:r>
            <w:r w:rsidR="007F23D5">
              <w:rPr>
                <w:color w:val="231F20"/>
                <w:sz w:val="20"/>
              </w:rPr>
              <w:t>.</w:t>
            </w:r>
          </w:p>
        </w:tc>
        <w:tc>
          <w:tcPr>
            <w:tcW w:w="3411" w:type="dxa"/>
          </w:tcPr>
          <w:p w14:paraId="1977858C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94AF8F8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65660A83" w14:textId="77777777" w:rsidTr="00303BBB">
        <w:tblPrEx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382" w:type="dxa"/>
          </w:tcPr>
          <w:p w14:paraId="22025CB1" w14:textId="378D456D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9</w:t>
            </w:r>
          </w:p>
        </w:tc>
        <w:tc>
          <w:tcPr>
            <w:tcW w:w="2585" w:type="dxa"/>
          </w:tcPr>
          <w:p w14:paraId="4FAAC70B" w14:textId="5E7CD897" w:rsidR="00303BBB" w:rsidRPr="009B71E5" w:rsidRDefault="00303BBB" w:rsidP="00DB572B">
            <w:pPr>
              <w:pStyle w:val="TableParagraph"/>
              <w:spacing w:before="73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Карусель с брусьями, </w:t>
            </w:r>
            <w:r w:rsidRPr="009B71E5">
              <w:rPr>
                <w:color w:val="231F20"/>
                <w:spacing w:val="-5"/>
                <w:sz w:val="20"/>
              </w:rPr>
              <w:t>2 шт</w:t>
            </w:r>
            <w:r w:rsidR="007F23D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65A2DB8B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33CD4893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008A7CD1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16AE3F00" w14:textId="16CC9CF1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585" w:type="dxa"/>
          </w:tcPr>
          <w:p w14:paraId="35B39CB2" w14:textId="768E0307" w:rsidR="00303BBB" w:rsidRPr="009B71E5" w:rsidRDefault="00303BBB" w:rsidP="00DB572B">
            <w:pPr>
              <w:pStyle w:val="TableParagraph"/>
              <w:spacing w:line="215" w:lineRule="exact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Горка,</w:t>
            </w:r>
            <w:r w:rsidRPr="009B71E5">
              <w:rPr>
                <w:color w:val="231F20"/>
                <w:spacing w:val="-4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3 шт</w:t>
            </w:r>
            <w:r w:rsidR="007F23D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468F2D42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7DC81996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</w:tbl>
    <w:p w14:paraId="4443BA65" w14:textId="755290A0" w:rsidR="00303BBB" w:rsidRPr="009B71E5" w:rsidRDefault="00303BBB">
      <w:r w:rsidRPr="009B71E5">
        <w:br w:type="page"/>
      </w:r>
    </w:p>
    <w:p w14:paraId="569AC9C0" w14:textId="77777777" w:rsidR="00303BBB" w:rsidRPr="009B71E5" w:rsidRDefault="00303BBB" w:rsidP="00303BBB">
      <w:pPr>
        <w:pStyle w:val="a3"/>
        <w:spacing w:before="71"/>
        <w:ind w:left="106"/>
        <w:jc w:val="right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2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2.4</w:t>
      </w:r>
    </w:p>
    <w:p w14:paraId="7B834574" w14:textId="77777777" w:rsidR="00303BBB" w:rsidRPr="009B71E5" w:rsidRDefault="00303BBB"/>
    <w:tbl>
      <w:tblPr>
        <w:tblStyle w:val="TableNormal"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3411"/>
        <w:gridCol w:w="2239"/>
      </w:tblGrid>
      <w:tr w:rsidR="00303BBB" w:rsidRPr="009B71E5" w14:paraId="222F3F63" w14:textId="77777777" w:rsidTr="00DB572B">
        <w:trPr>
          <w:trHeight w:val="571"/>
        </w:trPr>
        <w:tc>
          <w:tcPr>
            <w:tcW w:w="382" w:type="dxa"/>
          </w:tcPr>
          <w:p w14:paraId="0E31EAA4" w14:textId="099F6DCB" w:rsidR="00303BBB" w:rsidRPr="009B71E5" w:rsidRDefault="00303BBB" w:rsidP="00DB572B">
            <w:pPr>
              <w:pStyle w:val="TableParagraph"/>
              <w:spacing w:before="5"/>
              <w:ind w:left="0"/>
              <w:rPr>
                <w:rFonts w:ascii="Proxima Nova"/>
                <w:sz w:val="24"/>
              </w:rPr>
            </w:pPr>
          </w:p>
          <w:p w14:paraId="2C034130" w14:textId="77777777" w:rsidR="00303BBB" w:rsidRPr="009B71E5" w:rsidRDefault="00303BBB" w:rsidP="00DB572B">
            <w:pPr>
              <w:pStyle w:val="TableParagraph"/>
              <w:ind w:left="56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</w:tcPr>
          <w:p w14:paraId="13E89D57" w14:textId="77777777" w:rsidR="00303BBB" w:rsidRPr="009B71E5" w:rsidRDefault="00303BBB" w:rsidP="00DB572B">
            <w:pPr>
              <w:pStyle w:val="TableParagraph"/>
              <w:spacing w:before="101" w:line="208" w:lineRule="auto"/>
              <w:ind w:left="95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Наименование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объекта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3411" w:type="dxa"/>
          </w:tcPr>
          <w:p w14:paraId="5DE8D058" w14:textId="77777777" w:rsidR="00303BBB" w:rsidRPr="009B71E5" w:rsidRDefault="00303BBB" w:rsidP="00DB572B">
            <w:pPr>
              <w:pStyle w:val="TableParagraph"/>
              <w:spacing w:before="101" w:line="208" w:lineRule="auto"/>
              <w:ind w:left="52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z w:val="20"/>
              </w:rPr>
              <w:t>Место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расположения</w:t>
            </w:r>
            <w:r w:rsidRPr="009B71E5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 xml:space="preserve">объекта </w:t>
            </w: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2239" w:type="dxa"/>
          </w:tcPr>
          <w:p w14:paraId="478DB395" w14:textId="77777777" w:rsidR="00303BBB" w:rsidRPr="009B71E5" w:rsidRDefault="00303BBB" w:rsidP="00DB572B">
            <w:pPr>
              <w:pStyle w:val="TableParagraph"/>
              <w:spacing w:before="101" w:line="208" w:lineRule="auto"/>
              <w:ind w:left="53" w:right="487"/>
              <w:rPr>
                <w:rFonts w:ascii="Ubuntu" w:hAnsi="Ubuntu"/>
                <w:b/>
                <w:sz w:val="20"/>
              </w:rPr>
            </w:pPr>
            <w:r w:rsidRPr="009B71E5"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Характеристика </w:t>
            </w:r>
            <w:r w:rsidRPr="009B71E5">
              <w:rPr>
                <w:rFonts w:ascii="Ubuntu" w:hAnsi="Ubuntu"/>
                <w:b/>
                <w:color w:val="231F20"/>
                <w:sz w:val="20"/>
              </w:rPr>
              <w:t>и назначение</w:t>
            </w:r>
          </w:p>
        </w:tc>
      </w:tr>
      <w:tr w:rsidR="00303BBB" w:rsidRPr="009B71E5" w14:paraId="2631F903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5BE31200" w14:textId="7EF5ADF4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585" w:type="dxa"/>
          </w:tcPr>
          <w:p w14:paraId="31366D0F" w14:textId="77777777" w:rsidR="00303BBB" w:rsidRPr="009B71E5" w:rsidRDefault="00303BBB" w:rsidP="00DB572B">
            <w:pPr>
              <w:pStyle w:val="TableParagraph"/>
              <w:spacing w:before="73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Качели "Гнездо", </w:t>
            </w:r>
            <w:r w:rsidRPr="009B71E5">
              <w:rPr>
                <w:color w:val="231F20"/>
                <w:spacing w:val="-2"/>
                <w:sz w:val="20"/>
              </w:rPr>
              <w:t xml:space="preserve">1 </w:t>
            </w:r>
            <w:r w:rsidRPr="009B71E5">
              <w:rPr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</w:tcPr>
          <w:p w14:paraId="10029C56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4F345872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153CB903" w14:textId="77777777" w:rsidTr="00303BBB">
        <w:tblPrEx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382" w:type="dxa"/>
          </w:tcPr>
          <w:p w14:paraId="662ABBA2" w14:textId="3B724C2D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2585" w:type="dxa"/>
          </w:tcPr>
          <w:p w14:paraId="106D2400" w14:textId="41170C25" w:rsidR="00303BBB" w:rsidRPr="009B71E5" w:rsidRDefault="00303BBB" w:rsidP="00DB572B">
            <w:pPr>
              <w:pStyle w:val="TableParagraph"/>
              <w:spacing w:before="73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Песочница,</w:t>
            </w:r>
            <w:r w:rsidRPr="009B71E5">
              <w:rPr>
                <w:color w:val="231F20"/>
                <w:spacing w:val="-1"/>
                <w:sz w:val="20"/>
              </w:rPr>
              <w:t xml:space="preserve"> </w:t>
            </w:r>
            <w:r w:rsidRPr="009B71E5">
              <w:rPr>
                <w:color w:val="231F20"/>
                <w:spacing w:val="-5"/>
                <w:sz w:val="20"/>
              </w:rPr>
              <w:t>2 шт</w:t>
            </w:r>
            <w:r w:rsidR="007F23D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460AC7ED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26A4A438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75BF3DF3" w14:textId="77777777" w:rsidTr="00303BBB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382" w:type="dxa"/>
          </w:tcPr>
          <w:p w14:paraId="55925233" w14:textId="181829C1" w:rsidR="00303BBB" w:rsidRPr="009B71E5" w:rsidRDefault="00303BBB" w:rsidP="00DB572B">
            <w:pPr>
              <w:pStyle w:val="TableParagraph"/>
              <w:spacing w:before="66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585" w:type="dxa"/>
          </w:tcPr>
          <w:p w14:paraId="69684B83" w14:textId="2C39B0CC" w:rsidR="00303BBB" w:rsidRPr="009B71E5" w:rsidRDefault="00303BBB" w:rsidP="00DB572B">
            <w:pPr>
              <w:pStyle w:val="TableParagraph"/>
              <w:spacing w:before="66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Одинарная пружинка, 2 шт</w:t>
            </w:r>
            <w:r w:rsidR="007F23D5">
              <w:rPr>
                <w:color w:val="231F20"/>
                <w:sz w:val="20"/>
              </w:rPr>
              <w:t>.</w:t>
            </w:r>
          </w:p>
        </w:tc>
        <w:tc>
          <w:tcPr>
            <w:tcW w:w="3411" w:type="dxa"/>
          </w:tcPr>
          <w:p w14:paraId="6125CA63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01D22417" w14:textId="77777777" w:rsidR="00303BBB" w:rsidRPr="009B71E5" w:rsidRDefault="00303BBB" w:rsidP="00DB572B">
            <w:pPr>
              <w:pStyle w:val="TableParagraph"/>
              <w:spacing w:before="91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3425390B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44B88AF1" w14:textId="7FD43E1E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585" w:type="dxa"/>
          </w:tcPr>
          <w:p w14:paraId="76B70D19" w14:textId="3C405548" w:rsidR="00303BBB" w:rsidRPr="009B71E5" w:rsidRDefault="00303BBB" w:rsidP="00DB572B">
            <w:pPr>
              <w:pStyle w:val="TableParagraph"/>
              <w:spacing w:before="73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Кубики,</w:t>
            </w:r>
            <w:r w:rsidRPr="009B71E5">
              <w:rPr>
                <w:color w:val="231F20"/>
                <w:spacing w:val="-5"/>
                <w:sz w:val="20"/>
              </w:rPr>
              <w:t xml:space="preserve"> 2 шт</w:t>
            </w:r>
            <w:r w:rsidR="007F23D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677E7835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79D67A78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6C4A1484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130A20C2" w14:textId="5ABC07AC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585" w:type="dxa"/>
          </w:tcPr>
          <w:p w14:paraId="06976A14" w14:textId="0B147676" w:rsidR="00303BBB" w:rsidRPr="009B71E5" w:rsidRDefault="00303BBB" w:rsidP="00DB572B">
            <w:pPr>
              <w:pStyle w:val="TableParagraph"/>
              <w:spacing w:before="73"/>
              <w:ind w:left="9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 xml:space="preserve">Вертушка-чаша, </w:t>
            </w:r>
            <w:r w:rsidRPr="009B71E5">
              <w:rPr>
                <w:color w:val="231F20"/>
                <w:spacing w:val="-5"/>
                <w:sz w:val="20"/>
              </w:rPr>
              <w:t>2 шт</w:t>
            </w:r>
            <w:r w:rsidR="007F23D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79CD2C32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4F257D70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7FF30BEC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7101FC31" w14:textId="1AD59CAE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585" w:type="dxa"/>
          </w:tcPr>
          <w:p w14:paraId="7434E7E6" w14:textId="2B115566" w:rsidR="00303BBB" w:rsidRPr="009B71E5" w:rsidRDefault="00303BBB" w:rsidP="00DB572B">
            <w:pPr>
              <w:pStyle w:val="TableParagraph"/>
              <w:spacing w:before="98" w:line="208" w:lineRule="auto"/>
              <w:ind w:left="94" w:right="101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Брусья,</w:t>
            </w:r>
            <w:r w:rsidRPr="009B71E5">
              <w:rPr>
                <w:color w:val="231F20"/>
                <w:spacing w:val="-5"/>
                <w:sz w:val="20"/>
              </w:rPr>
              <w:t xml:space="preserve"> 3 шт</w:t>
            </w:r>
            <w:r w:rsidR="007F23D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2CB14563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27BFB0EC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43576BD2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2A1D53CC" w14:textId="4F49CC7A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585" w:type="dxa"/>
          </w:tcPr>
          <w:p w14:paraId="422484B6" w14:textId="5305FD4D" w:rsidR="00303BBB" w:rsidRPr="009B71E5" w:rsidRDefault="00303BBB" w:rsidP="00DB572B">
            <w:pPr>
              <w:pStyle w:val="TableParagraph"/>
              <w:spacing w:before="73"/>
              <w:ind w:left="94"/>
              <w:rPr>
                <w:sz w:val="20"/>
              </w:rPr>
            </w:pPr>
            <w:proofErr w:type="spellStart"/>
            <w:r w:rsidRPr="009B71E5">
              <w:rPr>
                <w:color w:val="231F20"/>
                <w:sz w:val="20"/>
              </w:rPr>
              <w:t>Воркаут</w:t>
            </w:r>
            <w:proofErr w:type="spellEnd"/>
            <w:r w:rsidRPr="009B71E5">
              <w:rPr>
                <w:color w:val="231F20"/>
                <w:sz w:val="20"/>
              </w:rPr>
              <w:t xml:space="preserve"> </w:t>
            </w:r>
            <w:r w:rsidR="007F23D5" w:rsidRPr="009B71E5">
              <w:rPr>
                <w:color w:val="231F20"/>
                <w:sz w:val="20"/>
              </w:rPr>
              <w:t>комплекс,</w:t>
            </w:r>
            <w:r w:rsidR="007F23D5" w:rsidRPr="009B71E5">
              <w:rPr>
                <w:color w:val="231F20"/>
                <w:spacing w:val="-7"/>
                <w:sz w:val="20"/>
              </w:rPr>
              <w:t xml:space="preserve"> 3</w:t>
            </w:r>
            <w:r w:rsidRPr="009B71E5">
              <w:rPr>
                <w:color w:val="231F20"/>
                <w:spacing w:val="-5"/>
                <w:sz w:val="20"/>
              </w:rPr>
              <w:t xml:space="preserve"> шт</w:t>
            </w:r>
            <w:r w:rsidR="007F23D5">
              <w:rPr>
                <w:color w:val="231F20"/>
                <w:spacing w:val="-5"/>
                <w:sz w:val="20"/>
              </w:rPr>
              <w:t>.</w:t>
            </w:r>
          </w:p>
        </w:tc>
        <w:tc>
          <w:tcPr>
            <w:tcW w:w="3411" w:type="dxa"/>
          </w:tcPr>
          <w:p w14:paraId="0E041E86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4F13BD71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5190A9CF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0BD033FB" w14:textId="36714410" w:rsidR="00303BBB" w:rsidRPr="009B71E5" w:rsidRDefault="00303BBB" w:rsidP="00DB572B">
            <w:pPr>
              <w:pStyle w:val="TableParagraph"/>
              <w:spacing w:before="73"/>
              <w:ind w:left="56"/>
              <w:rPr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18</w:t>
            </w:r>
          </w:p>
        </w:tc>
        <w:tc>
          <w:tcPr>
            <w:tcW w:w="2585" w:type="dxa"/>
          </w:tcPr>
          <w:p w14:paraId="4D66CBBF" w14:textId="27D3453F" w:rsidR="00303BBB" w:rsidRPr="009B71E5" w:rsidRDefault="00303BBB" w:rsidP="00DB572B">
            <w:pPr>
              <w:pStyle w:val="TableParagraph"/>
              <w:spacing w:before="98" w:line="208" w:lineRule="auto"/>
              <w:ind w:left="94" w:right="427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Восхождение, 3 шт</w:t>
            </w:r>
            <w:r w:rsidR="007F23D5">
              <w:rPr>
                <w:color w:val="231F20"/>
                <w:sz w:val="20"/>
              </w:rPr>
              <w:t>.</w:t>
            </w:r>
          </w:p>
        </w:tc>
        <w:tc>
          <w:tcPr>
            <w:tcW w:w="3411" w:type="dxa"/>
          </w:tcPr>
          <w:p w14:paraId="7BA334A0" w14:textId="77777777" w:rsidR="00303BBB" w:rsidRPr="009B71E5" w:rsidRDefault="00303BBB" w:rsidP="00DB572B">
            <w:pPr>
              <w:pStyle w:val="TableParagraph"/>
              <w:spacing w:line="208" w:lineRule="auto"/>
              <w:ind w:right="1284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3F26E0F3" w14:textId="77777777" w:rsidR="00303BBB" w:rsidRPr="009B71E5" w:rsidRDefault="00303BBB" w:rsidP="00DB572B">
            <w:pPr>
              <w:pStyle w:val="TableParagraph"/>
              <w:spacing w:before="98" w:line="208" w:lineRule="auto"/>
              <w:rPr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32B045BC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1D4266CE" w14:textId="4BA530EE" w:rsidR="00303BBB" w:rsidRPr="009B71E5" w:rsidRDefault="00303BBB" w:rsidP="00303BBB">
            <w:pPr>
              <w:pStyle w:val="TableParagraph"/>
              <w:spacing w:before="73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19</w:t>
            </w:r>
          </w:p>
        </w:tc>
        <w:tc>
          <w:tcPr>
            <w:tcW w:w="2585" w:type="dxa"/>
          </w:tcPr>
          <w:p w14:paraId="176EB538" w14:textId="6F14464B" w:rsidR="00303BBB" w:rsidRPr="009B71E5" w:rsidRDefault="00303BBB" w:rsidP="00303BBB">
            <w:pPr>
              <w:pStyle w:val="TableParagraph"/>
              <w:spacing w:before="98" w:line="208" w:lineRule="auto"/>
              <w:ind w:left="94" w:right="427"/>
              <w:rPr>
                <w:color w:val="231F20"/>
                <w:sz w:val="20"/>
              </w:rPr>
            </w:pPr>
            <w:r w:rsidRPr="009B71E5">
              <w:rPr>
                <w:sz w:val="20"/>
              </w:rPr>
              <w:t>Башня с горкой и крышей, 2 шт</w:t>
            </w:r>
            <w:r w:rsidR="007F23D5">
              <w:rPr>
                <w:sz w:val="20"/>
              </w:rPr>
              <w:t>.</w:t>
            </w:r>
          </w:p>
        </w:tc>
        <w:tc>
          <w:tcPr>
            <w:tcW w:w="3411" w:type="dxa"/>
          </w:tcPr>
          <w:p w14:paraId="0D2AEAA8" w14:textId="45BC4305" w:rsidR="00303BBB" w:rsidRPr="009B71E5" w:rsidRDefault="00303BBB" w:rsidP="00303BBB">
            <w:pPr>
              <w:pStyle w:val="TableParagraph"/>
              <w:spacing w:line="208" w:lineRule="auto"/>
              <w:ind w:right="128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4278E32E" w14:textId="3725B290" w:rsidR="00303BBB" w:rsidRPr="009B71E5" w:rsidRDefault="00303BBB" w:rsidP="00303BBB">
            <w:pPr>
              <w:pStyle w:val="TableParagraph"/>
              <w:spacing w:before="98" w:line="208" w:lineRule="auto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793515CD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3B752E4D" w14:textId="5622DA49" w:rsidR="00303BBB" w:rsidRPr="009B71E5" w:rsidRDefault="00303BBB" w:rsidP="00303BBB">
            <w:pPr>
              <w:pStyle w:val="TableParagraph"/>
              <w:spacing w:before="73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585" w:type="dxa"/>
          </w:tcPr>
          <w:p w14:paraId="197E231B" w14:textId="77D9A53A" w:rsidR="00303BBB" w:rsidRPr="009B71E5" w:rsidRDefault="00303BBB" w:rsidP="00303BBB">
            <w:pPr>
              <w:pStyle w:val="TableParagraph"/>
              <w:spacing w:before="98" w:line="208" w:lineRule="auto"/>
              <w:ind w:left="94" w:right="427"/>
              <w:rPr>
                <w:sz w:val="20"/>
              </w:rPr>
            </w:pPr>
            <w:r w:rsidRPr="009B71E5">
              <w:rPr>
                <w:sz w:val="20"/>
              </w:rPr>
              <w:t>Двойная башня с монорельсом</w:t>
            </w:r>
            <w:r w:rsidR="007F23D5">
              <w:rPr>
                <w:sz w:val="20"/>
              </w:rPr>
              <w:t>,</w:t>
            </w:r>
            <w:r w:rsidRPr="009B71E5">
              <w:rPr>
                <w:sz w:val="20"/>
              </w:rPr>
              <w:t xml:space="preserve"> 1 шт</w:t>
            </w:r>
            <w:r w:rsidR="007F23D5">
              <w:rPr>
                <w:sz w:val="20"/>
              </w:rPr>
              <w:t>.</w:t>
            </w:r>
          </w:p>
        </w:tc>
        <w:tc>
          <w:tcPr>
            <w:tcW w:w="3411" w:type="dxa"/>
          </w:tcPr>
          <w:p w14:paraId="17158233" w14:textId="6263E5CA" w:rsidR="00303BBB" w:rsidRPr="009B71E5" w:rsidRDefault="00303BBB" w:rsidP="00303BBB">
            <w:pPr>
              <w:pStyle w:val="TableParagraph"/>
              <w:spacing w:line="208" w:lineRule="auto"/>
              <w:ind w:right="128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2F30ABA1" w14:textId="387A6E9E" w:rsidR="00303BBB" w:rsidRPr="009B71E5" w:rsidRDefault="00303BBB" w:rsidP="00303BBB">
            <w:pPr>
              <w:pStyle w:val="TableParagraph"/>
              <w:spacing w:before="98" w:line="208" w:lineRule="auto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4B3E514B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7F4AD0A5" w14:textId="7DB69F55" w:rsidR="00303BBB" w:rsidRPr="009B71E5" w:rsidRDefault="00303BBB" w:rsidP="00303BBB">
            <w:pPr>
              <w:pStyle w:val="TableParagraph"/>
              <w:spacing w:before="73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585" w:type="dxa"/>
          </w:tcPr>
          <w:p w14:paraId="74333B15" w14:textId="73A4972E" w:rsidR="00303BBB" w:rsidRPr="009B71E5" w:rsidRDefault="00303BBB" w:rsidP="00303BBB">
            <w:pPr>
              <w:pStyle w:val="TableParagraph"/>
              <w:spacing w:before="98" w:line="208" w:lineRule="auto"/>
              <w:ind w:left="94" w:right="427"/>
              <w:rPr>
                <w:sz w:val="20"/>
              </w:rPr>
            </w:pPr>
            <w:r w:rsidRPr="009B71E5">
              <w:rPr>
                <w:sz w:val="20"/>
              </w:rPr>
              <w:t xml:space="preserve">Балансировочная </w:t>
            </w:r>
            <w:r w:rsidR="007F23D5" w:rsidRPr="009B71E5">
              <w:rPr>
                <w:sz w:val="20"/>
              </w:rPr>
              <w:t>сеть</w:t>
            </w:r>
            <w:r w:rsidR="007F23D5">
              <w:rPr>
                <w:sz w:val="20"/>
              </w:rPr>
              <w:t>,</w:t>
            </w:r>
            <w:r w:rsidR="007F23D5" w:rsidRPr="009B71E5">
              <w:rPr>
                <w:sz w:val="20"/>
              </w:rPr>
              <w:t xml:space="preserve"> 1</w:t>
            </w:r>
            <w:r w:rsidRPr="009B71E5">
              <w:rPr>
                <w:sz w:val="20"/>
              </w:rPr>
              <w:t xml:space="preserve"> шт</w:t>
            </w:r>
            <w:r w:rsidR="007F23D5">
              <w:rPr>
                <w:sz w:val="20"/>
              </w:rPr>
              <w:t>.</w:t>
            </w:r>
          </w:p>
        </w:tc>
        <w:tc>
          <w:tcPr>
            <w:tcW w:w="3411" w:type="dxa"/>
          </w:tcPr>
          <w:p w14:paraId="6C6E7941" w14:textId="2D736175" w:rsidR="00303BBB" w:rsidRPr="009B71E5" w:rsidRDefault="00303BBB" w:rsidP="00303BBB">
            <w:pPr>
              <w:pStyle w:val="TableParagraph"/>
              <w:spacing w:line="208" w:lineRule="auto"/>
              <w:ind w:right="128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652EB0B7" w14:textId="571091F7" w:rsidR="00303BBB" w:rsidRPr="009B71E5" w:rsidRDefault="00303BBB" w:rsidP="00303BBB">
            <w:pPr>
              <w:pStyle w:val="TableParagraph"/>
              <w:spacing w:before="98" w:line="208" w:lineRule="auto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  <w:tr w:rsidR="00303BBB" w:rsidRPr="009B71E5" w14:paraId="459C92AE" w14:textId="77777777" w:rsidTr="00303BB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82" w:type="dxa"/>
          </w:tcPr>
          <w:p w14:paraId="36D12DDC" w14:textId="6B9CD5A3" w:rsidR="00303BBB" w:rsidRPr="009B71E5" w:rsidRDefault="00303BBB" w:rsidP="00303BBB">
            <w:pPr>
              <w:pStyle w:val="TableParagraph"/>
              <w:spacing w:before="73"/>
              <w:ind w:left="56"/>
              <w:rPr>
                <w:color w:val="231F20"/>
                <w:spacing w:val="-5"/>
                <w:sz w:val="20"/>
              </w:rPr>
            </w:pPr>
            <w:r w:rsidRPr="009B71E5">
              <w:rPr>
                <w:color w:val="231F20"/>
                <w:spacing w:val="-5"/>
                <w:sz w:val="20"/>
              </w:rPr>
              <w:t>22</w:t>
            </w:r>
          </w:p>
        </w:tc>
        <w:tc>
          <w:tcPr>
            <w:tcW w:w="2585" w:type="dxa"/>
          </w:tcPr>
          <w:p w14:paraId="11D91C74" w14:textId="0C48BC52" w:rsidR="00303BBB" w:rsidRPr="009B71E5" w:rsidRDefault="00303BBB" w:rsidP="00303BBB">
            <w:pPr>
              <w:pStyle w:val="TableParagraph"/>
              <w:spacing w:before="98" w:line="208" w:lineRule="auto"/>
              <w:ind w:left="94" w:right="427"/>
              <w:rPr>
                <w:b/>
                <w:bCs/>
                <w:sz w:val="20"/>
              </w:rPr>
            </w:pPr>
            <w:r w:rsidRPr="009B71E5">
              <w:rPr>
                <w:sz w:val="20"/>
              </w:rPr>
              <w:t>Игровой комплекс</w:t>
            </w:r>
            <w:r w:rsidR="007F23D5">
              <w:rPr>
                <w:sz w:val="20"/>
              </w:rPr>
              <w:t>,</w:t>
            </w:r>
            <w:r w:rsidRPr="009B71E5">
              <w:rPr>
                <w:sz w:val="20"/>
              </w:rPr>
              <w:t xml:space="preserve"> 1 шт</w:t>
            </w:r>
            <w:r w:rsidR="007F23D5">
              <w:rPr>
                <w:sz w:val="20"/>
              </w:rPr>
              <w:t>.</w:t>
            </w:r>
          </w:p>
        </w:tc>
        <w:tc>
          <w:tcPr>
            <w:tcW w:w="3411" w:type="dxa"/>
          </w:tcPr>
          <w:p w14:paraId="51254536" w14:textId="3E6E8EA2" w:rsidR="00303BBB" w:rsidRPr="009B71E5" w:rsidRDefault="00303BBB" w:rsidP="00303BBB">
            <w:pPr>
              <w:pStyle w:val="TableParagraph"/>
              <w:spacing w:line="208" w:lineRule="auto"/>
              <w:ind w:right="1284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На территории жилого комплекса</w:t>
            </w:r>
          </w:p>
        </w:tc>
        <w:tc>
          <w:tcPr>
            <w:tcW w:w="2239" w:type="dxa"/>
          </w:tcPr>
          <w:p w14:paraId="1DDD15DD" w14:textId="2A10D7EF" w:rsidR="00303BBB" w:rsidRPr="009B71E5" w:rsidRDefault="00303BBB" w:rsidP="00303BBB">
            <w:pPr>
              <w:pStyle w:val="TableParagraph"/>
              <w:spacing w:before="98" w:line="208" w:lineRule="auto"/>
              <w:rPr>
                <w:color w:val="231F20"/>
                <w:sz w:val="20"/>
              </w:rPr>
            </w:pPr>
            <w:r w:rsidRPr="009B71E5">
              <w:rPr>
                <w:color w:val="231F20"/>
                <w:sz w:val="20"/>
              </w:rPr>
              <w:t>Малые</w:t>
            </w:r>
            <w:r w:rsidRPr="009B71E5">
              <w:rPr>
                <w:color w:val="231F20"/>
                <w:spacing w:val="-12"/>
                <w:sz w:val="20"/>
              </w:rPr>
              <w:t xml:space="preserve"> </w:t>
            </w:r>
            <w:r w:rsidRPr="009B71E5">
              <w:rPr>
                <w:color w:val="231F20"/>
                <w:sz w:val="20"/>
              </w:rPr>
              <w:t xml:space="preserve">архитектурные </w:t>
            </w:r>
            <w:r w:rsidRPr="009B71E5">
              <w:rPr>
                <w:color w:val="231F20"/>
                <w:spacing w:val="-4"/>
                <w:sz w:val="20"/>
              </w:rPr>
              <w:t>формы</w:t>
            </w:r>
          </w:p>
        </w:tc>
      </w:tr>
    </w:tbl>
    <w:p w14:paraId="3A43D783" w14:textId="77777777" w:rsidR="00303BBB" w:rsidRPr="009B71E5" w:rsidRDefault="00303BBB" w:rsidP="00303BBB">
      <w:pPr>
        <w:spacing w:line="208" w:lineRule="auto"/>
        <w:rPr>
          <w:b/>
          <w:bCs/>
          <w:sz w:val="20"/>
        </w:rPr>
      </w:pPr>
    </w:p>
    <w:p w14:paraId="57AF84BF" w14:textId="77777777" w:rsidR="00303BBB" w:rsidRPr="009B71E5" w:rsidRDefault="00303BBB" w:rsidP="00303BBB">
      <w:pPr>
        <w:spacing w:line="208" w:lineRule="auto"/>
        <w:rPr>
          <w:sz w:val="20"/>
        </w:rPr>
      </w:pPr>
    </w:p>
    <w:p w14:paraId="5BA642CA" w14:textId="0E775243" w:rsidR="00FF023E" w:rsidRPr="009B71E5" w:rsidRDefault="00FF023E">
      <w:pPr>
        <w:spacing w:line="208" w:lineRule="auto"/>
        <w:rPr>
          <w:sz w:val="20"/>
        </w:rPr>
        <w:sectPr w:rsidR="00FF023E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145D3180" w14:textId="77777777" w:rsidR="0098578B" w:rsidRPr="009B71E5" w:rsidRDefault="005424B1">
      <w:pPr>
        <w:pStyle w:val="a3"/>
        <w:spacing w:before="71"/>
        <w:ind w:left="6262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6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6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  <w:spacing w:val="-10"/>
        </w:rPr>
        <w:t>3</w:t>
      </w:r>
    </w:p>
    <w:p w14:paraId="5640C77A" w14:textId="77777777" w:rsidR="0098578B" w:rsidRPr="009B71E5" w:rsidRDefault="0098578B">
      <w:pPr>
        <w:pStyle w:val="a3"/>
        <w:spacing w:before="5"/>
        <w:ind w:left="0"/>
        <w:rPr>
          <w:rFonts w:ascii="Ubuntu"/>
          <w:sz w:val="26"/>
        </w:rPr>
      </w:pPr>
    </w:p>
    <w:p w14:paraId="0E317435" w14:textId="77777777" w:rsidR="0098578B" w:rsidRPr="009B71E5" w:rsidRDefault="005424B1">
      <w:pPr>
        <w:pStyle w:val="1"/>
        <w:spacing w:before="0"/>
      </w:pPr>
      <w:r w:rsidRPr="009B71E5">
        <w:rPr>
          <w:color w:val="231F20"/>
          <w:spacing w:val="-4"/>
        </w:rPr>
        <w:t>РАЗДЕЛ</w:t>
      </w:r>
      <w:r w:rsidRPr="009B71E5">
        <w:rPr>
          <w:color w:val="231F20"/>
          <w:spacing w:val="-17"/>
        </w:rPr>
        <w:t xml:space="preserve"> </w:t>
      </w:r>
      <w:r w:rsidRPr="009B71E5">
        <w:rPr>
          <w:color w:val="231F20"/>
          <w:spacing w:val="-10"/>
        </w:rPr>
        <w:t>3</w:t>
      </w:r>
    </w:p>
    <w:p w14:paraId="1A43C36A" w14:textId="77777777" w:rsidR="0098578B" w:rsidRPr="009B71E5" w:rsidRDefault="005424B1">
      <w:pPr>
        <w:pStyle w:val="2"/>
        <w:spacing w:line="235" w:lineRule="auto"/>
        <w:ind w:right="3318"/>
      </w:pPr>
      <w:r w:rsidRPr="009B71E5">
        <w:rPr>
          <w:color w:val="231F20"/>
          <w:spacing w:val="-2"/>
        </w:rPr>
        <w:t>Гарантии</w:t>
      </w:r>
      <w:r w:rsidRPr="009B71E5">
        <w:rPr>
          <w:color w:val="231F20"/>
          <w:spacing w:val="-28"/>
        </w:rPr>
        <w:t xml:space="preserve"> </w:t>
      </w:r>
      <w:r w:rsidRPr="009B71E5">
        <w:rPr>
          <w:color w:val="231F20"/>
          <w:spacing w:val="-2"/>
        </w:rPr>
        <w:t>качества,</w:t>
      </w:r>
      <w:r w:rsidRPr="009B71E5">
        <w:rPr>
          <w:color w:val="231F20"/>
          <w:spacing w:val="-28"/>
        </w:rPr>
        <w:t xml:space="preserve"> </w:t>
      </w:r>
      <w:r w:rsidRPr="009B71E5">
        <w:rPr>
          <w:color w:val="231F20"/>
          <w:spacing w:val="-2"/>
        </w:rPr>
        <w:t xml:space="preserve">ремонт </w:t>
      </w:r>
      <w:r w:rsidRPr="009B71E5">
        <w:rPr>
          <w:color w:val="231F20"/>
        </w:rPr>
        <w:t>и перепланировка</w:t>
      </w:r>
    </w:p>
    <w:p w14:paraId="34AC68CA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553CD876" w14:textId="77777777" w:rsidR="0098578B" w:rsidRPr="009B71E5" w:rsidRDefault="0098578B">
      <w:pPr>
        <w:pStyle w:val="a3"/>
        <w:spacing w:before="5"/>
        <w:ind w:left="0"/>
        <w:rPr>
          <w:rFonts w:ascii="Proxima Nova"/>
          <w:sz w:val="22"/>
        </w:rPr>
      </w:pPr>
    </w:p>
    <w:p w14:paraId="1A4900DC" w14:textId="77777777" w:rsidR="0098578B" w:rsidRPr="009B71E5" w:rsidRDefault="005424B1">
      <w:pPr>
        <w:ind w:left="444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w w:val="95"/>
          <w:sz w:val="20"/>
        </w:rPr>
        <w:t>Уважаемый</w:t>
      </w:r>
      <w:r w:rsidRPr="009B71E5">
        <w:rPr>
          <w:rFonts w:ascii="Ubuntu" w:hAnsi="Ubuntu"/>
          <w:b/>
          <w:color w:val="231F20"/>
          <w:spacing w:val="32"/>
          <w:sz w:val="20"/>
        </w:rPr>
        <w:t xml:space="preserve"> </w:t>
      </w:r>
      <w:r w:rsidRPr="009B71E5">
        <w:rPr>
          <w:rFonts w:ascii="Ubuntu" w:hAnsi="Ubuntu"/>
          <w:b/>
          <w:color w:val="231F20"/>
          <w:spacing w:val="-2"/>
          <w:sz w:val="20"/>
        </w:rPr>
        <w:t>клиент!</w:t>
      </w:r>
    </w:p>
    <w:p w14:paraId="7DB2B12A" w14:textId="4C96A06E" w:rsidR="0098578B" w:rsidRPr="009B71E5" w:rsidRDefault="005424B1">
      <w:pPr>
        <w:spacing w:before="25" w:line="266" w:lineRule="auto"/>
        <w:ind w:left="444" w:right="538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sz w:val="20"/>
        </w:rPr>
        <w:t>Приобретенное Вами помещение (квартира) расположено в многоквартирном жилом доме, что предусматривает приобретение Вами определенных прав, но в то же время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возлагает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на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Вас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некоторые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обязанности.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Настоящее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руководство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имеет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целью информировать Вас об основных правовых нормах проживания в многоквартирном доме, общих правилах пользования приобретенным Вами помещением (квартирой).</w:t>
      </w:r>
    </w:p>
    <w:p w14:paraId="4B438FC5" w14:textId="77777777" w:rsidR="0098578B" w:rsidRPr="009B71E5" w:rsidRDefault="0098578B">
      <w:pPr>
        <w:pStyle w:val="a3"/>
        <w:spacing w:before="2"/>
        <w:ind w:left="0"/>
        <w:rPr>
          <w:rFonts w:ascii="Ubuntu"/>
          <w:b/>
          <w:sz w:val="22"/>
        </w:rPr>
      </w:pPr>
    </w:p>
    <w:p w14:paraId="79EF479D" w14:textId="77777777" w:rsidR="0098578B" w:rsidRPr="009B71E5" w:rsidRDefault="005424B1">
      <w:pPr>
        <w:spacing w:before="1"/>
        <w:ind w:left="444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sz w:val="20"/>
        </w:rPr>
        <w:t>Основные</w:t>
      </w:r>
      <w:r w:rsidRPr="009B71E5">
        <w:rPr>
          <w:rFonts w:ascii="Ubuntu" w:hAnsi="Ubuntu"/>
          <w:b/>
          <w:color w:val="231F20"/>
          <w:spacing w:val="-12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правовые</w:t>
      </w:r>
      <w:r w:rsidRPr="009B71E5">
        <w:rPr>
          <w:rFonts w:ascii="Ubuntu" w:hAnsi="Ubuntu"/>
          <w:b/>
          <w:color w:val="231F20"/>
          <w:spacing w:val="-11"/>
          <w:sz w:val="20"/>
        </w:rPr>
        <w:t xml:space="preserve"> </w:t>
      </w:r>
      <w:r w:rsidRPr="009B71E5">
        <w:rPr>
          <w:rFonts w:ascii="Ubuntu" w:hAnsi="Ubuntu"/>
          <w:b/>
          <w:color w:val="231F20"/>
          <w:spacing w:val="-2"/>
          <w:sz w:val="20"/>
        </w:rPr>
        <w:t>нормы</w:t>
      </w:r>
    </w:p>
    <w:p w14:paraId="6B9B4413" w14:textId="1CF155EA" w:rsidR="0098578B" w:rsidRPr="009B71E5" w:rsidRDefault="005424B1">
      <w:pPr>
        <w:pStyle w:val="a3"/>
        <w:spacing w:before="25" w:line="266" w:lineRule="auto"/>
        <w:ind w:right="549"/>
      </w:pPr>
      <w:r w:rsidRPr="009B71E5">
        <w:rPr>
          <w:color w:val="231F20"/>
        </w:rPr>
        <w:t xml:space="preserve">После ввода дома в эксплуатацию все его конструкции, помещения (за исключением квартир), смонтированные в нем инженерные сети и оборудование находятся в Вашей общей долевой собственности пропорционально площади принадлежащего Вам помещения </w:t>
      </w:r>
      <w:r w:rsidRPr="009B71E5">
        <w:rPr>
          <w:color w:val="231F20"/>
          <w:spacing w:val="-2"/>
        </w:rPr>
        <w:t>(квартиры). Управление домом, эксплуатационное и техническое обслуживание общего иму</w:t>
      </w:r>
      <w:r w:rsidRPr="009B71E5">
        <w:rPr>
          <w:color w:val="231F20"/>
        </w:rPr>
        <w:t>щества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его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текущий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ремонт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осуществляются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управляющей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компанией.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Ответственность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 сохранность общего имущества и надлежащую эксплуатацию общего имущества и здания в целом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несут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собственники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управляющая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компания,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которой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собственники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делегируют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эти права и обязанность, заключив с ней договор управления.</w:t>
      </w:r>
    </w:p>
    <w:p w14:paraId="3E8F786D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210BBA40" w14:textId="352D29A8" w:rsidR="0098578B" w:rsidRPr="009B71E5" w:rsidRDefault="005424B1">
      <w:pPr>
        <w:pStyle w:val="a3"/>
        <w:spacing w:before="1" w:line="266" w:lineRule="auto"/>
        <w:ind w:right="633"/>
      </w:pPr>
      <w:r w:rsidRPr="009B71E5">
        <w:rPr>
          <w:color w:val="231F20"/>
        </w:rPr>
        <w:t>В Российской Федерации жилищные права и жилищные отношения регулируются Жилищным кодексом Российской Федерации, который введен Федеральным законом от 29.12.2004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№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188-ФЗ.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Состав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порядок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функционирования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системы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технического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обслуживания,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ремонта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реконструкции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жилых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зданий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установлены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Правилами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нормами</w:t>
      </w:r>
      <w:r w:rsidRPr="009B71E5">
        <w:rPr>
          <w:color w:val="231F20"/>
          <w:spacing w:val="-1"/>
        </w:rPr>
        <w:t xml:space="preserve"> </w:t>
      </w:r>
      <w:r w:rsidRPr="009B71E5">
        <w:rPr>
          <w:color w:val="231F20"/>
        </w:rPr>
        <w:t>технической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эксплуатации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жилищного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фонда,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утвержденными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постановлением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Госстроя</w:t>
      </w:r>
      <w:r w:rsidRPr="009B71E5">
        <w:rPr>
          <w:color w:val="231F20"/>
          <w:spacing w:val="-6"/>
        </w:rPr>
        <w:t xml:space="preserve"> </w:t>
      </w:r>
      <w:r w:rsidRPr="009B71E5">
        <w:rPr>
          <w:color w:val="231F20"/>
        </w:rPr>
        <w:t>России от 27.09.2003 № 170.</w:t>
      </w:r>
    </w:p>
    <w:p w14:paraId="59F4FC1F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2679070E" w14:textId="77777777" w:rsidR="0098578B" w:rsidRPr="009B71E5" w:rsidRDefault="005424B1">
      <w:pPr>
        <w:pStyle w:val="4"/>
      </w:pPr>
      <w:r w:rsidRPr="009B71E5">
        <w:rPr>
          <w:color w:val="231F20"/>
          <w:spacing w:val="-2"/>
        </w:rPr>
        <w:t>Жилищный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  <w:spacing w:val="-2"/>
        </w:rPr>
        <w:t xml:space="preserve">кодекс </w:t>
      </w:r>
      <w:r w:rsidRPr="009B71E5">
        <w:rPr>
          <w:color w:val="231F20"/>
          <w:spacing w:val="-5"/>
        </w:rPr>
        <w:t>РФ</w:t>
      </w:r>
    </w:p>
    <w:p w14:paraId="0C107D1B" w14:textId="77777777" w:rsidR="0098578B" w:rsidRPr="009B71E5" w:rsidRDefault="005424B1">
      <w:pPr>
        <w:spacing w:before="25"/>
        <w:ind w:left="444"/>
        <w:rPr>
          <w:rFonts w:ascii="Ubuntu" w:hAnsi="Ubuntu"/>
          <w:b/>
          <w:sz w:val="20"/>
        </w:rPr>
      </w:pPr>
      <w:r w:rsidRPr="009B71E5">
        <w:rPr>
          <w:rFonts w:ascii="Ubuntu" w:hAnsi="Ubuntu"/>
          <w:b/>
          <w:color w:val="231F20"/>
          <w:sz w:val="20"/>
        </w:rPr>
        <w:t>Ст.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30: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«Права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и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обязанности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собственника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z w:val="20"/>
        </w:rPr>
        <w:t>жилого</w:t>
      </w:r>
      <w:r w:rsidRPr="009B71E5">
        <w:rPr>
          <w:rFonts w:ascii="Ubuntu" w:hAnsi="Ubuntu"/>
          <w:b/>
          <w:color w:val="231F20"/>
          <w:spacing w:val="-10"/>
          <w:sz w:val="20"/>
        </w:rPr>
        <w:t xml:space="preserve"> </w:t>
      </w:r>
      <w:r w:rsidRPr="009B71E5">
        <w:rPr>
          <w:rFonts w:ascii="Ubuntu" w:hAnsi="Ubuntu"/>
          <w:b/>
          <w:color w:val="231F20"/>
          <w:spacing w:val="-2"/>
          <w:sz w:val="20"/>
        </w:rPr>
        <w:t>помещения»</w:t>
      </w:r>
    </w:p>
    <w:p w14:paraId="6F9C2031" w14:textId="490D392B" w:rsidR="0098578B" w:rsidRPr="009B71E5" w:rsidRDefault="005424B1">
      <w:pPr>
        <w:pStyle w:val="a3"/>
        <w:spacing w:before="26" w:line="266" w:lineRule="auto"/>
      </w:pPr>
      <w:r w:rsidRPr="009B71E5">
        <w:rPr>
          <w:rFonts w:ascii="Ubuntu" w:hAnsi="Ubuntu"/>
          <w:b/>
          <w:color w:val="231F20"/>
        </w:rPr>
        <w:t>П.</w:t>
      </w:r>
      <w:r w:rsidRPr="009B71E5">
        <w:rPr>
          <w:rFonts w:ascii="Ubuntu" w:hAnsi="Ubuntu"/>
          <w:b/>
          <w:color w:val="231F20"/>
          <w:spacing w:val="-3"/>
        </w:rPr>
        <w:t xml:space="preserve"> </w:t>
      </w:r>
      <w:r w:rsidRPr="009B71E5">
        <w:rPr>
          <w:rFonts w:ascii="Ubuntu" w:hAnsi="Ubuntu"/>
          <w:b/>
          <w:color w:val="231F20"/>
        </w:rPr>
        <w:t>3.</w:t>
      </w:r>
      <w:r w:rsidRPr="009B71E5">
        <w:rPr>
          <w:rFonts w:ascii="Ubuntu" w:hAnsi="Ubuntu"/>
          <w:b/>
          <w:color w:val="231F20"/>
          <w:spacing w:val="-3"/>
        </w:rPr>
        <w:t xml:space="preserve"> </w:t>
      </w:r>
      <w:r w:rsidRPr="009B71E5">
        <w:rPr>
          <w:color w:val="231F20"/>
        </w:rPr>
        <w:t>Собственник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жилого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помещения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несет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бремя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содержания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данного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помещения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и,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если данное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помещение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является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квартирой,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общего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имущества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собственников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помещений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соответствующем многоквартирном доме.</w:t>
      </w:r>
    </w:p>
    <w:p w14:paraId="538BD828" w14:textId="767CA0B9" w:rsidR="0098578B" w:rsidRPr="009B71E5" w:rsidRDefault="005424B1">
      <w:pPr>
        <w:pStyle w:val="a3"/>
        <w:spacing w:line="266" w:lineRule="auto"/>
        <w:ind w:right="538"/>
      </w:pPr>
      <w:r w:rsidRPr="009B71E5">
        <w:rPr>
          <w:rFonts w:ascii="Ubuntu" w:hAnsi="Ubuntu"/>
          <w:b/>
          <w:color w:val="231F20"/>
        </w:rPr>
        <w:t xml:space="preserve">П. 4. </w:t>
      </w:r>
      <w:r w:rsidRPr="009B71E5">
        <w:rPr>
          <w:color w:val="231F20"/>
        </w:rP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интересы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соседей,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правила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пользования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жилыми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помещениями,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а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также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правила содержания общего имущества собственников помещений в многоквартирном доме.</w:t>
      </w:r>
    </w:p>
    <w:p w14:paraId="36F06726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3FB1F6DE" w14:textId="77777777" w:rsidR="0098578B" w:rsidRPr="009B71E5" w:rsidRDefault="005424B1">
      <w:pPr>
        <w:pStyle w:val="4"/>
      </w:pPr>
      <w:r w:rsidRPr="009B71E5">
        <w:rPr>
          <w:color w:val="231F20"/>
          <w:w w:val="95"/>
        </w:rPr>
        <w:t>Правила</w:t>
      </w:r>
      <w:r w:rsidRPr="009B71E5">
        <w:rPr>
          <w:color w:val="231F20"/>
          <w:spacing w:val="29"/>
        </w:rPr>
        <w:t xml:space="preserve"> </w:t>
      </w:r>
      <w:r w:rsidRPr="009B71E5">
        <w:rPr>
          <w:color w:val="231F20"/>
          <w:w w:val="95"/>
        </w:rPr>
        <w:t>и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нормы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технической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эксплуатации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w w:val="95"/>
        </w:rPr>
        <w:t>жилищного</w:t>
      </w:r>
      <w:r w:rsidRPr="009B71E5">
        <w:rPr>
          <w:color w:val="231F20"/>
          <w:spacing w:val="30"/>
        </w:rPr>
        <w:t xml:space="preserve"> </w:t>
      </w:r>
      <w:r w:rsidRPr="009B71E5">
        <w:rPr>
          <w:color w:val="231F20"/>
          <w:spacing w:val="-2"/>
          <w:w w:val="95"/>
        </w:rPr>
        <w:t>фонда</w:t>
      </w:r>
    </w:p>
    <w:p w14:paraId="2958893A" w14:textId="77777777" w:rsidR="0098578B" w:rsidRPr="009B71E5" w:rsidRDefault="005424B1">
      <w:pPr>
        <w:pStyle w:val="a3"/>
        <w:spacing w:before="26" w:line="266" w:lineRule="auto"/>
        <w:ind w:right="912"/>
      </w:pPr>
      <w:r w:rsidRPr="009B71E5">
        <w:rPr>
          <w:rFonts w:ascii="Ubuntu" w:hAnsi="Ubuntu"/>
          <w:b/>
          <w:color w:val="231F20"/>
        </w:rPr>
        <w:t>Ст.</w:t>
      </w:r>
      <w:r w:rsidRPr="009B71E5">
        <w:rPr>
          <w:rFonts w:ascii="Ubuntu" w:hAnsi="Ubuntu"/>
          <w:b/>
          <w:color w:val="231F20"/>
          <w:spacing w:val="-12"/>
        </w:rPr>
        <w:t xml:space="preserve"> </w:t>
      </w:r>
      <w:r w:rsidRPr="009B71E5">
        <w:rPr>
          <w:rFonts w:ascii="Ubuntu" w:hAnsi="Ubuntu"/>
          <w:b/>
          <w:color w:val="231F20"/>
        </w:rPr>
        <w:t>1.4.</w:t>
      </w:r>
      <w:r w:rsidRPr="009B71E5">
        <w:rPr>
          <w:rFonts w:ascii="Ubuntu" w:hAnsi="Ubuntu"/>
          <w:b/>
          <w:color w:val="231F20"/>
          <w:spacing w:val="-12"/>
        </w:rPr>
        <w:t xml:space="preserve"> </w:t>
      </w:r>
      <w:r w:rsidRPr="009B71E5">
        <w:rPr>
          <w:color w:val="231F20"/>
        </w:rPr>
        <w:t>Граждане,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юридические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лица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соответствии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статьей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4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Закона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РФ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«Об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основах федеральной жилищной политики» обязаны:</w:t>
      </w:r>
    </w:p>
    <w:p w14:paraId="44954319" w14:textId="77777777" w:rsidR="0098578B" w:rsidRPr="009B71E5" w:rsidRDefault="005424B1" w:rsidP="002E432B">
      <w:pPr>
        <w:pStyle w:val="a5"/>
        <w:numPr>
          <w:ilvl w:val="0"/>
          <w:numId w:val="46"/>
        </w:numPr>
        <w:tabs>
          <w:tab w:val="left" w:pos="663"/>
        </w:tabs>
        <w:spacing w:line="266" w:lineRule="auto"/>
        <w:ind w:right="987" w:firstLine="0"/>
        <w:rPr>
          <w:sz w:val="20"/>
        </w:rPr>
      </w:pPr>
      <w:r w:rsidRPr="009B71E5">
        <w:rPr>
          <w:color w:val="231F20"/>
          <w:sz w:val="20"/>
        </w:rPr>
        <w:t>использовать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жилые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помещения,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а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также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подсобные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помещения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оборудование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без ущемления жилищных, иных прав и свобод других граждан;</w:t>
      </w:r>
    </w:p>
    <w:p w14:paraId="2D3BE56F" w14:textId="0FA2136A" w:rsidR="0098578B" w:rsidRPr="009B71E5" w:rsidRDefault="005424B1" w:rsidP="002E432B">
      <w:pPr>
        <w:pStyle w:val="a5"/>
        <w:numPr>
          <w:ilvl w:val="0"/>
          <w:numId w:val="46"/>
        </w:numPr>
        <w:tabs>
          <w:tab w:val="left" w:pos="663"/>
        </w:tabs>
        <w:spacing w:line="266" w:lineRule="auto"/>
        <w:ind w:right="845" w:firstLine="0"/>
        <w:rPr>
          <w:sz w:val="20"/>
        </w:rPr>
      </w:pPr>
      <w:r w:rsidRPr="009B71E5">
        <w:rPr>
          <w:color w:val="231F20"/>
          <w:sz w:val="20"/>
        </w:rPr>
        <w:t>бережно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относиться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к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жилищному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фонду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земельным</w:t>
      </w:r>
      <w:r w:rsidRPr="009B71E5">
        <w:rPr>
          <w:color w:val="231F20"/>
          <w:spacing w:val="-12"/>
          <w:sz w:val="20"/>
        </w:rPr>
        <w:t xml:space="preserve"> </w:t>
      </w:r>
      <w:r w:rsidRPr="009B71E5">
        <w:rPr>
          <w:color w:val="231F20"/>
          <w:sz w:val="20"/>
        </w:rPr>
        <w:t>участкам,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необходимым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для</w:t>
      </w:r>
      <w:r w:rsidRPr="009B71E5">
        <w:rPr>
          <w:color w:val="231F20"/>
          <w:spacing w:val="-12"/>
          <w:sz w:val="20"/>
        </w:rPr>
        <w:t xml:space="preserve"> </w:t>
      </w:r>
      <w:r w:rsidR="00B745D0" w:rsidRPr="009B71E5">
        <w:rPr>
          <w:color w:val="231F20"/>
          <w:sz w:val="20"/>
        </w:rPr>
        <w:t>использования</w:t>
      </w:r>
      <w:r w:rsidRPr="009B71E5">
        <w:rPr>
          <w:color w:val="231F20"/>
          <w:sz w:val="20"/>
        </w:rPr>
        <w:t xml:space="preserve"> жилищного фонда;</w:t>
      </w:r>
    </w:p>
    <w:p w14:paraId="5C972710" w14:textId="77777777" w:rsidR="0069472A" w:rsidRPr="0069472A" w:rsidRDefault="005424B1" w:rsidP="002E432B">
      <w:pPr>
        <w:pStyle w:val="a5"/>
        <w:numPr>
          <w:ilvl w:val="0"/>
          <w:numId w:val="46"/>
        </w:numPr>
        <w:tabs>
          <w:tab w:val="left" w:pos="663"/>
        </w:tabs>
        <w:spacing w:line="266" w:lineRule="auto"/>
        <w:ind w:right="576" w:firstLine="0"/>
        <w:rPr>
          <w:sz w:val="20"/>
        </w:rPr>
      </w:pPr>
      <w:r w:rsidRPr="009B71E5">
        <w:rPr>
          <w:color w:val="231F20"/>
          <w:sz w:val="20"/>
        </w:rPr>
        <w:t>выполнять предусмотренные законодательством санитарно-гигиенические, экологиче</w:t>
      </w:r>
      <w:r w:rsidRPr="009B71E5">
        <w:rPr>
          <w:color w:val="231F20"/>
          <w:spacing w:val="-2"/>
          <w:sz w:val="20"/>
        </w:rPr>
        <w:t xml:space="preserve">ские, архитектурно-градостроительные, противопожарные и эксплуатационные требования. </w:t>
      </w:r>
    </w:p>
    <w:p w14:paraId="6DDD9482" w14:textId="1CA40D19" w:rsidR="0098578B" w:rsidRPr="009B71E5" w:rsidRDefault="005424B1" w:rsidP="0069472A">
      <w:pPr>
        <w:pStyle w:val="a5"/>
        <w:tabs>
          <w:tab w:val="left" w:pos="663"/>
        </w:tabs>
        <w:spacing w:line="266" w:lineRule="auto"/>
        <w:ind w:right="576"/>
        <w:rPr>
          <w:sz w:val="20"/>
        </w:rPr>
      </w:pPr>
      <w:r w:rsidRPr="009B71E5">
        <w:rPr>
          <w:rFonts w:ascii="Ubuntu" w:hAnsi="Ubuntu"/>
          <w:b/>
          <w:color w:val="231F20"/>
          <w:sz w:val="20"/>
        </w:rPr>
        <w:t xml:space="preserve">Ст. 3.1.4. </w:t>
      </w:r>
      <w:r w:rsidRPr="009B71E5">
        <w:rPr>
          <w:color w:val="231F20"/>
          <w:sz w:val="20"/>
        </w:rPr>
        <w:t>Для обеспечения нормального температурно-влажностного режима наружных стен не рекомендуется: устанавливать вплотную к ним громоздкую мебель, особенно в наружных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углах;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вешать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на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наружные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стены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ковры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картины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первые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два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года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эксплуатации.</w:t>
      </w:r>
    </w:p>
    <w:p w14:paraId="6897407A" w14:textId="77777777" w:rsidR="0098578B" w:rsidRPr="009B71E5" w:rsidRDefault="0098578B">
      <w:pPr>
        <w:spacing w:line="266" w:lineRule="auto"/>
        <w:rPr>
          <w:sz w:val="20"/>
        </w:rPr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0D916EE7" w14:textId="77777777" w:rsidR="0098578B" w:rsidRPr="009B71E5" w:rsidRDefault="005424B1">
      <w:pPr>
        <w:pStyle w:val="a3"/>
        <w:spacing w:before="71"/>
        <w:ind w:left="106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3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3.1</w:t>
      </w:r>
    </w:p>
    <w:p w14:paraId="1F583A95" w14:textId="77777777" w:rsidR="0098578B" w:rsidRPr="009B71E5" w:rsidRDefault="0098578B">
      <w:pPr>
        <w:pStyle w:val="a3"/>
        <w:ind w:left="0"/>
        <w:rPr>
          <w:rFonts w:ascii="Ubuntu"/>
          <w:sz w:val="22"/>
        </w:rPr>
      </w:pPr>
    </w:p>
    <w:p w14:paraId="16CC357B" w14:textId="77777777" w:rsidR="0098578B" w:rsidRPr="009B71E5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3.1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pacing w:val="-5"/>
          <w:sz w:val="34"/>
        </w:rPr>
        <w:t>Гарантии</w:t>
      </w:r>
      <w:r w:rsidRPr="009B71E5">
        <w:rPr>
          <w:rFonts w:ascii="Proxima Nova" w:hAnsi="Proxima Nova"/>
          <w:color w:val="231F20"/>
          <w:spacing w:val="-11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качества</w:t>
      </w:r>
    </w:p>
    <w:p w14:paraId="332C70DF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4AF2F5E6" w14:textId="77777777" w:rsidR="0098578B" w:rsidRPr="009B71E5" w:rsidRDefault="0098578B">
      <w:pPr>
        <w:pStyle w:val="a3"/>
        <w:ind w:left="0"/>
        <w:rPr>
          <w:rFonts w:ascii="Proxima Nova"/>
          <w:sz w:val="16"/>
        </w:rPr>
      </w:pPr>
    </w:p>
    <w:p w14:paraId="65D05F0E" w14:textId="16757752" w:rsidR="0098578B" w:rsidRPr="009B71E5" w:rsidRDefault="005424B1" w:rsidP="0069472A">
      <w:pPr>
        <w:pStyle w:val="a3"/>
        <w:spacing w:before="95" w:line="266" w:lineRule="auto"/>
        <w:ind w:right="538"/>
      </w:pPr>
      <w:r w:rsidRPr="009B71E5">
        <w:rPr>
          <w:color w:val="231F20"/>
        </w:rPr>
        <w:t>Квартира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называется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новой,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если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она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продается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впервые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расположена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новом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или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соп</w:t>
      </w:r>
      <w:r w:rsidR="009831B6" w:rsidRPr="009B71E5">
        <w:rPr>
          <w:color w:val="231F20"/>
        </w:rPr>
        <w:t>о</w:t>
      </w:r>
      <w:r w:rsidRPr="009B71E5">
        <w:rPr>
          <w:color w:val="231F20"/>
        </w:rPr>
        <w:t>ставимом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с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новым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многоквартирном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доме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(или)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ином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объекте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недвижимости,</w:t>
      </w:r>
      <w:r w:rsidRPr="009B71E5">
        <w:rPr>
          <w:color w:val="231F20"/>
          <w:spacing w:val="-5"/>
        </w:rPr>
        <w:t xml:space="preserve"> </w:t>
      </w:r>
      <w:r w:rsidRPr="009B71E5">
        <w:rPr>
          <w:color w:val="231F20"/>
        </w:rPr>
        <w:t>например прошедшем капитальный ремонт или реконструкцию.</w:t>
      </w:r>
    </w:p>
    <w:p w14:paraId="05DB8883" w14:textId="77777777" w:rsidR="0098578B" w:rsidRPr="009B71E5" w:rsidRDefault="0098578B" w:rsidP="0069472A">
      <w:pPr>
        <w:pStyle w:val="a3"/>
        <w:spacing w:before="2"/>
        <w:ind w:left="0" w:right="538"/>
        <w:rPr>
          <w:sz w:val="22"/>
        </w:rPr>
      </w:pPr>
    </w:p>
    <w:p w14:paraId="5210B6B2" w14:textId="57CF952F" w:rsidR="0098578B" w:rsidRPr="009B71E5" w:rsidRDefault="005424B1" w:rsidP="0069472A">
      <w:pPr>
        <w:pStyle w:val="a3"/>
        <w:spacing w:line="266" w:lineRule="auto"/>
        <w:ind w:right="538"/>
        <w:jc w:val="both"/>
      </w:pP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соответствии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требованиями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ст.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7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Федерального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закона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№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214-ФЗ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«Об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участии в долевом строительстве многоквартирных домов и иных объектов недвижимости</w:t>
      </w:r>
    </w:p>
    <w:p w14:paraId="663DB1D7" w14:textId="77777777" w:rsidR="0098578B" w:rsidRPr="009B71E5" w:rsidRDefault="005424B1" w:rsidP="0069472A">
      <w:pPr>
        <w:pStyle w:val="a3"/>
        <w:ind w:right="538"/>
        <w:jc w:val="both"/>
      </w:pP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внесении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изменений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некоторые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законодательные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акты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Российской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  <w:spacing w:val="-2"/>
        </w:rPr>
        <w:t>Федерации»:</w:t>
      </w:r>
    </w:p>
    <w:p w14:paraId="67DC6383" w14:textId="15DE81B7" w:rsidR="0098578B" w:rsidRPr="009B71E5" w:rsidRDefault="005424B1" w:rsidP="0069472A">
      <w:pPr>
        <w:pStyle w:val="a3"/>
        <w:spacing w:before="26" w:line="266" w:lineRule="auto"/>
        <w:ind w:right="538"/>
        <w:jc w:val="both"/>
      </w:pPr>
      <w:r w:rsidRPr="009B71E5">
        <w:rPr>
          <w:color w:val="231F20"/>
        </w:rPr>
        <w:t>«Застройщик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обязан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передать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участнику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строительства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объект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10"/>
        </w:rPr>
        <w:t xml:space="preserve"> </w:t>
      </w:r>
      <w:r w:rsidRPr="009B71E5">
        <w:rPr>
          <w:color w:val="231F20"/>
        </w:rPr>
        <w:t>строительства,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качество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которого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соответствует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условиям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договора,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требованиям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технических регламентов,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проектной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документации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градостроительных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регламентов,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также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иным обязательным требованиям».</w:t>
      </w:r>
    </w:p>
    <w:p w14:paraId="0CE293B3" w14:textId="77777777" w:rsidR="0098578B" w:rsidRPr="009B71E5" w:rsidRDefault="0098578B" w:rsidP="0069472A">
      <w:pPr>
        <w:pStyle w:val="a3"/>
        <w:spacing w:before="2"/>
        <w:ind w:left="0" w:right="538"/>
        <w:rPr>
          <w:sz w:val="22"/>
        </w:rPr>
      </w:pPr>
    </w:p>
    <w:p w14:paraId="6B48FE36" w14:textId="198B5090" w:rsidR="0098578B" w:rsidRPr="009B71E5" w:rsidRDefault="005424B1" w:rsidP="0069472A">
      <w:pPr>
        <w:pStyle w:val="a3"/>
        <w:spacing w:line="266" w:lineRule="auto"/>
        <w:ind w:right="538"/>
      </w:pPr>
      <w:r w:rsidRPr="009B71E5">
        <w:rPr>
          <w:color w:val="231F20"/>
        </w:rPr>
        <w:t>Гарантийный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срок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для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Вашего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объекта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строительства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составляет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5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лет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исчисляется со дня начала передачи объекта долевого строительства.</w:t>
      </w:r>
    </w:p>
    <w:p w14:paraId="6A4D42B1" w14:textId="27DC7810" w:rsidR="0098578B" w:rsidRPr="009B71E5" w:rsidRDefault="005424B1" w:rsidP="0069472A">
      <w:pPr>
        <w:pStyle w:val="a3"/>
        <w:spacing w:line="266" w:lineRule="auto"/>
        <w:ind w:right="538"/>
      </w:pPr>
      <w:r w:rsidRPr="009B71E5">
        <w:rPr>
          <w:color w:val="231F20"/>
          <w:spacing w:val="-2"/>
        </w:rPr>
        <w:t>Гарантийный срок материалов, оборудования и комплектующих предметов квартиры соот</w:t>
      </w:r>
      <w:r w:rsidRPr="009B71E5">
        <w:rPr>
          <w:color w:val="231F20"/>
        </w:rPr>
        <w:t>ветствует гарантийному сроку, установленному изготовителем.</w:t>
      </w:r>
    </w:p>
    <w:p w14:paraId="310481DA" w14:textId="4843BB4D" w:rsidR="0098578B" w:rsidRPr="009B71E5" w:rsidRDefault="005424B1" w:rsidP="0069472A">
      <w:pPr>
        <w:pStyle w:val="a3"/>
        <w:spacing w:line="266" w:lineRule="auto"/>
        <w:ind w:right="538"/>
      </w:pPr>
      <w:r w:rsidRPr="009B71E5">
        <w:rPr>
          <w:color w:val="231F20"/>
          <w:spacing w:val="-2"/>
        </w:rPr>
        <w:t>Гарантийный срок на технологическое и инженерное оборудование, входящее в состав объ</w:t>
      </w:r>
      <w:r w:rsidRPr="009B71E5">
        <w:rPr>
          <w:color w:val="231F20"/>
        </w:rPr>
        <w:t>екта долевого строительства, составляет 3 года.</w:t>
      </w:r>
    </w:p>
    <w:p w14:paraId="14F66436" w14:textId="77777777" w:rsidR="0098578B" w:rsidRPr="009B71E5" w:rsidRDefault="005424B1" w:rsidP="0069472A">
      <w:pPr>
        <w:pStyle w:val="a3"/>
        <w:spacing w:line="266" w:lineRule="auto"/>
        <w:ind w:right="538"/>
      </w:pPr>
      <w:r w:rsidRPr="009B71E5">
        <w:rPr>
          <w:color w:val="231F20"/>
          <w:spacing w:val="-2"/>
        </w:rPr>
        <w:t xml:space="preserve">Гарантийные обязательства заказчика перед собственником осуществляются на основании </w:t>
      </w:r>
      <w:r w:rsidRPr="009B71E5">
        <w:rPr>
          <w:color w:val="231F20"/>
        </w:rPr>
        <w:t>договора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долевого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участия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или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договора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купли-продажи,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заключенных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между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сторонами.</w:t>
      </w:r>
    </w:p>
    <w:p w14:paraId="4B6F2131" w14:textId="77777777" w:rsidR="0098578B" w:rsidRPr="009B71E5" w:rsidRDefault="0098578B">
      <w:pPr>
        <w:pStyle w:val="a3"/>
        <w:spacing w:before="2"/>
        <w:ind w:left="0"/>
        <w:rPr>
          <w:sz w:val="22"/>
        </w:rPr>
      </w:pPr>
    </w:p>
    <w:p w14:paraId="015929C6" w14:textId="77777777" w:rsidR="0098578B" w:rsidRPr="009B71E5" w:rsidRDefault="005424B1" w:rsidP="0069472A">
      <w:pPr>
        <w:pStyle w:val="a3"/>
        <w:spacing w:before="1" w:line="266" w:lineRule="auto"/>
        <w:ind w:right="396"/>
      </w:pPr>
      <w:r w:rsidRPr="009B71E5">
        <w:rPr>
          <w:color w:val="231F20"/>
        </w:rPr>
        <w:t>Застройщик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не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несет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ответственности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за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недостатки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(дефекты)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квартиры,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обнаруженные в пределах гарантийного срока, если докажет, что они произошли вследствие:</w:t>
      </w:r>
    </w:p>
    <w:p w14:paraId="54A443A8" w14:textId="77777777" w:rsidR="0098578B" w:rsidRPr="009B71E5" w:rsidRDefault="005424B1" w:rsidP="002E432B">
      <w:pPr>
        <w:pStyle w:val="a5"/>
        <w:numPr>
          <w:ilvl w:val="0"/>
          <w:numId w:val="45"/>
        </w:numPr>
        <w:tabs>
          <w:tab w:val="left" w:pos="958"/>
        </w:tabs>
        <w:ind w:left="957" w:right="396" w:hanging="118"/>
        <w:rPr>
          <w:sz w:val="20"/>
        </w:rPr>
      </w:pPr>
      <w:r w:rsidRPr="009B71E5">
        <w:rPr>
          <w:color w:val="231F20"/>
          <w:sz w:val="20"/>
        </w:rPr>
        <w:t>нормального</w:t>
      </w:r>
      <w:r w:rsidRPr="009B71E5">
        <w:rPr>
          <w:color w:val="231F20"/>
          <w:spacing w:val="-11"/>
          <w:sz w:val="20"/>
        </w:rPr>
        <w:t xml:space="preserve"> </w:t>
      </w:r>
      <w:r w:rsidRPr="009B71E5">
        <w:rPr>
          <w:color w:val="231F20"/>
          <w:sz w:val="20"/>
        </w:rPr>
        <w:t>износа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квартиры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или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z w:val="20"/>
        </w:rPr>
        <w:t>ее</w:t>
      </w:r>
      <w:r w:rsidRPr="009B71E5">
        <w:rPr>
          <w:color w:val="231F20"/>
          <w:spacing w:val="-10"/>
          <w:sz w:val="20"/>
        </w:rPr>
        <w:t xml:space="preserve"> </w:t>
      </w:r>
      <w:r w:rsidRPr="009B71E5">
        <w:rPr>
          <w:color w:val="231F20"/>
          <w:spacing w:val="-2"/>
          <w:sz w:val="20"/>
        </w:rPr>
        <w:t>частей;</w:t>
      </w:r>
    </w:p>
    <w:p w14:paraId="3CC45CBF" w14:textId="0804D978" w:rsidR="0098578B" w:rsidRPr="009B71E5" w:rsidRDefault="005424B1" w:rsidP="002E432B">
      <w:pPr>
        <w:pStyle w:val="a5"/>
        <w:numPr>
          <w:ilvl w:val="0"/>
          <w:numId w:val="45"/>
        </w:numPr>
        <w:tabs>
          <w:tab w:val="left" w:pos="958"/>
        </w:tabs>
        <w:spacing w:before="25" w:line="266" w:lineRule="auto"/>
        <w:ind w:right="396" w:firstLine="0"/>
        <w:rPr>
          <w:sz w:val="20"/>
        </w:rPr>
      </w:pPr>
      <w:r w:rsidRPr="009B71E5">
        <w:rPr>
          <w:color w:val="231F20"/>
          <w:spacing w:val="-2"/>
          <w:sz w:val="20"/>
        </w:rPr>
        <w:t>нарушения требований нормативно-технических документов, проектной документа</w:t>
      </w:r>
      <w:r w:rsidRPr="009B71E5">
        <w:rPr>
          <w:color w:val="231F20"/>
          <w:sz w:val="20"/>
        </w:rPr>
        <w:t>ции, а также иных обязательных требований к процессу эксплуатации квартиры;</w:t>
      </w:r>
    </w:p>
    <w:p w14:paraId="5426F316" w14:textId="77777777" w:rsidR="0098578B" w:rsidRPr="009B71E5" w:rsidRDefault="005424B1" w:rsidP="002E432B">
      <w:pPr>
        <w:pStyle w:val="a5"/>
        <w:numPr>
          <w:ilvl w:val="0"/>
          <w:numId w:val="45"/>
        </w:numPr>
        <w:tabs>
          <w:tab w:val="left" w:pos="958"/>
        </w:tabs>
        <w:spacing w:line="266" w:lineRule="auto"/>
        <w:ind w:right="396" w:firstLine="0"/>
        <w:rPr>
          <w:sz w:val="20"/>
        </w:rPr>
      </w:pPr>
      <w:r w:rsidRPr="009B71E5">
        <w:rPr>
          <w:color w:val="231F20"/>
          <w:spacing w:val="-2"/>
          <w:sz w:val="20"/>
        </w:rPr>
        <w:t xml:space="preserve">ненадлежащего ее ремонта, проведенного самим собственником </w:t>
      </w:r>
      <w:r w:rsidRPr="009B71E5">
        <w:rPr>
          <w:color w:val="231F20"/>
          <w:sz w:val="20"/>
        </w:rPr>
        <w:t>(владельцем)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квартиры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или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привлеченными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им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третьими</w:t>
      </w:r>
      <w:r w:rsidRPr="009B71E5">
        <w:rPr>
          <w:color w:val="231F20"/>
          <w:spacing w:val="-8"/>
          <w:sz w:val="20"/>
        </w:rPr>
        <w:t xml:space="preserve"> </w:t>
      </w:r>
      <w:r w:rsidRPr="009B71E5">
        <w:rPr>
          <w:color w:val="231F20"/>
          <w:sz w:val="20"/>
        </w:rPr>
        <w:t>лицами.</w:t>
      </w:r>
    </w:p>
    <w:p w14:paraId="75487BD0" w14:textId="77777777" w:rsidR="0098578B" w:rsidRPr="009B71E5" w:rsidRDefault="005424B1" w:rsidP="0069472A">
      <w:pPr>
        <w:pStyle w:val="a3"/>
        <w:ind w:left="840" w:right="396"/>
      </w:pPr>
      <w:r w:rsidRPr="009B71E5">
        <w:rPr>
          <w:color w:val="231F20"/>
        </w:rPr>
        <w:t>В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период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действия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гарантийного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срока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отдел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</w:rPr>
        <w:t>гарантийных</w:t>
      </w:r>
      <w:r w:rsidRPr="009B71E5">
        <w:rPr>
          <w:color w:val="231F20"/>
          <w:spacing w:val="-8"/>
        </w:rPr>
        <w:t xml:space="preserve"> </w:t>
      </w:r>
      <w:r w:rsidRPr="009B71E5">
        <w:rPr>
          <w:color w:val="231F20"/>
        </w:rPr>
        <w:t>работ</w:t>
      </w:r>
      <w:r w:rsidRPr="009B71E5">
        <w:rPr>
          <w:color w:val="231F20"/>
          <w:spacing w:val="-9"/>
        </w:rPr>
        <w:t xml:space="preserve"> </w:t>
      </w:r>
      <w:r w:rsidRPr="009B71E5">
        <w:rPr>
          <w:color w:val="231F20"/>
          <w:spacing w:val="-2"/>
        </w:rPr>
        <w:t>застройщика</w:t>
      </w:r>
    </w:p>
    <w:p w14:paraId="78C2DF2F" w14:textId="48554DAE" w:rsidR="0098578B" w:rsidRPr="009B71E5" w:rsidRDefault="005424B1" w:rsidP="0069472A">
      <w:pPr>
        <w:pStyle w:val="a3"/>
        <w:spacing w:before="26" w:line="266" w:lineRule="auto"/>
        <w:ind w:left="840" w:right="396"/>
      </w:pPr>
      <w:r w:rsidRPr="009B71E5">
        <w:rPr>
          <w:color w:val="231F20"/>
        </w:rPr>
        <w:t>(далее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–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ОГР)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устраняет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недостатки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(дефекты),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препятствующие</w:t>
      </w:r>
      <w:r w:rsidRPr="009B71E5">
        <w:rPr>
          <w:color w:val="231F20"/>
          <w:spacing w:val="-11"/>
        </w:rPr>
        <w:t xml:space="preserve"> </w:t>
      </w:r>
      <w:r w:rsidRPr="009B71E5">
        <w:rPr>
          <w:color w:val="231F20"/>
        </w:rPr>
        <w:t>нормальной</w:t>
      </w:r>
      <w:r w:rsidRPr="009B71E5">
        <w:rPr>
          <w:color w:val="231F20"/>
          <w:spacing w:val="-12"/>
        </w:rPr>
        <w:t xml:space="preserve"> </w:t>
      </w:r>
      <w:r w:rsidRPr="009B71E5">
        <w:rPr>
          <w:color w:val="231F20"/>
        </w:rPr>
        <w:t>эксплуатации квартиры.</w:t>
      </w:r>
    </w:p>
    <w:p w14:paraId="66F8FB64" w14:textId="77777777" w:rsidR="0098578B" w:rsidRPr="009B71E5" w:rsidRDefault="0098578B">
      <w:pPr>
        <w:spacing w:line="266" w:lineRule="auto"/>
        <w:sectPr w:rsidR="0098578B" w:rsidRPr="009B71E5">
          <w:pgSz w:w="11910" w:h="16840"/>
          <w:pgMar w:top="1080" w:right="1100" w:bottom="800" w:left="1200" w:header="0" w:footer="608" w:gutter="0"/>
          <w:cols w:space="720"/>
        </w:sectPr>
      </w:pPr>
    </w:p>
    <w:p w14:paraId="78D12C20" w14:textId="77777777" w:rsidR="0098578B" w:rsidRPr="009B71E5" w:rsidRDefault="005424B1">
      <w:pPr>
        <w:pStyle w:val="a3"/>
        <w:spacing w:before="71"/>
        <w:ind w:left="4497"/>
        <w:rPr>
          <w:rFonts w:ascii="Ubuntu" w:hAnsi="Ubuntu"/>
        </w:rPr>
      </w:pPr>
      <w:r w:rsidRPr="009B71E5">
        <w:rPr>
          <w:rFonts w:ascii="Ubuntu" w:hAnsi="Ubuntu"/>
          <w:color w:val="00404F"/>
        </w:rPr>
        <w:lastRenderedPageBreak/>
        <w:t>ОБЩИЕ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ПОЛОЖЕНИЯ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РАЗДЕЛ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3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//</w:t>
      </w:r>
      <w:r w:rsidRPr="009B71E5">
        <w:rPr>
          <w:rFonts w:ascii="Ubuntu" w:hAnsi="Ubuntu"/>
          <w:color w:val="00404F"/>
          <w:spacing w:val="-5"/>
        </w:rPr>
        <w:t xml:space="preserve"> </w:t>
      </w:r>
      <w:r w:rsidRPr="009B71E5">
        <w:rPr>
          <w:rFonts w:ascii="Ubuntu" w:hAnsi="Ubuntu"/>
          <w:color w:val="00404F"/>
        </w:rPr>
        <w:t>ПОДРАЗДЕЛ</w:t>
      </w:r>
      <w:r w:rsidRPr="009B71E5">
        <w:rPr>
          <w:rFonts w:ascii="Ubuntu" w:hAnsi="Ubuntu"/>
          <w:color w:val="00404F"/>
          <w:spacing w:val="-4"/>
        </w:rPr>
        <w:t xml:space="preserve"> </w:t>
      </w:r>
      <w:r w:rsidRPr="009B71E5">
        <w:rPr>
          <w:rFonts w:ascii="Ubuntu" w:hAnsi="Ubuntu"/>
          <w:color w:val="00404F"/>
          <w:spacing w:val="-5"/>
        </w:rPr>
        <w:t>3.2</w:t>
      </w:r>
    </w:p>
    <w:p w14:paraId="0B96D10C" w14:textId="77777777" w:rsidR="0098578B" w:rsidRPr="009B71E5" w:rsidRDefault="0098578B">
      <w:pPr>
        <w:pStyle w:val="a3"/>
        <w:ind w:left="0"/>
        <w:rPr>
          <w:rFonts w:ascii="Ubuntu"/>
          <w:sz w:val="22"/>
        </w:rPr>
      </w:pPr>
    </w:p>
    <w:p w14:paraId="33DE71EE" w14:textId="77777777" w:rsidR="0098578B" w:rsidRPr="009B71E5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 w:rsidRPr="009B71E5">
        <w:rPr>
          <w:rFonts w:ascii="Proxima Nova Extrabold" w:hAnsi="Proxima Nova Extrabold"/>
          <w:b/>
          <w:color w:val="231F20"/>
          <w:sz w:val="34"/>
        </w:rPr>
        <w:t>Подраздел</w:t>
      </w:r>
      <w:r w:rsidRPr="009B71E5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Pr="009B71E5">
        <w:rPr>
          <w:rFonts w:ascii="Proxima Nova Extrabold" w:hAnsi="Proxima Nova Extrabold"/>
          <w:b/>
          <w:color w:val="231F20"/>
          <w:spacing w:val="-5"/>
          <w:sz w:val="34"/>
        </w:rPr>
        <w:t>3.2</w:t>
      </w:r>
      <w:r w:rsidRPr="009B71E5">
        <w:rPr>
          <w:rFonts w:ascii="Proxima Nova Extrabold" w:hAnsi="Proxima Nova Extrabold"/>
          <w:b/>
          <w:color w:val="231F20"/>
          <w:sz w:val="34"/>
        </w:rPr>
        <w:tab/>
      </w:r>
      <w:r w:rsidRPr="009B71E5">
        <w:rPr>
          <w:rFonts w:ascii="Proxima Nova" w:hAnsi="Proxima Nova"/>
          <w:color w:val="231F20"/>
          <w:spacing w:val="-4"/>
          <w:sz w:val="34"/>
        </w:rPr>
        <w:t>Гарантийное</w:t>
      </w:r>
      <w:r w:rsidRPr="009B71E5">
        <w:rPr>
          <w:rFonts w:ascii="Proxima Nova" w:hAnsi="Proxima Nova"/>
          <w:color w:val="231F20"/>
          <w:spacing w:val="-9"/>
          <w:sz w:val="34"/>
        </w:rPr>
        <w:t xml:space="preserve"> </w:t>
      </w:r>
      <w:r w:rsidRPr="009B71E5">
        <w:rPr>
          <w:rFonts w:ascii="Proxima Nova" w:hAnsi="Proxima Nova"/>
          <w:color w:val="231F20"/>
          <w:spacing w:val="-2"/>
          <w:sz w:val="34"/>
        </w:rPr>
        <w:t>обслуживание</w:t>
      </w:r>
    </w:p>
    <w:p w14:paraId="77C5969E" w14:textId="77777777" w:rsidR="0098578B" w:rsidRPr="009B71E5" w:rsidRDefault="0098578B">
      <w:pPr>
        <w:pStyle w:val="a3"/>
        <w:ind w:left="0"/>
        <w:rPr>
          <w:rFonts w:ascii="Proxima Nova"/>
        </w:rPr>
      </w:pPr>
    </w:p>
    <w:p w14:paraId="72301F76" w14:textId="77777777" w:rsidR="0098578B" w:rsidRPr="009B71E5" w:rsidRDefault="0098578B">
      <w:pPr>
        <w:pStyle w:val="a3"/>
        <w:ind w:left="0"/>
        <w:rPr>
          <w:rFonts w:ascii="Proxima Nova"/>
          <w:sz w:val="16"/>
        </w:rPr>
      </w:pPr>
    </w:p>
    <w:p w14:paraId="3B33D9A5" w14:textId="77777777" w:rsidR="0098578B" w:rsidRPr="009B71E5" w:rsidRDefault="005424B1" w:rsidP="002E432B">
      <w:pPr>
        <w:pStyle w:val="a5"/>
        <w:numPr>
          <w:ilvl w:val="2"/>
          <w:numId w:val="44"/>
        </w:numPr>
        <w:tabs>
          <w:tab w:val="left" w:pos="992"/>
        </w:tabs>
        <w:spacing w:before="95"/>
        <w:ind w:right="254" w:hanging="548"/>
        <w:rPr>
          <w:rFonts w:ascii="Ubuntu Medium" w:hAnsi="Ubuntu Medium"/>
          <w:sz w:val="20"/>
        </w:rPr>
      </w:pPr>
      <w:r w:rsidRPr="009B71E5">
        <w:rPr>
          <w:rFonts w:ascii="Ubuntu Medium" w:hAnsi="Ubuntu Medium"/>
          <w:color w:val="231F20"/>
          <w:sz w:val="20"/>
        </w:rPr>
        <w:t>Процедура</w:t>
      </w:r>
      <w:r w:rsidRPr="009B71E5">
        <w:rPr>
          <w:rFonts w:ascii="Ubuntu Medium" w:hAnsi="Ubuntu Medium"/>
          <w:color w:val="231F20"/>
          <w:spacing w:val="2"/>
          <w:sz w:val="20"/>
        </w:rPr>
        <w:t xml:space="preserve"> </w:t>
      </w:r>
      <w:r w:rsidRPr="009B71E5">
        <w:rPr>
          <w:rFonts w:ascii="Ubuntu Medium" w:hAnsi="Ubuntu Medium"/>
          <w:color w:val="231F20"/>
          <w:sz w:val="20"/>
        </w:rPr>
        <w:t>гарантийного</w:t>
      </w:r>
      <w:r w:rsidRPr="009B71E5">
        <w:rPr>
          <w:rFonts w:ascii="Ubuntu Medium" w:hAnsi="Ubuntu Medium"/>
          <w:color w:val="231F20"/>
          <w:spacing w:val="2"/>
          <w:sz w:val="20"/>
        </w:rPr>
        <w:t xml:space="preserve"> </w:t>
      </w:r>
      <w:r w:rsidRPr="009B71E5">
        <w:rPr>
          <w:rFonts w:ascii="Ubuntu Medium" w:hAnsi="Ubuntu Medium"/>
          <w:color w:val="231F20"/>
          <w:spacing w:val="-2"/>
          <w:sz w:val="20"/>
        </w:rPr>
        <w:t>обслуживания</w:t>
      </w:r>
    </w:p>
    <w:p w14:paraId="4F315872" w14:textId="77777777" w:rsidR="0098578B" w:rsidRPr="009B71E5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spacing w:before="25"/>
        <w:ind w:right="254"/>
        <w:rPr>
          <w:sz w:val="20"/>
        </w:rPr>
      </w:pPr>
      <w:r w:rsidRPr="009B71E5">
        <w:rPr>
          <w:color w:val="231F20"/>
          <w:sz w:val="20"/>
        </w:rPr>
        <w:t>По</w:t>
      </w:r>
      <w:r w:rsidRPr="009B71E5">
        <w:rPr>
          <w:color w:val="231F20"/>
          <w:spacing w:val="-6"/>
          <w:sz w:val="20"/>
        </w:rPr>
        <w:t xml:space="preserve"> </w:t>
      </w:r>
      <w:r w:rsidRPr="009B71E5">
        <w:rPr>
          <w:color w:val="231F20"/>
          <w:sz w:val="20"/>
        </w:rPr>
        <w:t>выявленным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недостаткам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(дефектам)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собственники</w:t>
      </w:r>
      <w:r w:rsidRPr="009B71E5">
        <w:rPr>
          <w:color w:val="231F20"/>
          <w:spacing w:val="-6"/>
          <w:sz w:val="20"/>
        </w:rPr>
        <w:t xml:space="preserve"> </w:t>
      </w:r>
      <w:r w:rsidRPr="009B71E5">
        <w:rPr>
          <w:color w:val="231F20"/>
          <w:sz w:val="20"/>
        </w:rPr>
        <w:t>(владельцы)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подают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pacing w:val="-2"/>
          <w:sz w:val="20"/>
        </w:rPr>
        <w:t>заявки</w:t>
      </w:r>
    </w:p>
    <w:p w14:paraId="331AEE86" w14:textId="77777777" w:rsidR="0098578B" w:rsidRPr="009B71E5" w:rsidRDefault="005424B1" w:rsidP="0069472A">
      <w:pPr>
        <w:pStyle w:val="a3"/>
        <w:spacing w:before="25" w:line="266" w:lineRule="auto"/>
        <w:ind w:right="254"/>
      </w:pPr>
      <w:r w:rsidRPr="009B71E5">
        <w:rPr>
          <w:color w:val="231F20"/>
        </w:rPr>
        <w:t>в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управляющую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компанию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(далее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–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УК).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Поступившие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заявки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(непосредственно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в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день</w:t>
      </w:r>
      <w:r w:rsidRPr="009B71E5">
        <w:rPr>
          <w:color w:val="231F20"/>
          <w:spacing w:val="-3"/>
        </w:rPr>
        <w:t xml:space="preserve"> </w:t>
      </w:r>
      <w:r w:rsidRPr="009B71E5">
        <w:rPr>
          <w:color w:val="231F20"/>
        </w:rPr>
        <w:t>их поступления) регистрируются диспетчером УК.</w:t>
      </w:r>
    </w:p>
    <w:p w14:paraId="2B3D4DBE" w14:textId="42E60D4A" w:rsidR="0098578B" w:rsidRPr="009B71E5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254" w:firstLine="0"/>
        <w:rPr>
          <w:sz w:val="20"/>
        </w:rPr>
      </w:pPr>
      <w:r w:rsidRPr="009B71E5">
        <w:rPr>
          <w:color w:val="231F20"/>
          <w:sz w:val="20"/>
        </w:rPr>
        <w:t>Заявки передаются диспетчером соответствующим техническим специалистам сервисной службы УК (сантехникам, электрикам, инженерам и т. п.) для осмотра выявленных недостатков (дефектов) и разделения заявок на эксплуатационные или гарантийные. В тех случаях, когда техническими специалистами сервисной службы УК определяется, что недостаток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(дефект),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указанный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заявке,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не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является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эксплуатационным,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составляется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акт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по установленной форме.</w:t>
      </w:r>
    </w:p>
    <w:p w14:paraId="69DC3B4D" w14:textId="77777777" w:rsidR="0098578B" w:rsidRPr="009B71E5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spacing w:before="1" w:line="266" w:lineRule="auto"/>
        <w:ind w:left="444" w:right="254" w:firstLine="0"/>
        <w:rPr>
          <w:sz w:val="20"/>
        </w:rPr>
      </w:pPr>
      <w:r w:rsidRPr="009B71E5">
        <w:rPr>
          <w:color w:val="231F20"/>
          <w:sz w:val="20"/>
        </w:rPr>
        <w:t>Копии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гарантийных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заявок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(с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приложенными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к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ним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актами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и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документами)</w:t>
      </w:r>
      <w:r w:rsidRPr="009B71E5">
        <w:rPr>
          <w:color w:val="231F20"/>
          <w:spacing w:val="-5"/>
          <w:sz w:val="20"/>
        </w:rPr>
        <w:t xml:space="preserve"> </w:t>
      </w:r>
      <w:r w:rsidRPr="009B71E5">
        <w:rPr>
          <w:color w:val="231F20"/>
          <w:sz w:val="20"/>
        </w:rPr>
        <w:t>передаются из УК в ОГР.</w:t>
      </w:r>
    </w:p>
    <w:p w14:paraId="40DBEB8A" w14:textId="77777777" w:rsidR="0098578B" w:rsidRPr="009B71E5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ind w:right="254"/>
        <w:rPr>
          <w:sz w:val="20"/>
        </w:rPr>
      </w:pPr>
      <w:r w:rsidRPr="009B71E5">
        <w:rPr>
          <w:color w:val="231F20"/>
          <w:sz w:val="20"/>
        </w:rPr>
        <w:t>ОГР</w:t>
      </w:r>
      <w:r w:rsidRPr="009B71E5">
        <w:rPr>
          <w:color w:val="231F20"/>
          <w:spacing w:val="-2"/>
          <w:sz w:val="20"/>
        </w:rPr>
        <w:t xml:space="preserve"> </w:t>
      </w:r>
      <w:r w:rsidRPr="009B71E5">
        <w:rPr>
          <w:color w:val="231F20"/>
          <w:sz w:val="20"/>
        </w:rPr>
        <w:t>осуществляет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регистрацию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z w:val="20"/>
        </w:rPr>
        <w:t>поступивших</w:t>
      </w:r>
      <w:r w:rsidRPr="009B71E5">
        <w:rPr>
          <w:color w:val="231F20"/>
          <w:spacing w:val="-2"/>
          <w:sz w:val="20"/>
        </w:rPr>
        <w:t xml:space="preserve"> </w:t>
      </w:r>
      <w:r w:rsidRPr="009B71E5">
        <w:rPr>
          <w:color w:val="231F20"/>
          <w:sz w:val="20"/>
        </w:rPr>
        <w:t>гарантийных</w:t>
      </w:r>
      <w:r w:rsidRPr="009B71E5">
        <w:rPr>
          <w:color w:val="231F20"/>
          <w:spacing w:val="-1"/>
          <w:sz w:val="20"/>
        </w:rPr>
        <w:t xml:space="preserve"> </w:t>
      </w:r>
      <w:r w:rsidRPr="009B71E5">
        <w:rPr>
          <w:color w:val="231F20"/>
          <w:spacing w:val="-2"/>
          <w:sz w:val="20"/>
        </w:rPr>
        <w:t>заявок.</w:t>
      </w:r>
    </w:p>
    <w:p w14:paraId="0D05221C" w14:textId="3F2289F3" w:rsidR="0098578B" w:rsidRPr="009B71E5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spacing w:before="25" w:line="266" w:lineRule="auto"/>
        <w:ind w:left="444" w:right="254" w:firstLine="0"/>
      </w:pPr>
      <w:r w:rsidRPr="0069472A">
        <w:rPr>
          <w:color w:val="231F20"/>
          <w:sz w:val="20"/>
        </w:rPr>
        <w:t>ОГР согласовывает с собственником-владельцем или его представителем (далее – заявитель)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дату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осмотра,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выполняет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осмотр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и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устраняет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выявленные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недостатки</w:t>
      </w:r>
      <w:r w:rsidRPr="0069472A">
        <w:rPr>
          <w:color w:val="231F20"/>
          <w:spacing w:val="-3"/>
          <w:sz w:val="20"/>
        </w:rPr>
        <w:t xml:space="preserve"> </w:t>
      </w:r>
      <w:r w:rsidRPr="0069472A">
        <w:rPr>
          <w:color w:val="231F20"/>
          <w:sz w:val="20"/>
        </w:rPr>
        <w:t>(дефекты). При осмотре выявленных недостатков (дефектов) особое внимание обращается на соблюдение заявителем инструкций по эксплуатации инженерного оборудования, а также на недостатки (дефекты), вызванные нарушением Правил и норм технической эксплуатации жилищного фонда, утвержденных постановлением Госстроя России № 170,</w:t>
      </w:r>
      <w:r w:rsidR="0069472A">
        <w:rPr>
          <w:color w:val="231F20"/>
          <w:sz w:val="20"/>
        </w:rPr>
        <w:t xml:space="preserve"> </w:t>
      </w:r>
      <w:r w:rsidRPr="0069472A">
        <w:rPr>
          <w:color w:val="231F20"/>
          <w:sz w:val="20"/>
          <w:szCs w:val="20"/>
        </w:rPr>
        <w:t>и</w:t>
      </w:r>
      <w:r w:rsidRPr="0069472A">
        <w:rPr>
          <w:color w:val="231F20"/>
          <w:spacing w:val="-3"/>
          <w:sz w:val="20"/>
          <w:szCs w:val="20"/>
        </w:rPr>
        <w:t xml:space="preserve"> </w:t>
      </w:r>
      <w:r w:rsidR="0093698E" w:rsidRPr="0069472A">
        <w:rPr>
          <w:color w:val="231F20"/>
          <w:sz w:val="20"/>
          <w:szCs w:val="20"/>
        </w:rPr>
        <w:t>снижающие</w:t>
      </w:r>
      <w:r w:rsidR="0093698E" w:rsidRPr="0069472A">
        <w:rPr>
          <w:color w:val="231F20"/>
          <w:spacing w:val="-3"/>
          <w:sz w:val="20"/>
          <w:szCs w:val="20"/>
        </w:rPr>
        <w:t xml:space="preserve"> </w:t>
      </w:r>
      <w:r w:rsidR="0093698E" w:rsidRPr="0069472A">
        <w:rPr>
          <w:color w:val="231F20"/>
          <w:sz w:val="20"/>
          <w:szCs w:val="20"/>
        </w:rPr>
        <w:t>эксплуатационные</w:t>
      </w:r>
      <w:r w:rsidR="0093698E" w:rsidRPr="0069472A">
        <w:rPr>
          <w:color w:val="231F20"/>
          <w:spacing w:val="-3"/>
          <w:sz w:val="20"/>
          <w:szCs w:val="20"/>
        </w:rPr>
        <w:t xml:space="preserve"> </w:t>
      </w:r>
      <w:r w:rsidR="0093698E" w:rsidRPr="0069472A">
        <w:rPr>
          <w:color w:val="231F20"/>
          <w:sz w:val="20"/>
          <w:szCs w:val="20"/>
        </w:rPr>
        <w:t>показатели</w:t>
      </w:r>
      <w:r w:rsidR="0093698E" w:rsidRPr="0069472A">
        <w:rPr>
          <w:color w:val="231F20"/>
          <w:spacing w:val="-3"/>
          <w:sz w:val="20"/>
          <w:szCs w:val="20"/>
        </w:rPr>
        <w:t xml:space="preserve"> </w:t>
      </w:r>
      <w:r w:rsidR="0093698E" w:rsidRPr="0069472A">
        <w:rPr>
          <w:color w:val="231F20"/>
          <w:sz w:val="20"/>
          <w:szCs w:val="20"/>
        </w:rPr>
        <w:t>здания,</w:t>
      </w:r>
      <w:r w:rsidRPr="0069472A">
        <w:rPr>
          <w:color w:val="231F20"/>
          <w:spacing w:val="-3"/>
          <w:sz w:val="20"/>
          <w:szCs w:val="20"/>
        </w:rPr>
        <w:t xml:space="preserve"> </w:t>
      </w:r>
      <w:r w:rsidRPr="0069472A">
        <w:rPr>
          <w:color w:val="231F20"/>
          <w:sz w:val="20"/>
          <w:szCs w:val="20"/>
        </w:rPr>
        <w:t>и</w:t>
      </w:r>
      <w:r w:rsidRPr="0069472A">
        <w:rPr>
          <w:color w:val="231F20"/>
          <w:spacing w:val="-3"/>
          <w:sz w:val="20"/>
          <w:szCs w:val="20"/>
        </w:rPr>
        <w:t xml:space="preserve"> </w:t>
      </w:r>
      <w:r w:rsidRPr="0069472A">
        <w:rPr>
          <w:color w:val="231F20"/>
          <w:sz w:val="20"/>
          <w:szCs w:val="20"/>
        </w:rPr>
        <w:t>долговечность</w:t>
      </w:r>
      <w:r w:rsidRPr="0069472A">
        <w:rPr>
          <w:color w:val="231F20"/>
          <w:spacing w:val="-3"/>
          <w:sz w:val="20"/>
          <w:szCs w:val="20"/>
        </w:rPr>
        <w:t xml:space="preserve"> </w:t>
      </w:r>
      <w:r w:rsidRPr="0069472A">
        <w:rPr>
          <w:color w:val="231F20"/>
          <w:sz w:val="20"/>
          <w:szCs w:val="20"/>
        </w:rPr>
        <w:t>(срок</w:t>
      </w:r>
      <w:r w:rsidRPr="0069472A">
        <w:rPr>
          <w:color w:val="231F20"/>
          <w:spacing w:val="-3"/>
          <w:sz w:val="20"/>
          <w:szCs w:val="20"/>
        </w:rPr>
        <w:t xml:space="preserve"> </w:t>
      </w:r>
      <w:r w:rsidRPr="0069472A">
        <w:rPr>
          <w:color w:val="231F20"/>
          <w:sz w:val="20"/>
          <w:szCs w:val="20"/>
        </w:rPr>
        <w:t>службы)</w:t>
      </w:r>
      <w:r w:rsidRPr="0069472A">
        <w:rPr>
          <w:color w:val="231F20"/>
          <w:spacing w:val="-3"/>
          <w:sz w:val="20"/>
          <w:szCs w:val="20"/>
        </w:rPr>
        <w:t xml:space="preserve"> </w:t>
      </w:r>
      <w:r w:rsidRPr="0069472A">
        <w:rPr>
          <w:color w:val="231F20"/>
          <w:sz w:val="20"/>
          <w:szCs w:val="20"/>
        </w:rPr>
        <w:t>строительных материалов и изделий, участков сетей инженерно-технического обеспечения</w:t>
      </w:r>
      <w:r w:rsidRPr="0069472A">
        <w:rPr>
          <w:color w:val="231F20"/>
          <w:spacing w:val="40"/>
          <w:sz w:val="20"/>
          <w:szCs w:val="20"/>
        </w:rPr>
        <w:t xml:space="preserve"> </w:t>
      </w:r>
      <w:r w:rsidRPr="0069472A">
        <w:rPr>
          <w:color w:val="231F20"/>
          <w:sz w:val="20"/>
          <w:szCs w:val="20"/>
        </w:rPr>
        <w:t>и (или) оборудования.</w:t>
      </w:r>
    </w:p>
    <w:p w14:paraId="18FA3C94" w14:textId="54C13002" w:rsidR="0098578B" w:rsidRPr="009B71E5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254" w:firstLine="0"/>
        <w:rPr>
          <w:sz w:val="20"/>
        </w:rPr>
      </w:pPr>
      <w:r w:rsidRPr="009B71E5">
        <w:rPr>
          <w:color w:val="231F20"/>
          <w:sz w:val="20"/>
        </w:rPr>
        <w:t xml:space="preserve">Все недостатки (дефекты) выполненных работ, смонтированных строительных </w:t>
      </w:r>
      <w:r w:rsidR="0093698E" w:rsidRPr="009B71E5">
        <w:rPr>
          <w:color w:val="231F20"/>
          <w:sz w:val="20"/>
        </w:rPr>
        <w:t>конструкций</w:t>
      </w:r>
      <w:r w:rsidRPr="009B71E5">
        <w:rPr>
          <w:color w:val="231F20"/>
          <w:sz w:val="20"/>
        </w:rPr>
        <w:t>, участков сетей инженерно-технического обеспечения и (или) оборудования, выявленные при осмотре, записываются в акт общего осмотра. Данный акт составляется 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двух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экземплярах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по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утвержденной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форме.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Один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экземпляр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акта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представляется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в</w:t>
      </w:r>
      <w:r w:rsidRPr="009B71E5">
        <w:rPr>
          <w:color w:val="231F20"/>
          <w:spacing w:val="-4"/>
          <w:sz w:val="20"/>
        </w:rPr>
        <w:t xml:space="preserve"> </w:t>
      </w:r>
      <w:r w:rsidRPr="009B71E5">
        <w:rPr>
          <w:color w:val="231F20"/>
          <w:sz w:val="20"/>
        </w:rPr>
        <w:t>ОГР, другой – заявителю.</w:t>
      </w:r>
    </w:p>
    <w:p w14:paraId="52F2BA47" w14:textId="10A2DC2B" w:rsidR="0098578B" w:rsidRDefault="005424B1" w:rsidP="0069472A">
      <w:pPr>
        <w:pStyle w:val="a3"/>
        <w:spacing w:before="1" w:line="266" w:lineRule="auto"/>
        <w:ind w:right="254"/>
      </w:pPr>
      <w:r w:rsidRPr="009B71E5">
        <w:rPr>
          <w:color w:val="231F20"/>
        </w:rPr>
        <w:t xml:space="preserve">ОГР обеспечивает информирование заявителя и УК о сроках устранения выявленных недо- </w:t>
      </w:r>
      <w:proofErr w:type="spellStart"/>
      <w:r w:rsidRPr="009B71E5">
        <w:rPr>
          <w:color w:val="231F20"/>
        </w:rPr>
        <w:t>статков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(дефектов)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составлении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осмотра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совместно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оговоренные сроки (в том случае, когда срок устранения недостатков (дефектов) невозможно определить при осмотре жилого помещения или помещения общего пользования в этом </w:t>
      </w:r>
      <w:r>
        <w:rPr>
          <w:color w:val="231F20"/>
          <w:spacing w:val="-2"/>
        </w:rPr>
        <w:t>доме).</w:t>
      </w:r>
    </w:p>
    <w:p w14:paraId="44E11EB1" w14:textId="508A2515" w:rsidR="0098578B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254" w:firstLine="0"/>
        <w:rPr>
          <w:sz w:val="20"/>
        </w:rPr>
      </w:pPr>
      <w:r>
        <w:rPr>
          <w:color w:val="231F20"/>
          <w:sz w:val="20"/>
        </w:rPr>
        <w:t>Оценка выявленных недостатков (дефектов) производится представителем ОГР совместно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заявителем.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ходе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оценки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определяется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категория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недостатков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(дефектов), в том числе:</w:t>
      </w:r>
    </w:p>
    <w:p w14:paraId="0B635188" w14:textId="77777777" w:rsidR="0098578B" w:rsidRDefault="005424B1" w:rsidP="002E432B">
      <w:pPr>
        <w:pStyle w:val="a5"/>
        <w:numPr>
          <w:ilvl w:val="0"/>
          <w:numId w:val="42"/>
        </w:numPr>
        <w:tabs>
          <w:tab w:val="left" w:pos="665"/>
        </w:tabs>
        <w:spacing w:line="266" w:lineRule="auto"/>
        <w:ind w:right="254" w:firstLine="0"/>
        <w:rPr>
          <w:sz w:val="20"/>
        </w:rPr>
      </w:pPr>
      <w:r>
        <w:rPr>
          <w:color w:val="231F20"/>
          <w:sz w:val="20"/>
        </w:rPr>
        <w:t>недостаток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(дефект),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препятствующий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нормальной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эксплуатации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(требующий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срочного устранения, например невозможность закрытия или открытия оконных рам и т. п.);</w:t>
      </w:r>
    </w:p>
    <w:p w14:paraId="7C3B9117" w14:textId="77777777" w:rsidR="0098578B" w:rsidRDefault="005424B1" w:rsidP="002E432B">
      <w:pPr>
        <w:pStyle w:val="a5"/>
        <w:numPr>
          <w:ilvl w:val="0"/>
          <w:numId w:val="42"/>
        </w:numPr>
        <w:tabs>
          <w:tab w:val="left" w:pos="665"/>
        </w:tabs>
        <w:spacing w:line="266" w:lineRule="auto"/>
        <w:ind w:right="254" w:firstLine="0"/>
        <w:rPr>
          <w:sz w:val="20"/>
        </w:rPr>
      </w:pPr>
      <w:r>
        <w:rPr>
          <w:color w:val="231F20"/>
          <w:sz w:val="20"/>
        </w:rPr>
        <w:t>недостаток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(дефект),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препятствующий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нормальной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эксплуатации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требующий срочного устранения).</w:t>
      </w:r>
    </w:p>
    <w:p w14:paraId="143A1286" w14:textId="5D23E4F0" w:rsidR="0098578B" w:rsidRDefault="005424B1" w:rsidP="0069472A">
      <w:pPr>
        <w:pStyle w:val="a3"/>
        <w:spacing w:line="266" w:lineRule="auto"/>
        <w:ind w:right="254"/>
      </w:pPr>
      <w:r>
        <w:rPr>
          <w:color w:val="231F20"/>
        </w:rPr>
        <w:t>Оценка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выявленных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недостатков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(дефектов)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Классификатором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дефектов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строительстве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промышленности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строительных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материалов, который утвержден приказом </w:t>
      </w:r>
      <w:proofErr w:type="spellStart"/>
      <w:r>
        <w:rPr>
          <w:color w:val="231F20"/>
        </w:rPr>
        <w:t>Главгосархстройнадзора</w:t>
      </w:r>
      <w:proofErr w:type="spellEnd"/>
      <w:r>
        <w:rPr>
          <w:color w:val="231F20"/>
        </w:rPr>
        <w:t xml:space="preserve"> России от 17.11.1993, и другими нормативно-техническими документами.</w:t>
      </w:r>
    </w:p>
    <w:p w14:paraId="12E55934" w14:textId="76F8B339" w:rsidR="0098578B" w:rsidRDefault="005424B1" w:rsidP="002E432B">
      <w:pPr>
        <w:pStyle w:val="a5"/>
        <w:numPr>
          <w:ilvl w:val="1"/>
          <w:numId w:val="43"/>
        </w:numPr>
        <w:tabs>
          <w:tab w:val="left" w:pos="825"/>
        </w:tabs>
        <w:spacing w:line="266" w:lineRule="auto"/>
        <w:ind w:left="444" w:right="254" w:firstLine="0"/>
        <w:rPr>
          <w:sz w:val="20"/>
        </w:rPr>
      </w:pPr>
      <w:r>
        <w:rPr>
          <w:color w:val="231F20"/>
          <w:sz w:val="20"/>
        </w:rPr>
        <w:t>При внеплановом (непредвиденном) осмотре комиссией, состоящей из представителей ОГР и УК, устанавливаются повреждения, причиненные зданиям, их отдельным частям и оборудованию в результате возникновения чрезвычайной ситуации, и разрабатываются мероприятия,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направленные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предупреждение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возникновения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развития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чрезвычайных ситуаций, снижение размеров ущерба и потерь от чрезвычайных ситуаций и ликвидации чрезвычайных ситуаций.</w:t>
      </w:r>
    </w:p>
    <w:p w14:paraId="039BCE0D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0B3C7802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3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3.2</w:t>
      </w:r>
    </w:p>
    <w:p w14:paraId="29D48971" w14:textId="77777777" w:rsidR="0098578B" w:rsidRDefault="0098578B">
      <w:pPr>
        <w:pStyle w:val="a3"/>
        <w:spacing w:before="4"/>
        <w:ind w:left="0"/>
        <w:rPr>
          <w:rFonts w:ascii="Ubuntu"/>
          <w:sz w:val="24"/>
        </w:rPr>
      </w:pPr>
    </w:p>
    <w:p w14:paraId="59A98E0A" w14:textId="77777777" w:rsidR="0098578B" w:rsidRPr="0093698E" w:rsidRDefault="005424B1">
      <w:pPr>
        <w:pStyle w:val="a3"/>
        <w:spacing w:line="266" w:lineRule="auto"/>
        <w:ind w:right="538"/>
      </w:pPr>
      <w:r w:rsidRPr="0093698E">
        <w:rPr>
          <w:color w:val="231F20"/>
        </w:rPr>
        <w:t>Особое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внимание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должно</w:t>
      </w:r>
      <w:r w:rsidRPr="0093698E">
        <w:rPr>
          <w:color w:val="231F20"/>
          <w:spacing w:val="-11"/>
        </w:rPr>
        <w:t xml:space="preserve"> </w:t>
      </w:r>
      <w:r w:rsidRPr="0093698E">
        <w:rPr>
          <w:color w:val="231F20"/>
        </w:rPr>
        <w:t>быть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направлено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на</w:t>
      </w:r>
      <w:r w:rsidRPr="0093698E">
        <w:rPr>
          <w:color w:val="231F20"/>
          <w:spacing w:val="-11"/>
        </w:rPr>
        <w:t xml:space="preserve"> </w:t>
      </w:r>
      <w:r w:rsidRPr="0093698E">
        <w:rPr>
          <w:color w:val="231F20"/>
        </w:rPr>
        <w:t>максимально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>возможное</w:t>
      </w:r>
      <w:r w:rsidRPr="0093698E">
        <w:rPr>
          <w:color w:val="231F20"/>
          <w:spacing w:val="-12"/>
        </w:rPr>
        <w:t xml:space="preserve"> </w:t>
      </w:r>
      <w:r w:rsidRPr="0093698E">
        <w:rPr>
          <w:color w:val="231F20"/>
        </w:rPr>
        <w:t xml:space="preserve">уменьшение </w:t>
      </w:r>
      <w:r w:rsidRPr="0093698E">
        <w:rPr>
          <w:color w:val="231F20"/>
          <w:w w:val="95"/>
        </w:rPr>
        <w:t xml:space="preserve">риска возникновения чрезвычайных ситуаций, а также на сохранение здоровья людей, </w:t>
      </w:r>
      <w:r w:rsidRPr="0093698E">
        <w:rPr>
          <w:color w:val="231F20"/>
        </w:rPr>
        <w:t>снижение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размеров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ущерба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окружающей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среде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и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материальных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потерь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в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>случае</w:t>
      </w:r>
      <w:r w:rsidRPr="0093698E">
        <w:rPr>
          <w:color w:val="231F20"/>
          <w:spacing w:val="-10"/>
        </w:rPr>
        <w:t xml:space="preserve"> </w:t>
      </w:r>
      <w:r w:rsidRPr="0093698E">
        <w:rPr>
          <w:color w:val="231F20"/>
        </w:rPr>
        <w:t xml:space="preserve">их </w:t>
      </w:r>
      <w:r w:rsidRPr="0093698E">
        <w:rPr>
          <w:color w:val="231F20"/>
          <w:spacing w:val="-2"/>
        </w:rPr>
        <w:t>возникновения.</w:t>
      </w:r>
    </w:p>
    <w:p w14:paraId="58BAF53D" w14:textId="77777777" w:rsidR="0098578B" w:rsidRPr="0093698E" w:rsidRDefault="0098578B">
      <w:pPr>
        <w:pStyle w:val="a3"/>
        <w:spacing w:before="3"/>
        <w:ind w:left="0"/>
        <w:rPr>
          <w:sz w:val="22"/>
        </w:rPr>
      </w:pPr>
    </w:p>
    <w:p w14:paraId="175F1CAC" w14:textId="1ABB9245" w:rsidR="0098578B" w:rsidRPr="0093698E" w:rsidRDefault="005424B1" w:rsidP="002E432B">
      <w:pPr>
        <w:pStyle w:val="a5"/>
        <w:numPr>
          <w:ilvl w:val="2"/>
          <w:numId w:val="44"/>
        </w:numPr>
        <w:tabs>
          <w:tab w:val="left" w:pos="975"/>
        </w:tabs>
        <w:spacing w:line="266" w:lineRule="auto"/>
        <w:ind w:left="444" w:right="728" w:firstLine="0"/>
        <w:rPr>
          <w:sz w:val="20"/>
        </w:rPr>
      </w:pPr>
      <w:r w:rsidRPr="0093698E">
        <w:rPr>
          <w:color w:val="231F20"/>
          <w:w w:val="95"/>
          <w:sz w:val="20"/>
        </w:rPr>
        <w:t>Застройщик не несет обязательств по гарантийному ремонту (гарантийному обслу</w:t>
      </w:r>
      <w:r w:rsidRPr="0093698E">
        <w:rPr>
          <w:color w:val="231F20"/>
          <w:sz w:val="20"/>
        </w:rPr>
        <w:t>живанию квартиры) в следующих случаях:</w:t>
      </w:r>
    </w:p>
    <w:p w14:paraId="36DBC176" w14:textId="77777777" w:rsidR="0098578B" w:rsidRPr="0093698E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752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износ, повреждения или недостатки (дефекты) квартиры либо ее частей возникли в ходе </w:t>
      </w:r>
      <w:r w:rsidRPr="0093698E">
        <w:rPr>
          <w:color w:val="231F20"/>
          <w:sz w:val="20"/>
        </w:rPr>
        <w:t>нормального износа квартиры или ее частей;</w:t>
      </w:r>
    </w:p>
    <w:p w14:paraId="27999094" w14:textId="77777777" w:rsidR="0098578B" w:rsidRPr="0093698E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576" w:hanging="171"/>
        <w:rPr>
          <w:sz w:val="20"/>
        </w:rPr>
      </w:pPr>
      <w:r w:rsidRPr="0093698E">
        <w:rPr>
          <w:color w:val="231F20"/>
          <w:spacing w:val="-2"/>
          <w:sz w:val="20"/>
        </w:rPr>
        <w:t xml:space="preserve">собственником (владельцем) квартиры нарушены требования нормативно-технических </w:t>
      </w:r>
      <w:r w:rsidRPr="0093698E">
        <w:rPr>
          <w:color w:val="231F20"/>
          <w:w w:val="95"/>
          <w:sz w:val="20"/>
        </w:rPr>
        <w:t xml:space="preserve">документов, проектной документации, а также иные обязательные требования к процессу </w:t>
      </w:r>
      <w:r w:rsidRPr="0093698E">
        <w:rPr>
          <w:color w:val="231F20"/>
          <w:sz w:val="20"/>
        </w:rPr>
        <w:t>эксплуатации квартиры;</w:t>
      </w:r>
    </w:p>
    <w:p w14:paraId="494C46E5" w14:textId="77777777" w:rsidR="0098578B" w:rsidRPr="0093698E" w:rsidRDefault="005424B1" w:rsidP="002E432B">
      <w:pPr>
        <w:pStyle w:val="a5"/>
        <w:numPr>
          <w:ilvl w:val="1"/>
          <w:numId w:val="49"/>
        </w:numPr>
        <w:tabs>
          <w:tab w:val="left" w:pos="615"/>
        </w:tabs>
        <w:spacing w:line="266" w:lineRule="auto"/>
        <w:ind w:right="638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ненадлежащего качества ремонт квартиры проведен самим собственником (владельцем) </w:t>
      </w:r>
      <w:r w:rsidRPr="0093698E">
        <w:rPr>
          <w:color w:val="231F20"/>
          <w:sz w:val="20"/>
        </w:rPr>
        <w:t>квартиры или привлеченными им третьими лицами;</w:t>
      </w:r>
    </w:p>
    <w:p w14:paraId="3D39D870" w14:textId="77777777" w:rsidR="00F41034" w:rsidRPr="0093698E" w:rsidRDefault="005424B1" w:rsidP="002E432B">
      <w:pPr>
        <w:pStyle w:val="a5"/>
        <w:numPr>
          <w:ilvl w:val="1"/>
          <w:numId w:val="49"/>
        </w:numPr>
        <w:tabs>
          <w:tab w:val="left" w:pos="615"/>
        </w:tabs>
        <w:spacing w:line="266" w:lineRule="auto"/>
        <w:ind w:right="716" w:hanging="171"/>
        <w:rPr>
          <w:sz w:val="20"/>
        </w:rPr>
      </w:pPr>
      <w:r w:rsidRPr="0093698E">
        <w:rPr>
          <w:color w:val="231F20"/>
          <w:w w:val="95"/>
          <w:sz w:val="20"/>
        </w:rPr>
        <w:t>выявлены недостатки (дефекты) в материалах, приобретенных собственником (</w:t>
      </w:r>
      <w:proofErr w:type="spellStart"/>
      <w:r w:rsidRPr="0093698E">
        <w:rPr>
          <w:color w:val="231F20"/>
          <w:w w:val="95"/>
          <w:sz w:val="20"/>
        </w:rPr>
        <w:t>владель</w:t>
      </w:r>
      <w:proofErr w:type="spellEnd"/>
      <w:r w:rsidRPr="0093698E">
        <w:rPr>
          <w:color w:val="231F20"/>
          <w:w w:val="95"/>
          <w:sz w:val="20"/>
        </w:rPr>
        <w:t xml:space="preserve">- </w:t>
      </w:r>
      <w:proofErr w:type="spellStart"/>
      <w:r w:rsidRPr="0093698E">
        <w:rPr>
          <w:color w:val="231F20"/>
          <w:sz w:val="20"/>
        </w:rPr>
        <w:t>цем</w:t>
      </w:r>
      <w:proofErr w:type="spellEnd"/>
      <w:r w:rsidRPr="0093698E">
        <w:rPr>
          <w:color w:val="231F20"/>
          <w:sz w:val="20"/>
        </w:rPr>
        <w:t>)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квартиры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(обои,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краска,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напольное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покрытие,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инженерное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оборудование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и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пр.);</w:t>
      </w:r>
    </w:p>
    <w:p w14:paraId="13C186F5" w14:textId="0B0E4355" w:rsidR="0098578B" w:rsidRPr="0093698E" w:rsidRDefault="00F41034" w:rsidP="002E432B">
      <w:pPr>
        <w:pStyle w:val="a5"/>
        <w:numPr>
          <w:ilvl w:val="1"/>
          <w:numId w:val="49"/>
        </w:numPr>
        <w:tabs>
          <w:tab w:val="left" w:pos="615"/>
        </w:tabs>
        <w:spacing w:line="266" w:lineRule="auto"/>
        <w:ind w:right="716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возник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износ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уплотнителей</w:t>
      </w:r>
      <w:r w:rsidR="005424B1" w:rsidRPr="0093698E">
        <w:rPr>
          <w:color w:val="231F20"/>
          <w:spacing w:val="15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сантехнических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приборов</w:t>
      </w:r>
      <w:r w:rsidR="005424B1" w:rsidRPr="0093698E">
        <w:rPr>
          <w:color w:val="231F20"/>
          <w:spacing w:val="14"/>
          <w:sz w:val="20"/>
        </w:rPr>
        <w:t xml:space="preserve"> </w:t>
      </w:r>
      <w:r w:rsidR="005424B1" w:rsidRPr="0093698E">
        <w:rPr>
          <w:color w:val="231F20"/>
          <w:w w:val="95"/>
          <w:sz w:val="20"/>
        </w:rPr>
        <w:t>и</w:t>
      </w:r>
      <w:r w:rsidR="005424B1" w:rsidRPr="0093698E">
        <w:rPr>
          <w:color w:val="231F20"/>
          <w:spacing w:val="15"/>
          <w:sz w:val="20"/>
        </w:rPr>
        <w:t xml:space="preserve"> </w:t>
      </w:r>
      <w:r w:rsidR="005424B1" w:rsidRPr="0093698E">
        <w:rPr>
          <w:color w:val="231F20"/>
          <w:spacing w:val="-2"/>
          <w:w w:val="95"/>
          <w:sz w:val="20"/>
        </w:rPr>
        <w:t>оборудования;</w:t>
      </w:r>
    </w:p>
    <w:p w14:paraId="02632C6A" w14:textId="77777777" w:rsidR="0098578B" w:rsidRPr="0093698E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before="25" w:line="266" w:lineRule="auto"/>
        <w:ind w:right="726" w:hanging="171"/>
        <w:rPr>
          <w:sz w:val="20"/>
        </w:rPr>
      </w:pPr>
      <w:r w:rsidRPr="0093698E">
        <w:rPr>
          <w:color w:val="231F20"/>
          <w:sz w:val="20"/>
        </w:rPr>
        <w:t>повреждения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и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преждевременный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износ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возникли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вследствие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 xml:space="preserve">неквалифицированного </w:t>
      </w:r>
      <w:r w:rsidRPr="0093698E">
        <w:rPr>
          <w:color w:val="231F20"/>
          <w:w w:val="95"/>
          <w:sz w:val="20"/>
        </w:rPr>
        <w:t>(грубого) обращения с оборудованием, сервисных или ремонтных работ, произведенных</w:t>
      </w:r>
      <w:r w:rsidRPr="0093698E">
        <w:rPr>
          <w:color w:val="231F20"/>
          <w:spacing w:val="80"/>
          <w:sz w:val="20"/>
        </w:rPr>
        <w:t xml:space="preserve"> </w:t>
      </w:r>
      <w:r w:rsidRPr="0093698E">
        <w:rPr>
          <w:color w:val="231F20"/>
          <w:w w:val="95"/>
          <w:sz w:val="20"/>
        </w:rPr>
        <w:t xml:space="preserve">в течение гарантийного срока третьими лицами или самим собственником (владельцем) </w:t>
      </w:r>
      <w:r w:rsidRPr="0093698E">
        <w:rPr>
          <w:color w:val="231F20"/>
          <w:spacing w:val="-2"/>
          <w:sz w:val="20"/>
        </w:rPr>
        <w:t>квартиры;</w:t>
      </w:r>
    </w:p>
    <w:p w14:paraId="31AB95F5" w14:textId="77777777" w:rsidR="0098578B" w:rsidRPr="0093698E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before="1" w:line="266" w:lineRule="auto"/>
        <w:ind w:right="657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 проводились (проводились некачественно) сервисные работы, необходимые для </w:t>
      </w:r>
      <w:proofErr w:type="spellStart"/>
      <w:r w:rsidRPr="0093698E">
        <w:rPr>
          <w:color w:val="231F20"/>
          <w:w w:val="95"/>
          <w:sz w:val="20"/>
        </w:rPr>
        <w:t>функ</w:t>
      </w:r>
      <w:proofErr w:type="spellEnd"/>
      <w:r w:rsidRPr="0093698E">
        <w:rPr>
          <w:color w:val="231F20"/>
          <w:w w:val="95"/>
          <w:sz w:val="20"/>
        </w:rPr>
        <w:t xml:space="preserve">- </w:t>
      </w:r>
      <w:proofErr w:type="spellStart"/>
      <w:r w:rsidRPr="0093698E">
        <w:rPr>
          <w:color w:val="231F20"/>
          <w:sz w:val="20"/>
        </w:rPr>
        <w:t>ционирования</w:t>
      </w:r>
      <w:proofErr w:type="spellEnd"/>
      <w:r w:rsidRPr="0093698E">
        <w:rPr>
          <w:color w:val="231F20"/>
          <w:sz w:val="20"/>
        </w:rPr>
        <w:t xml:space="preserve"> оборудования;</w:t>
      </w:r>
    </w:p>
    <w:p w14:paraId="1EA49B5F" w14:textId="77777777" w:rsidR="0098578B" w:rsidRPr="0093698E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927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 проводилось (проводилось некачественно) эксплуатационное обслуживание здания </w:t>
      </w:r>
      <w:r w:rsidRPr="0093698E">
        <w:rPr>
          <w:color w:val="231F20"/>
          <w:sz w:val="20"/>
        </w:rPr>
        <w:t>или квартиры;</w:t>
      </w:r>
    </w:p>
    <w:p w14:paraId="4DCF6A84" w14:textId="77777777" w:rsidR="00F41034" w:rsidRPr="0093698E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1083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вышли из строя комплектующие (например, лампочки и пр.), по которым не заявлено </w:t>
      </w:r>
      <w:r w:rsidRPr="0093698E">
        <w:rPr>
          <w:color w:val="231F20"/>
          <w:sz w:val="20"/>
        </w:rPr>
        <w:t>гарантии изготовителя;</w:t>
      </w:r>
    </w:p>
    <w:p w14:paraId="06F53DC8" w14:textId="77777777" w:rsidR="0069472A" w:rsidRPr="0069472A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1083" w:hanging="171"/>
        <w:rPr>
          <w:sz w:val="20"/>
        </w:rPr>
      </w:pPr>
      <w:r w:rsidRPr="0093698E">
        <w:rPr>
          <w:color w:val="231F20"/>
          <w:w w:val="95"/>
          <w:sz w:val="20"/>
        </w:rPr>
        <w:t>в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случае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существенного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нарушения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требований</w:t>
      </w:r>
      <w:r w:rsidRPr="0093698E">
        <w:rPr>
          <w:color w:val="231F20"/>
          <w:spacing w:val="13"/>
          <w:sz w:val="20"/>
        </w:rPr>
        <w:t xml:space="preserve"> </w:t>
      </w:r>
      <w:r w:rsidRPr="0093698E">
        <w:rPr>
          <w:color w:val="231F20"/>
          <w:w w:val="95"/>
          <w:sz w:val="20"/>
        </w:rPr>
        <w:t>к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w w:val="95"/>
          <w:sz w:val="20"/>
        </w:rPr>
        <w:t>качеству</w:t>
      </w:r>
      <w:r w:rsidRPr="0093698E">
        <w:rPr>
          <w:color w:val="231F20"/>
          <w:spacing w:val="14"/>
          <w:sz w:val="20"/>
        </w:rPr>
        <w:t xml:space="preserve"> </w:t>
      </w:r>
      <w:r w:rsidRPr="0093698E">
        <w:rPr>
          <w:color w:val="231F20"/>
          <w:spacing w:val="-2"/>
          <w:w w:val="95"/>
          <w:sz w:val="20"/>
        </w:rPr>
        <w:t>продукции:</w:t>
      </w:r>
    </w:p>
    <w:p w14:paraId="3060746C" w14:textId="67FD9976" w:rsidR="0098578B" w:rsidRPr="0069472A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1083" w:hanging="171"/>
        <w:rPr>
          <w:sz w:val="20"/>
        </w:rPr>
      </w:pPr>
      <w:r w:rsidRPr="0069472A">
        <w:rPr>
          <w:color w:val="231F20"/>
          <w:w w:val="95"/>
          <w:sz w:val="20"/>
        </w:rPr>
        <w:t>обнаружения</w:t>
      </w:r>
      <w:r w:rsidRPr="0069472A">
        <w:rPr>
          <w:color w:val="231F20"/>
          <w:spacing w:val="17"/>
          <w:sz w:val="20"/>
        </w:rPr>
        <w:t xml:space="preserve"> </w:t>
      </w:r>
      <w:r w:rsidRPr="0069472A">
        <w:rPr>
          <w:color w:val="231F20"/>
          <w:w w:val="95"/>
          <w:sz w:val="20"/>
        </w:rPr>
        <w:t>неустранимых</w:t>
      </w:r>
      <w:r w:rsidRPr="0069472A">
        <w:rPr>
          <w:color w:val="231F20"/>
          <w:spacing w:val="18"/>
          <w:sz w:val="20"/>
        </w:rPr>
        <w:t xml:space="preserve"> </w:t>
      </w:r>
      <w:r w:rsidRPr="0069472A">
        <w:rPr>
          <w:color w:val="231F20"/>
          <w:w w:val="95"/>
          <w:sz w:val="20"/>
        </w:rPr>
        <w:t>недостатков</w:t>
      </w:r>
      <w:r w:rsidRPr="0069472A">
        <w:rPr>
          <w:color w:val="231F20"/>
          <w:spacing w:val="18"/>
          <w:sz w:val="20"/>
        </w:rPr>
        <w:t xml:space="preserve"> </w:t>
      </w:r>
      <w:r w:rsidRPr="0069472A">
        <w:rPr>
          <w:color w:val="231F20"/>
          <w:spacing w:val="-2"/>
          <w:w w:val="95"/>
          <w:sz w:val="20"/>
        </w:rPr>
        <w:t>(дефектов);</w:t>
      </w:r>
    </w:p>
    <w:p w14:paraId="7F5F3397" w14:textId="77777777" w:rsidR="0098578B" w:rsidRPr="0093698E" w:rsidRDefault="005424B1" w:rsidP="002E432B">
      <w:pPr>
        <w:pStyle w:val="a5"/>
        <w:numPr>
          <w:ilvl w:val="2"/>
          <w:numId w:val="49"/>
        </w:numPr>
        <w:tabs>
          <w:tab w:val="left" w:pos="756"/>
        </w:tabs>
        <w:spacing w:before="26" w:line="266" w:lineRule="auto"/>
        <w:ind w:right="628" w:firstLine="0"/>
        <w:rPr>
          <w:sz w:val="20"/>
        </w:rPr>
      </w:pPr>
      <w:r w:rsidRPr="0093698E">
        <w:rPr>
          <w:color w:val="231F20"/>
          <w:w w:val="95"/>
          <w:sz w:val="20"/>
        </w:rPr>
        <w:t xml:space="preserve">недостатков (дефектов), которые не могут быть устранены без несоразмерных расходов </w:t>
      </w:r>
      <w:r w:rsidRPr="0093698E">
        <w:rPr>
          <w:color w:val="231F20"/>
          <w:sz w:val="20"/>
        </w:rPr>
        <w:t>или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затрат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времени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или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выявляются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неоднократно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либо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проявляются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вновь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>после</w:t>
      </w:r>
      <w:r w:rsidRPr="0093698E">
        <w:rPr>
          <w:color w:val="231F20"/>
          <w:spacing w:val="-9"/>
          <w:sz w:val="20"/>
        </w:rPr>
        <w:t xml:space="preserve"> </w:t>
      </w:r>
      <w:r w:rsidRPr="0093698E">
        <w:rPr>
          <w:color w:val="231F20"/>
          <w:sz w:val="20"/>
        </w:rPr>
        <w:t xml:space="preserve">их </w:t>
      </w:r>
      <w:r w:rsidRPr="0093698E">
        <w:rPr>
          <w:color w:val="231F20"/>
          <w:spacing w:val="-2"/>
          <w:sz w:val="20"/>
        </w:rPr>
        <w:t>устранения;</w:t>
      </w:r>
    </w:p>
    <w:p w14:paraId="024B1854" w14:textId="77777777" w:rsidR="0098578B" w:rsidRPr="0093698E" w:rsidRDefault="005424B1" w:rsidP="002E432B">
      <w:pPr>
        <w:pStyle w:val="a5"/>
        <w:numPr>
          <w:ilvl w:val="2"/>
          <w:numId w:val="49"/>
        </w:numPr>
        <w:tabs>
          <w:tab w:val="left" w:pos="756"/>
        </w:tabs>
        <w:spacing w:line="266" w:lineRule="auto"/>
        <w:ind w:right="789" w:firstLine="0"/>
        <w:rPr>
          <w:sz w:val="20"/>
        </w:rPr>
      </w:pPr>
      <w:r w:rsidRPr="0093698E">
        <w:rPr>
          <w:color w:val="231F20"/>
          <w:sz w:val="20"/>
        </w:rPr>
        <w:t>других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подобных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недостатков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(дефектов),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которые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застройщик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не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>был</w:t>
      </w:r>
      <w:r w:rsidRPr="0093698E">
        <w:rPr>
          <w:color w:val="231F20"/>
          <w:spacing w:val="-11"/>
          <w:sz w:val="20"/>
        </w:rPr>
        <w:t xml:space="preserve"> </w:t>
      </w:r>
      <w:r w:rsidRPr="0093698E">
        <w:rPr>
          <w:color w:val="231F20"/>
          <w:sz w:val="20"/>
        </w:rPr>
        <w:t>в</w:t>
      </w:r>
      <w:r w:rsidRPr="0093698E">
        <w:rPr>
          <w:color w:val="231F20"/>
          <w:spacing w:val="-12"/>
          <w:sz w:val="20"/>
        </w:rPr>
        <w:t xml:space="preserve"> </w:t>
      </w:r>
      <w:r w:rsidRPr="0093698E">
        <w:rPr>
          <w:color w:val="231F20"/>
          <w:sz w:val="20"/>
        </w:rPr>
        <w:t xml:space="preserve">состоянии </w:t>
      </w:r>
      <w:r w:rsidRPr="0093698E">
        <w:rPr>
          <w:color w:val="231F20"/>
          <w:w w:val="95"/>
          <w:sz w:val="20"/>
        </w:rPr>
        <w:t xml:space="preserve">изменить в ходе выполнения работ, монтажа строительных конструкций, участков сетей инженерно-технического обеспечения и (или) оборудования, например трансформации </w:t>
      </w:r>
      <w:r w:rsidRPr="0093698E">
        <w:rPr>
          <w:color w:val="231F20"/>
          <w:sz w:val="20"/>
        </w:rPr>
        <w:t>верхнего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слоя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поверхности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сантехнических</w:t>
      </w:r>
      <w:r w:rsidRPr="0093698E">
        <w:rPr>
          <w:color w:val="231F20"/>
          <w:spacing w:val="-1"/>
          <w:sz w:val="20"/>
        </w:rPr>
        <w:t xml:space="preserve"> </w:t>
      </w:r>
      <w:r w:rsidRPr="0093698E">
        <w:rPr>
          <w:color w:val="231F20"/>
          <w:sz w:val="20"/>
        </w:rPr>
        <w:t>приборов;</w:t>
      </w:r>
    </w:p>
    <w:p w14:paraId="741D7009" w14:textId="77777777" w:rsidR="00F00B6D" w:rsidRPr="00F00B6D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911" w:hanging="171"/>
        <w:rPr>
          <w:sz w:val="20"/>
        </w:rPr>
      </w:pPr>
      <w:r w:rsidRPr="0093698E">
        <w:rPr>
          <w:color w:val="231F20"/>
          <w:w w:val="95"/>
          <w:sz w:val="20"/>
        </w:rPr>
        <w:t xml:space="preserve">необходим ремонт повреждений, вызванных неправильной эксплуатацией вентиляции </w:t>
      </w:r>
      <w:r w:rsidRPr="0093698E">
        <w:rPr>
          <w:color w:val="231F20"/>
          <w:sz w:val="20"/>
        </w:rPr>
        <w:t>(например,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заклеивание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вентиляционной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решетки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и</w:t>
      </w:r>
      <w:r w:rsidRPr="0093698E">
        <w:rPr>
          <w:color w:val="231F20"/>
          <w:spacing w:val="-3"/>
          <w:sz w:val="20"/>
        </w:rPr>
        <w:t xml:space="preserve"> </w:t>
      </w:r>
      <w:r w:rsidRPr="0093698E">
        <w:rPr>
          <w:color w:val="231F20"/>
          <w:sz w:val="20"/>
        </w:rPr>
        <w:t>пр.)</w:t>
      </w:r>
      <w:r w:rsidR="00F00B6D">
        <w:rPr>
          <w:color w:val="231F20"/>
          <w:sz w:val="20"/>
        </w:rPr>
        <w:t>;</w:t>
      </w:r>
    </w:p>
    <w:p w14:paraId="57DB167C" w14:textId="6662B743" w:rsidR="0098578B" w:rsidRPr="00F00B6D" w:rsidRDefault="005424B1" w:rsidP="002E432B">
      <w:pPr>
        <w:pStyle w:val="a5"/>
        <w:numPr>
          <w:ilvl w:val="1"/>
          <w:numId w:val="49"/>
        </w:numPr>
        <w:tabs>
          <w:tab w:val="left" w:pos="559"/>
        </w:tabs>
        <w:spacing w:line="266" w:lineRule="auto"/>
        <w:ind w:right="821" w:hanging="171"/>
        <w:rPr>
          <w:sz w:val="20"/>
        </w:rPr>
      </w:pPr>
      <w:r w:rsidRPr="00F00B6D">
        <w:rPr>
          <w:color w:val="231F20"/>
          <w:w w:val="95"/>
          <w:sz w:val="20"/>
        </w:rPr>
        <w:t>самим собственником (владельцем) квартиры или привлеченными им третьими лицами незаконно (самовольно, без разрешения УК и без наличия проекта) выполнены перепла</w:t>
      </w:r>
      <w:r w:rsidRPr="00F00B6D">
        <w:rPr>
          <w:color w:val="231F20"/>
          <w:sz w:val="20"/>
        </w:rPr>
        <w:t>нировка и (или) переустройство.</w:t>
      </w:r>
    </w:p>
    <w:p w14:paraId="0AFA7236" w14:textId="77777777" w:rsidR="0098578B" w:rsidRPr="0093698E" w:rsidRDefault="0098578B">
      <w:pPr>
        <w:pStyle w:val="a3"/>
        <w:spacing w:before="2"/>
        <w:ind w:left="0"/>
        <w:rPr>
          <w:sz w:val="22"/>
        </w:rPr>
      </w:pPr>
    </w:p>
    <w:p w14:paraId="44FC28F4" w14:textId="77777777" w:rsidR="0098578B" w:rsidRPr="0093698E" w:rsidRDefault="005424B1">
      <w:pPr>
        <w:pStyle w:val="a3"/>
        <w:spacing w:line="266" w:lineRule="auto"/>
      </w:pPr>
      <w:r w:rsidRPr="0093698E">
        <w:rPr>
          <w:color w:val="231F20"/>
          <w:w w:val="95"/>
        </w:rPr>
        <w:t xml:space="preserve">Работы, не являющиеся гарантийными, производятся за счет собственников (владельцев) </w:t>
      </w:r>
      <w:r w:rsidRPr="0093698E">
        <w:rPr>
          <w:color w:val="231F20"/>
          <w:spacing w:val="-2"/>
        </w:rPr>
        <w:t>квартир.</w:t>
      </w:r>
    </w:p>
    <w:p w14:paraId="18BC0058" w14:textId="77777777" w:rsidR="0098578B" w:rsidRDefault="0098578B">
      <w:pPr>
        <w:spacing w:line="266" w:lineRule="auto"/>
        <w:rPr>
          <w:rFonts w:ascii="Ubuntu Medium" w:hAnsi="Ubuntu Medium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7F65F26D" w14:textId="77777777" w:rsidR="0098578B" w:rsidRDefault="0098578B">
      <w:pPr>
        <w:pStyle w:val="a3"/>
        <w:spacing w:before="9"/>
        <w:ind w:left="0"/>
        <w:rPr>
          <w:rFonts w:ascii="Ubuntu Medium"/>
          <w:sz w:val="74"/>
        </w:rPr>
      </w:pPr>
    </w:p>
    <w:p w14:paraId="0512443A" w14:textId="77777777" w:rsidR="0098578B" w:rsidRDefault="005424B1">
      <w:pPr>
        <w:pStyle w:val="1"/>
        <w:spacing w:before="1" w:line="437" w:lineRule="exact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4</w:t>
      </w:r>
    </w:p>
    <w:p w14:paraId="28D005AA" w14:textId="77777777" w:rsidR="0098578B" w:rsidRDefault="005424B1">
      <w:pPr>
        <w:pStyle w:val="a3"/>
        <w:spacing w:before="71"/>
        <w:rPr>
          <w:rFonts w:ascii="Ubuntu" w:hAnsi="Ubuntu"/>
        </w:rPr>
      </w:pPr>
      <w:r>
        <w:br w:type="column"/>
      </w:r>
      <w:r>
        <w:rPr>
          <w:rFonts w:ascii="Ubuntu" w:hAnsi="Ubuntu"/>
          <w:color w:val="00404F"/>
        </w:rPr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4F76251F" w14:textId="77777777" w:rsidR="0098578B" w:rsidRDefault="0098578B">
      <w:pPr>
        <w:rPr>
          <w:rFonts w:ascii="Ubuntu" w:hAnsi="Ubuntu"/>
        </w:rPr>
        <w:sectPr w:rsidR="0098578B">
          <w:pgSz w:w="11910" w:h="16840"/>
          <w:pgMar w:top="1080" w:right="1100" w:bottom="800" w:left="1200" w:header="0" w:footer="608" w:gutter="0"/>
          <w:cols w:num="2" w:space="720" w:equalWidth="0">
            <w:col w:w="2705" w:space="1348"/>
            <w:col w:w="5557"/>
          </w:cols>
        </w:sectPr>
      </w:pPr>
    </w:p>
    <w:p w14:paraId="027AF25A" w14:textId="77777777" w:rsidR="0098578B" w:rsidRDefault="005424B1">
      <w:pPr>
        <w:pStyle w:val="2"/>
        <w:spacing w:before="81" w:line="235" w:lineRule="auto"/>
        <w:ind w:right="912"/>
      </w:pPr>
      <w:r>
        <w:rPr>
          <w:color w:val="231F20"/>
        </w:rPr>
        <w:t>Содержание и ремонт общего имущества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многоквартирном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доме</w:t>
      </w:r>
    </w:p>
    <w:p w14:paraId="41B0233D" w14:textId="77777777" w:rsidR="0098578B" w:rsidRDefault="005424B1">
      <w:pPr>
        <w:tabs>
          <w:tab w:val="left" w:pos="3392"/>
        </w:tabs>
        <w:spacing w:before="359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1D44AC03" w14:textId="77777777" w:rsidR="0098578B" w:rsidRDefault="005424B1">
      <w:pPr>
        <w:pStyle w:val="3"/>
        <w:ind w:left="976" w:right="2219"/>
        <w:jc w:val="center"/>
      </w:pPr>
      <w:r>
        <w:rPr>
          <w:color w:val="231F20"/>
        </w:rPr>
        <w:t xml:space="preserve">и </w:t>
      </w:r>
      <w:r>
        <w:rPr>
          <w:color w:val="231F20"/>
          <w:spacing w:val="-2"/>
        </w:rPr>
        <w:t>ремонту</w:t>
      </w:r>
    </w:p>
    <w:p w14:paraId="779828B3" w14:textId="77777777" w:rsidR="0098578B" w:rsidRDefault="0098578B">
      <w:pPr>
        <w:rPr>
          <w:rFonts w:ascii="Proxima Nova"/>
          <w:sz w:val="16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235E4DAB" w14:textId="77777777" w:rsidR="0098578B" w:rsidRDefault="005424B1">
      <w:pPr>
        <w:pStyle w:val="4"/>
        <w:spacing w:before="95"/>
      </w:pPr>
      <w:r>
        <w:rPr>
          <w:color w:val="231F20"/>
          <w:w w:val="95"/>
        </w:rPr>
        <w:t>Технические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этажи</w:t>
      </w:r>
    </w:p>
    <w:p w14:paraId="73D66FA9" w14:textId="16C54F4C" w:rsidR="0098578B" w:rsidRDefault="005424B1">
      <w:pPr>
        <w:pStyle w:val="a3"/>
        <w:spacing w:before="25" w:line="266" w:lineRule="auto"/>
        <w:ind w:right="34"/>
      </w:pPr>
      <w:r>
        <w:rPr>
          <w:color w:val="231F20"/>
        </w:rPr>
        <w:t>Входные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машинные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вентиляционных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камер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выходов на кровлю, расположенных на техническом </w:t>
      </w:r>
      <w:r>
        <w:rPr>
          <w:color w:val="231F20"/>
          <w:w w:val="95"/>
        </w:rPr>
        <w:t xml:space="preserve">этаже, должны быть закрыты на замки, ключи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храниться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помещении аварийно-диспетчерской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службы.</w:t>
      </w:r>
    </w:p>
    <w:p w14:paraId="04869EBC" w14:textId="77777777" w:rsidR="0098578B" w:rsidRDefault="005424B1">
      <w:pPr>
        <w:pStyle w:val="a3"/>
        <w:spacing w:before="1" w:line="266" w:lineRule="auto"/>
      </w:pPr>
      <w:r>
        <w:rPr>
          <w:color w:val="231F20"/>
          <w:w w:val="95"/>
        </w:rPr>
        <w:t xml:space="preserve">Освещение в помещениях технического этажа </w:t>
      </w:r>
      <w:r>
        <w:rPr>
          <w:color w:val="231F20"/>
        </w:rPr>
        <w:t>должно находиться в исправном состоянии.</w:t>
      </w:r>
    </w:p>
    <w:p w14:paraId="3B843AFC" w14:textId="07B70EC8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Не допускается складирование строительного </w:t>
      </w:r>
      <w:r>
        <w:rPr>
          <w:color w:val="231F20"/>
        </w:rPr>
        <w:t>мусора и прочих вещей на лестничных клетках и в коридорах технического этажа.</w:t>
      </w:r>
    </w:p>
    <w:p w14:paraId="5AD7A139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1D50F315" w14:textId="77777777" w:rsidR="0098578B" w:rsidRDefault="005424B1">
      <w:pPr>
        <w:pStyle w:val="4"/>
      </w:pPr>
      <w:r>
        <w:rPr>
          <w:color w:val="231F20"/>
          <w:w w:val="95"/>
        </w:rPr>
        <w:t>Подвальные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помещения</w:t>
      </w:r>
    </w:p>
    <w:p w14:paraId="131C52C9" w14:textId="73FC6B96" w:rsidR="0098578B" w:rsidRDefault="005424B1" w:rsidP="00072B12">
      <w:pPr>
        <w:pStyle w:val="a3"/>
        <w:spacing w:before="25" w:line="266" w:lineRule="auto"/>
      </w:pPr>
      <w:r>
        <w:rPr>
          <w:color w:val="231F20"/>
        </w:rPr>
        <w:t xml:space="preserve">Доступ в подвальные помещения (кроме лифтовых холлов, коридоров, лестничных клеток, тамбур-шлюзов, предназначенных </w:t>
      </w:r>
      <w:r>
        <w:rPr>
          <w:color w:val="231F20"/>
          <w:w w:val="95"/>
        </w:rPr>
        <w:t>для сообщения с подземным паркингом) дол</w:t>
      </w:r>
      <w:r>
        <w:rPr>
          <w:color w:val="231F20"/>
        </w:rPr>
        <w:t>жен быть разрешен только для лиц, выполняющих работы по содержанию и ремонту общего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имущества,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содержанию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транзитных </w:t>
      </w:r>
      <w:r>
        <w:rPr>
          <w:color w:val="231F20"/>
          <w:spacing w:val="-2"/>
        </w:rPr>
        <w:t>тепловых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сетей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осуществляющих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надзор </w:t>
      </w:r>
      <w:r>
        <w:rPr>
          <w:color w:val="231F20"/>
        </w:rPr>
        <w:t>за выполнением таких работ. Двери входа</w:t>
      </w:r>
      <w:r w:rsidR="00072B12">
        <w:t xml:space="preserve"> </w:t>
      </w:r>
      <w:r>
        <w:rPr>
          <w:color w:val="231F20"/>
        </w:rPr>
        <w:t xml:space="preserve">в подвальное помещение должны быть </w:t>
      </w:r>
      <w:r>
        <w:rPr>
          <w:color w:val="231F20"/>
          <w:spacing w:val="-2"/>
        </w:rPr>
        <w:t>закрыты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замки,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ключи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которых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должны </w:t>
      </w:r>
      <w:r>
        <w:rPr>
          <w:color w:val="231F20"/>
          <w:w w:val="95"/>
        </w:rPr>
        <w:t>храниться в помещении аварийно-диспетчер</w:t>
      </w:r>
      <w:r>
        <w:rPr>
          <w:color w:val="231F20"/>
        </w:rPr>
        <w:t>ской службы. На дверях должна присутствовать информация о месте хранения ключей</w:t>
      </w:r>
      <w:r w:rsidR="00072B12"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телефоне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АДС.</w:t>
      </w:r>
    </w:p>
    <w:p w14:paraId="40A0A257" w14:textId="789B7E58" w:rsidR="0098578B" w:rsidRDefault="005424B1">
      <w:pPr>
        <w:pStyle w:val="a3"/>
        <w:spacing w:before="25" w:line="266" w:lineRule="auto"/>
      </w:pPr>
      <w:r>
        <w:rPr>
          <w:color w:val="231F20"/>
        </w:rPr>
        <w:t xml:space="preserve">Доступ к транзитным трубопроводам тепловых сетей для представителей транзитных </w:t>
      </w:r>
      <w:r>
        <w:rPr>
          <w:color w:val="231F20"/>
          <w:w w:val="95"/>
        </w:rPr>
        <w:t xml:space="preserve">организаций должен быть обеспечен в любое </w:t>
      </w:r>
      <w:r>
        <w:rPr>
          <w:color w:val="231F20"/>
        </w:rPr>
        <w:t>время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суток.</w:t>
      </w:r>
    </w:p>
    <w:p w14:paraId="509AC38C" w14:textId="2ABE5F78" w:rsidR="00072B12" w:rsidRPr="00072B12" w:rsidRDefault="005424B1" w:rsidP="00F00B6D">
      <w:pPr>
        <w:pStyle w:val="a3"/>
        <w:spacing w:before="1" w:line="266" w:lineRule="auto"/>
        <w:ind w:right="34"/>
        <w:rPr>
          <w:color w:val="231F20"/>
        </w:rPr>
      </w:pPr>
      <w:r>
        <w:rPr>
          <w:color w:val="231F20"/>
        </w:rPr>
        <w:t>Подвальные помещения корпусов (ИТП, водомерные узлы, технические помеще</w:t>
      </w:r>
      <w:r>
        <w:rPr>
          <w:color w:val="231F20"/>
          <w:w w:val="95"/>
        </w:rPr>
        <w:t xml:space="preserve">ния) оборудованы дренажными системами, </w:t>
      </w:r>
      <w:r>
        <w:rPr>
          <w:color w:val="231F20"/>
        </w:rPr>
        <w:t>состоящими из приямков, установленных</w:t>
      </w:r>
      <w:r w:rsidR="00F00B6D">
        <w:rPr>
          <w:color w:val="231F20"/>
        </w:rPr>
        <w:t xml:space="preserve"> </w:t>
      </w:r>
      <w:r>
        <w:rPr>
          <w:color w:val="231F20"/>
        </w:rPr>
        <w:t>в них дренажных насосов, трубопроводов,</w:t>
      </w:r>
      <w:r w:rsidR="00F00B6D">
        <w:rPr>
          <w:color w:val="231F20"/>
        </w:rPr>
        <w:t xml:space="preserve"> </w:t>
      </w:r>
      <w:r>
        <w:rPr>
          <w:color w:val="231F20"/>
          <w:w w:val="95"/>
        </w:rPr>
        <w:t>выпусков. В случае затопления подвального</w:t>
      </w:r>
      <w:r w:rsidR="00375308">
        <w:rPr>
          <w:color w:val="231F20"/>
          <w:w w:val="95"/>
        </w:rPr>
        <w:t xml:space="preserve"> </w:t>
      </w:r>
      <w:r>
        <w:rPr>
          <w:color w:val="231F20"/>
        </w:rPr>
        <w:t>помещения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работникам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эксплуатирующей</w:t>
      </w:r>
      <w:r w:rsidR="00072B12">
        <w:t xml:space="preserve"> </w:t>
      </w:r>
      <w:r>
        <w:rPr>
          <w:color w:val="231F20"/>
        </w:rPr>
        <w:t xml:space="preserve">организации надлежит незамедлительно </w:t>
      </w:r>
      <w:r>
        <w:rPr>
          <w:color w:val="231F20"/>
          <w:w w:val="95"/>
        </w:rPr>
        <w:t xml:space="preserve">принять меры по удалению воды из подвалов </w:t>
      </w:r>
      <w:r>
        <w:rPr>
          <w:color w:val="231F20"/>
        </w:rPr>
        <w:t>включением</w:t>
      </w:r>
      <w:r w:rsidR="00F00B6D">
        <w:rPr>
          <w:color w:val="231F20"/>
        </w:rPr>
        <w:t xml:space="preserve"> </w:t>
      </w:r>
      <w:r>
        <w:rPr>
          <w:color w:val="231F20"/>
        </w:rPr>
        <w:t>дренажных насосов.</w:t>
      </w:r>
    </w:p>
    <w:p w14:paraId="3ECFAA1C" w14:textId="6CF4E97C" w:rsidR="0098578B" w:rsidRDefault="005424B1">
      <w:pPr>
        <w:pStyle w:val="a3"/>
        <w:spacing w:line="266" w:lineRule="auto"/>
        <w:ind w:left="201" w:right="593"/>
      </w:pPr>
      <w:r>
        <w:rPr>
          <w:color w:val="231F20"/>
          <w:w w:val="95"/>
        </w:rPr>
        <w:t>Подвальные помещения должны содержать</w:t>
      </w:r>
      <w:r>
        <w:rPr>
          <w:color w:val="231F20"/>
        </w:rPr>
        <w:t>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чистоте,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работников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</w:rPr>
        <w:t>эксплуатирующей</w:t>
      </w:r>
      <w:r>
        <w:rPr>
          <w:color w:val="231F20"/>
          <w:w w:val="95"/>
        </w:rPr>
        <w:t xml:space="preserve"> организации и аварийной службы </w:t>
      </w:r>
      <w:r w:rsidR="0093698E">
        <w:rPr>
          <w:color w:val="231F20"/>
          <w:w w:val="95"/>
        </w:rPr>
        <w:t>должна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обеспечена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постоянная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доступность </w:t>
      </w:r>
      <w:r>
        <w:rPr>
          <w:color w:val="231F20"/>
        </w:rPr>
        <w:t>прохода во все помещения подвалов.</w:t>
      </w:r>
    </w:p>
    <w:p w14:paraId="3FBDC70B" w14:textId="599B93F5" w:rsidR="0098578B" w:rsidRDefault="005424B1">
      <w:pPr>
        <w:pStyle w:val="a3"/>
        <w:spacing w:line="266" w:lineRule="auto"/>
        <w:ind w:left="201" w:right="593"/>
      </w:pPr>
      <w:r>
        <w:rPr>
          <w:color w:val="231F20"/>
        </w:rPr>
        <w:t xml:space="preserve">Складирование в подвалах </w:t>
      </w:r>
      <w:r w:rsidR="0093698E">
        <w:rPr>
          <w:color w:val="231F20"/>
        </w:rPr>
        <w:t>легковоспламеняющихся</w:t>
      </w:r>
      <w:r>
        <w:rPr>
          <w:color w:val="231F20"/>
        </w:rPr>
        <w:t xml:space="preserve"> и горючих жидкостей, </w:t>
      </w:r>
      <w:r w:rsidR="0093698E">
        <w:rPr>
          <w:color w:val="231F20"/>
        </w:rPr>
        <w:t>баллонов</w:t>
      </w:r>
      <w:r>
        <w:rPr>
          <w:color w:val="231F20"/>
        </w:rPr>
        <w:t xml:space="preserve"> с газом и иных взрывопожароопасных </w:t>
      </w:r>
      <w:r>
        <w:rPr>
          <w:color w:val="231F20"/>
          <w:w w:val="95"/>
        </w:rPr>
        <w:t xml:space="preserve">предметов и веществ, устройство мастерских </w:t>
      </w:r>
      <w:r>
        <w:rPr>
          <w:color w:val="231F20"/>
        </w:rPr>
        <w:t>и хозяйственных помещений запрещаются.</w:t>
      </w:r>
    </w:p>
    <w:p w14:paraId="6E89C6C9" w14:textId="2628F0D9" w:rsidR="0098578B" w:rsidRDefault="005424B1">
      <w:pPr>
        <w:pStyle w:val="a3"/>
        <w:spacing w:before="1" w:line="266" w:lineRule="auto"/>
        <w:ind w:left="201" w:right="476"/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подвалов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установлены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проти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вопожарные</w:t>
      </w:r>
      <w:proofErr w:type="spellEnd"/>
      <w:r>
        <w:rPr>
          <w:color w:val="231F20"/>
          <w:w w:val="95"/>
        </w:rPr>
        <w:t xml:space="preserve"> двери с пределом огнестойкости </w:t>
      </w:r>
      <w:proofErr w:type="spellStart"/>
      <w:r>
        <w:rPr>
          <w:color w:val="231F20"/>
        </w:rPr>
        <w:t>Еi</w:t>
      </w:r>
      <w:proofErr w:type="spellEnd"/>
      <w:r>
        <w:rPr>
          <w:color w:val="231F20"/>
        </w:rPr>
        <w:t xml:space="preserve"> = 30 мин, которые в случае их негодности должны заменяться на аналогичные. </w:t>
      </w:r>
      <w:r w:rsidR="0093698E">
        <w:rPr>
          <w:color w:val="231F20"/>
        </w:rPr>
        <w:t>Доводчики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дверях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находиться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</w:rPr>
        <w:t>исправном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состоянии.</w:t>
      </w:r>
    </w:p>
    <w:p w14:paraId="369C0C66" w14:textId="64615881" w:rsidR="0098578B" w:rsidRDefault="005424B1">
      <w:pPr>
        <w:pStyle w:val="a3"/>
        <w:spacing w:line="266" w:lineRule="auto"/>
        <w:ind w:left="201" w:right="615"/>
      </w:pPr>
      <w:r>
        <w:rPr>
          <w:color w:val="231F20"/>
          <w:w w:val="95"/>
        </w:rPr>
        <w:t>Температурно-влажностный режим подваль</w:t>
      </w:r>
      <w:r>
        <w:rPr>
          <w:color w:val="231F20"/>
        </w:rPr>
        <w:t>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помещений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поддерживается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4"/>
        </w:rPr>
        <w:t xml:space="preserve"> </w:t>
      </w:r>
      <w:r w:rsidR="0093698E">
        <w:rPr>
          <w:color w:val="231F20"/>
        </w:rPr>
        <w:t>помощи</w:t>
      </w:r>
      <w:r>
        <w:rPr>
          <w:color w:val="231F20"/>
          <w:w w:val="95"/>
        </w:rPr>
        <w:t xml:space="preserve"> системы приточно-вытяжной вентиляции</w:t>
      </w:r>
      <w:r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>с выводом вентиляционных каналов на кров</w:t>
      </w:r>
      <w:r>
        <w:rPr>
          <w:color w:val="231F20"/>
        </w:rPr>
        <w:t>лю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дома.</w:t>
      </w:r>
    </w:p>
    <w:p w14:paraId="1B9476CE" w14:textId="2D797FAC" w:rsidR="0098578B" w:rsidRDefault="005424B1">
      <w:pPr>
        <w:pStyle w:val="a3"/>
        <w:spacing w:line="266" w:lineRule="auto"/>
        <w:ind w:left="201" w:right="342"/>
      </w:pPr>
      <w:r>
        <w:rPr>
          <w:color w:val="231F20"/>
          <w:w w:val="95"/>
        </w:rPr>
        <w:t xml:space="preserve">Дератизация в помещениях подвалов должна </w:t>
      </w:r>
      <w:r>
        <w:rPr>
          <w:color w:val="231F20"/>
        </w:rPr>
        <w:t>проводиться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квартал,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дезинсекция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w w:val="95"/>
        </w:rPr>
        <w:t xml:space="preserve">дезинфекция – по мере необходимости, но не </w:t>
      </w:r>
      <w:r>
        <w:rPr>
          <w:color w:val="231F20"/>
        </w:rPr>
        <w:t>реже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силами</w:t>
      </w:r>
      <w:r>
        <w:rPr>
          <w:color w:val="231F20"/>
          <w:spacing w:val="-1"/>
        </w:rPr>
        <w:t xml:space="preserve"> </w:t>
      </w:r>
      <w:r w:rsidR="0093698E">
        <w:rPr>
          <w:color w:val="231F20"/>
        </w:rPr>
        <w:t>специализированной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организации.</w:t>
      </w:r>
    </w:p>
    <w:p w14:paraId="299E76D5" w14:textId="5B6160EC" w:rsidR="0098578B" w:rsidRDefault="005424B1">
      <w:pPr>
        <w:pStyle w:val="a3"/>
        <w:spacing w:line="266" w:lineRule="auto"/>
        <w:ind w:left="201" w:right="342"/>
      </w:pPr>
      <w:r>
        <w:rPr>
          <w:color w:val="231F20"/>
          <w:w w:val="95"/>
        </w:rPr>
        <w:t>Необходимо обеспечивать исправность систе</w:t>
      </w:r>
      <w:r>
        <w:rPr>
          <w:color w:val="231F20"/>
        </w:rPr>
        <w:t>мы освещения помещений подвала.</w:t>
      </w:r>
    </w:p>
    <w:p w14:paraId="3F41937C" w14:textId="2805B033" w:rsidR="0098578B" w:rsidRDefault="005424B1">
      <w:pPr>
        <w:pStyle w:val="a3"/>
        <w:spacing w:line="266" w:lineRule="auto"/>
        <w:ind w:left="201" w:right="342"/>
        <w:rPr>
          <w:color w:val="231F20"/>
        </w:rPr>
      </w:pPr>
      <w:r>
        <w:rPr>
          <w:color w:val="231F20"/>
        </w:rPr>
        <w:t xml:space="preserve">Места прохода инженерных коммуникаций </w:t>
      </w:r>
      <w:r>
        <w:rPr>
          <w:color w:val="231F20"/>
          <w:w w:val="95"/>
        </w:rPr>
        <w:t xml:space="preserve">через противопожарные стены, перегородки, </w:t>
      </w:r>
      <w:r>
        <w:rPr>
          <w:color w:val="231F20"/>
        </w:rPr>
        <w:t xml:space="preserve">перекрытия должно быть заделано </w:t>
      </w:r>
      <w:r w:rsidR="0093698E">
        <w:rPr>
          <w:color w:val="231F20"/>
        </w:rPr>
        <w:t>цементным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раствором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применением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эластичного уплотнителя по периметру трубопроводов.</w:t>
      </w:r>
    </w:p>
    <w:p w14:paraId="7D455902" w14:textId="77777777" w:rsidR="00CC3E9E" w:rsidRDefault="00CC3E9E">
      <w:pPr>
        <w:pStyle w:val="a3"/>
        <w:spacing w:line="266" w:lineRule="auto"/>
        <w:ind w:left="201" w:right="342"/>
      </w:pPr>
    </w:p>
    <w:p w14:paraId="51C3C82C" w14:textId="18A458EB" w:rsidR="0098578B" w:rsidRDefault="005424B1">
      <w:pPr>
        <w:pStyle w:val="4"/>
        <w:spacing w:before="1" w:line="266" w:lineRule="auto"/>
        <w:ind w:left="201" w:right="578"/>
        <w:jc w:val="both"/>
      </w:pPr>
      <w:r>
        <w:rPr>
          <w:color w:val="231F20"/>
          <w:spacing w:val="-2"/>
        </w:rPr>
        <w:t>Помещения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общего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пользования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(лестницы,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межквартирные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лестничные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площад</w:t>
      </w:r>
      <w:r>
        <w:rPr>
          <w:color w:val="231F20"/>
          <w:w w:val="95"/>
        </w:rPr>
        <w:t>ки и марши, вестибюли, коридоры, лифто</w:t>
      </w:r>
      <w:r>
        <w:rPr>
          <w:color w:val="231F20"/>
        </w:rPr>
        <w:t>вые холлы, тамбуры).</w:t>
      </w:r>
    </w:p>
    <w:p w14:paraId="5EE32ECD" w14:textId="77777777" w:rsidR="0098578B" w:rsidRDefault="0098578B">
      <w:pPr>
        <w:spacing w:line="266" w:lineRule="auto"/>
        <w:jc w:val="both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44" w:space="40"/>
            <w:col w:w="4926"/>
          </w:cols>
        </w:sectPr>
      </w:pPr>
    </w:p>
    <w:p w14:paraId="4C87611D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00A56BEF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652A4D7E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22EBD848" w14:textId="7860FA5E" w:rsidR="0098578B" w:rsidRDefault="005424B1">
      <w:pPr>
        <w:pStyle w:val="a3"/>
        <w:spacing w:before="94" w:line="266" w:lineRule="auto"/>
      </w:pPr>
      <w:r>
        <w:rPr>
          <w:color w:val="231F20"/>
        </w:rPr>
        <w:t>Температурный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обще</w:t>
      </w:r>
      <w:r>
        <w:rPr>
          <w:color w:val="231F20"/>
          <w:spacing w:val="-2"/>
        </w:rPr>
        <w:t>го пользования обеспечивается внутридомо</w:t>
      </w:r>
      <w:r>
        <w:rPr>
          <w:color w:val="231F20"/>
        </w:rPr>
        <w:t>выми системами центрального отопления, вентиляция осуществляется через оконные блоки из профиля ПВХ, оборудованные устройствами для осуществления режима</w:t>
      </w:r>
    </w:p>
    <w:p w14:paraId="4CD50A9D" w14:textId="77777777" w:rsidR="0098578B" w:rsidRDefault="005424B1">
      <w:pPr>
        <w:pStyle w:val="a3"/>
      </w:pPr>
      <w:r>
        <w:rPr>
          <w:color w:val="231F20"/>
          <w:spacing w:val="-2"/>
        </w:rPr>
        <w:t>«</w:t>
      </w:r>
      <w:proofErr w:type="spellStart"/>
      <w:r>
        <w:rPr>
          <w:color w:val="231F20"/>
          <w:spacing w:val="-2"/>
        </w:rPr>
        <w:t>микропроветривания</w:t>
      </w:r>
      <w:proofErr w:type="spellEnd"/>
      <w:r>
        <w:rPr>
          <w:color w:val="231F20"/>
          <w:spacing w:val="-2"/>
        </w:rPr>
        <w:t>».</w:t>
      </w:r>
    </w:p>
    <w:p w14:paraId="2404F550" w14:textId="57B983A6" w:rsidR="0098578B" w:rsidRDefault="005424B1">
      <w:pPr>
        <w:pStyle w:val="a3"/>
        <w:spacing w:before="26" w:line="266" w:lineRule="auto"/>
        <w:ind w:right="42"/>
      </w:pPr>
      <w:r>
        <w:rPr>
          <w:color w:val="231F20"/>
        </w:rPr>
        <w:t>Для поддержания требуемого температурно-влажностного режима эксплуатирующей организацией обеспечивается исправное состояние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системы центрального отопления на лестничных клетках, оконных и дверных блоков, </w:t>
      </w:r>
      <w:r w:rsidR="0093698E">
        <w:rPr>
          <w:color w:val="231F20"/>
        </w:rPr>
        <w:t>автоматических</w:t>
      </w:r>
      <w:r>
        <w:rPr>
          <w:color w:val="231F20"/>
        </w:rPr>
        <w:t xml:space="preserve"> устройств для </w:t>
      </w:r>
      <w:proofErr w:type="spellStart"/>
      <w:r>
        <w:rPr>
          <w:color w:val="231F20"/>
        </w:rPr>
        <w:t>самозакрывания</w:t>
      </w:r>
      <w:proofErr w:type="spellEnd"/>
      <w:r>
        <w:rPr>
          <w:color w:val="231F20"/>
        </w:rPr>
        <w:t xml:space="preserve"> дверей (доводчиков).</w:t>
      </w:r>
    </w:p>
    <w:p w14:paraId="6D43D474" w14:textId="24BD85FA" w:rsidR="0098578B" w:rsidRDefault="005424B1">
      <w:pPr>
        <w:pStyle w:val="a3"/>
        <w:spacing w:line="266" w:lineRule="auto"/>
        <w:ind w:right="98"/>
      </w:pPr>
      <w:r>
        <w:rPr>
          <w:color w:val="231F20"/>
        </w:rPr>
        <w:t>Не допускается снимать предусмотренные проектом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эвакуационных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выходов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 поэтажных коридоров, холлов, лифтовых холлов, тамбуров и лестничных клеток, другие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препятствующие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распространению опасных факторов пожара на путях </w:t>
      </w:r>
      <w:r>
        <w:rPr>
          <w:color w:val="231F20"/>
          <w:spacing w:val="-2"/>
        </w:rPr>
        <w:t>эвакуации,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менять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противопожарные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двери </w:t>
      </w:r>
      <w:r>
        <w:rPr>
          <w:color w:val="231F20"/>
        </w:rPr>
        <w:t>на двери других типов.</w:t>
      </w:r>
    </w:p>
    <w:p w14:paraId="5E3A508A" w14:textId="43EC8B77" w:rsidR="0098578B" w:rsidRDefault="005424B1">
      <w:pPr>
        <w:pStyle w:val="a3"/>
        <w:spacing w:line="266" w:lineRule="auto"/>
        <w:ind w:right="9"/>
      </w:pPr>
      <w:r>
        <w:rPr>
          <w:color w:val="231F20"/>
        </w:rPr>
        <w:t xml:space="preserve">Запрещается производить изменения </w:t>
      </w:r>
      <w:proofErr w:type="spellStart"/>
      <w:r>
        <w:rPr>
          <w:color w:val="231F20"/>
        </w:rPr>
        <w:t>объ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емно</w:t>
      </w:r>
      <w:proofErr w:type="spellEnd"/>
      <w:r>
        <w:rPr>
          <w:color w:val="231F20"/>
        </w:rPr>
        <w:t>-планировочных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решений,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результате которых ухудшаются условия безопасной эвакуации людей, уменьшается зона дей</w:t>
      </w:r>
      <w:r>
        <w:rPr>
          <w:color w:val="231F20"/>
          <w:spacing w:val="-2"/>
        </w:rPr>
        <w:t>ствия автоматических систем противопожар</w:t>
      </w:r>
      <w:r>
        <w:rPr>
          <w:color w:val="231F20"/>
        </w:rPr>
        <w:t xml:space="preserve">ной защиты (автоматической пожарной </w:t>
      </w:r>
      <w:r w:rsidR="0093698E">
        <w:rPr>
          <w:color w:val="231F20"/>
        </w:rPr>
        <w:t>сигнализации</w:t>
      </w:r>
      <w:r>
        <w:rPr>
          <w:color w:val="231F20"/>
          <w:spacing w:val="-2"/>
        </w:rPr>
        <w:t>, системы дымоудаления, системы оповещения).</w:t>
      </w:r>
    </w:p>
    <w:p w14:paraId="7E309545" w14:textId="3C65DDF1" w:rsidR="0098578B" w:rsidRDefault="005424B1">
      <w:pPr>
        <w:pStyle w:val="a3"/>
        <w:spacing w:before="1" w:line="266" w:lineRule="auto"/>
        <w:ind w:right="150"/>
      </w:pPr>
      <w:r>
        <w:rPr>
          <w:color w:val="231F20"/>
        </w:rPr>
        <w:t>Использование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клеток,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 площадок под первым маршем лестницы для размещения мастерских, кладовых и других целей не допускается. Размещение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площадках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бытовых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вещей, оборудования,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инвентаря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предметов не допускается.</w:t>
      </w:r>
    </w:p>
    <w:p w14:paraId="28DB81C9" w14:textId="726301AF" w:rsidR="0098578B" w:rsidRDefault="005424B1">
      <w:pPr>
        <w:pStyle w:val="a3"/>
        <w:spacing w:line="266" w:lineRule="auto"/>
        <w:ind w:right="92"/>
      </w:pPr>
      <w:r>
        <w:rPr>
          <w:color w:val="231F20"/>
        </w:rPr>
        <w:t xml:space="preserve">Располагаемые в коридорах этажные </w:t>
      </w:r>
      <w:proofErr w:type="spellStart"/>
      <w:r>
        <w:rPr>
          <w:color w:val="231F20"/>
        </w:rPr>
        <w:t>электрощитки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электромонтажные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ниши должны быть всегда закрыты.</w:t>
      </w:r>
    </w:p>
    <w:p w14:paraId="080ED078" w14:textId="633EA9B3" w:rsidR="0098578B" w:rsidRDefault="005424B1">
      <w:pPr>
        <w:pStyle w:val="a3"/>
        <w:spacing w:line="266" w:lineRule="auto"/>
        <w:ind w:right="150"/>
      </w:pPr>
      <w:r>
        <w:rPr>
          <w:color w:val="231F20"/>
        </w:rPr>
        <w:t xml:space="preserve">Отслоения штукатурки потолков и верхней части стен, угрожающие ее падением, </w:t>
      </w:r>
      <w:r>
        <w:rPr>
          <w:color w:val="231F20"/>
          <w:spacing w:val="-2"/>
        </w:rPr>
        <w:t>должны устраняться работниками эксплуа</w:t>
      </w:r>
      <w:r>
        <w:rPr>
          <w:color w:val="231F20"/>
        </w:rPr>
        <w:t>тирующей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суток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0"/>
        </w:rPr>
        <w:t>с</w:t>
      </w:r>
    </w:p>
    <w:p w14:paraId="3B6033E8" w14:textId="24420A5D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 xml:space="preserve">немедленным принятием мер безопасности: </w:t>
      </w:r>
      <w:r>
        <w:rPr>
          <w:color w:val="231F20"/>
        </w:rPr>
        <w:t>ограждением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участка,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невоз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можности</w:t>
      </w:r>
      <w:proofErr w:type="spellEnd"/>
      <w:r>
        <w:rPr>
          <w:color w:val="231F20"/>
        </w:rPr>
        <w:t xml:space="preserve"> ограждения – незамедлительно. Окраску стен и потолков в помещениях общего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пользования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производить водоэмульсионными составами.</w:t>
      </w:r>
    </w:p>
    <w:p w14:paraId="22C1686D" w14:textId="2963E1B6" w:rsidR="000F3547" w:rsidRDefault="005424B1" w:rsidP="00DB29F4">
      <w:pPr>
        <w:pStyle w:val="a3"/>
        <w:spacing w:line="266" w:lineRule="auto"/>
        <w:ind w:right="169"/>
        <w:rPr>
          <w:color w:val="231F20"/>
        </w:rPr>
      </w:pPr>
      <w:r>
        <w:rPr>
          <w:color w:val="231F20"/>
        </w:rPr>
        <w:t xml:space="preserve">Отделка полов, ступеней и </w:t>
      </w:r>
      <w:proofErr w:type="spellStart"/>
      <w:r>
        <w:rPr>
          <w:color w:val="231F20"/>
        </w:rPr>
        <w:t>проступей</w:t>
      </w:r>
      <w:proofErr w:type="spellEnd"/>
      <w:r>
        <w:rPr>
          <w:color w:val="231F20"/>
        </w:rPr>
        <w:t xml:space="preserve"> лестничных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маршей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общего </w:t>
      </w:r>
    </w:p>
    <w:p w14:paraId="3C68BA4C" w14:textId="02F587E3" w:rsidR="0098578B" w:rsidRDefault="005424B1" w:rsidP="00F00B6D">
      <w:pPr>
        <w:pStyle w:val="a3"/>
        <w:spacing w:line="266" w:lineRule="auto"/>
        <w:ind w:left="426" w:right="169"/>
      </w:pPr>
      <w:r>
        <w:rPr>
          <w:color w:val="231F20"/>
        </w:rPr>
        <w:t>пользования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выполнена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керамогранитной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>и керамической плитки. Содержание полов в помещениях общего пользования обеспечивается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поддержанием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чистоте путем выполнения их уборки, своевременным восстановлением их покрытий.</w:t>
      </w:r>
    </w:p>
    <w:p w14:paraId="12EAB06A" w14:textId="51A238ED" w:rsidR="0098578B" w:rsidRDefault="005424B1" w:rsidP="00F00B6D">
      <w:pPr>
        <w:pStyle w:val="a3"/>
        <w:spacing w:line="266" w:lineRule="auto"/>
        <w:ind w:left="426" w:right="259"/>
      </w:pPr>
      <w:r>
        <w:rPr>
          <w:color w:val="231F20"/>
        </w:rPr>
        <w:t xml:space="preserve">Замена поврежденных и закрепление отслоившихся </w:t>
      </w:r>
      <w:proofErr w:type="spellStart"/>
      <w:r>
        <w:rPr>
          <w:color w:val="231F20"/>
        </w:rPr>
        <w:t>керамогранитных</w:t>
      </w:r>
      <w:proofErr w:type="spellEnd"/>
      <w:r>
        <w:rPr>
          <w:color w:val="231F20"/>
        </w:rPr>
        <w:t xml:space="preserve"> плиток 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площадках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8"/>
        </w:rPr>
        <w:t xml:space="preserve"> </w:t>
      </w:r>
      <w:r w:rsidR="0093698E">
        <w:rPr>
          <w:color w:val="231F20"/>
        </w:rPr>
        <w:t>производиться</w:t>
      </w:r>
      <w:r>
        <w:rPr>
          <w:color w:val="231F20"/>
        </w:rPr>
        <w:t xml:space="preserve"> полностью после обнаружения</w:t>
      </w:r>
      <w:r w:rsidR="00F00B6D">
        <w:rPr>
          <w:color w:val="231F20"/>
        </w:rPr>
        <w:t xml:space="preserve"> </w:t>
      </w:r>
      <w:r>
        <w:rPr>
          <w:color w:val="231F20"/>
        </w:rPr>
        <w:t>дефектов,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выявленных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периодичных </w:t>
      </w:r>
      <w:r>
        <w:rPr>
          <w:color w:val="231F20"/>
          <w:spacing w:val="-2"/>
        </w:rPr>
        <w:t>осмотров.</w:t>
      </w:r>
    </w:p>
    <w:p w14:paraId="507E9F9C" w14:textId="24DE88D2" w:rsidR="0098578B" w:rsidRDefault="005424B1" w:rsidP="00F00B6D">
      <w:pPr>
        <w:pStyle w:val="a3"/>
        <w:spacing w:before="1" w:line="266" w:lineRule="auto"/>
        <w:ind w:left="426" w:right="259"/>
      </w:pPr>
      <w:proofErr w:type="spellStart"/>
      <w:r>
        <w:rPr>
          <w:color w:val="231F20"/>
        </w:rPr>
        <w:t>Керамогранитные</w:t>
      </w:r>
      <w:proofErr w:type="spellEnd"/>
      <w:r>
        <w:rPr>
          <w:color w:val="231F20"/>
        </w:rPr>
        <w:t xml:space="preserve"> плитки, отставшие от основания, перед употреблением должны быть очищены от раствора и замочены </w:t>
      </w:r>
      <w:r w:rsidR="0093698E">
        <w:rPr>
          <w:color w:val="231F20"/>
        </w:rPr>
        <w:t>водой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Крепление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плиток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производить на цементном растворе либо с помощью специального клея с учетом обеспечения установки заменяемой плитки в одной плоскости с существующими. При ремонте плитки должны быть подобраны по цвету</w:t>
      </w:r>
    </w:p>
    <w:p w14:paraId="24BDF9FE" w14:textId="77777777" w:rsidR="0098578B" w:rsidRDefault="005424B1" w:rsidP="00F00B6D">
      <w:pPr>
        <w:pStyle w:val="a3"/>
        <w:ind w:left="426" w:right="259"/>
      </w:pPr>
      <w:r>
        <w:rPr>
          <w:color w:val="231F20"/>
        </w:rPr>
        <w:t>и</w:t>
      </w:r>
      <w:r>
        <w:rPr>
          <w:color w:val="231F20"/>
          <w:spacing w:val="-2"/>
        </w:rPr>
        <w:t xml:space="preserve"> рисунку.</w:t>
      </w:r>
    </w:p>
    <w:p w14:paraId="272C4258" w14:textId="31E2DF0E" w:rsidR="0098578B" w:rsidRDefault="005424B1" w:rsidP="00F00B6D">
      <w:pPr>
        <w:pStyle w:val="a3"/>
        <w:spacing w:before="25" w:line="266" w:lineRule="auto"/>
        <w:ind w:left="426" w:right="259"/>
      </w:pPr>
      <w:r>
        <w:rPr>
          <w:color w:val="231F20"/>
        </w:rPr>
        <w:t>Неисправное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лестниц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r w:rsidR="0093698E">
        <w:rPr>
          <w:color w:val="231F20"/>
        </w:rPr>
        <w:t>повышенные</w:t>
      </w:r>
      <w:r>
        <w:rPr>
          <w:color w:val="231F20"/>
        </w:rPr>
        <w:t xml:space="preserve"> прогибы площадок и маршей, </w:t>
      </w:r>
      <w:proofErr w:type="spellStart"/>
      <w:r>
        <w:rPr>
          <w:color w:val="231F20"/>
        </w:rPr>
        <w:t>неплот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ное</w:t>
      </w:r>
      <w:proofErr w:type="spellEnd"/>
      <w:r>
        <w:rPr>
          <w:color w:val="231F20"/>
        </w:rPr>
        <w:t xml:space="preserve"> прилегание площадок и маршей к </w:t>
      </w:r>
      <w:r w:rsidR="0093698E">
        <w:rPr>
          <w:color w:val="231F20"/>
        </w:rPr>
        <w:t>стенам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трещины,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выбоины)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устранять 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появления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допускать</w:t>
      </w:r>
      <w:r>
        <w:rPr>
          <w:color w:val="231F20"/>
          <w:spacing w:val="-12"/>
        </w:rPr>
        <w:t xml:space="preserve"> </w:t>
      </w:r>
      <w:r w:rsidR="0093698E">
        <w:rPr>
          <w:color w:val="231F20"/>
        </w:rPr>
        <w:t>дальнейшего</w:t>
      </w:r>
      <w:r>
        <w:rPr>
          <w:color w:val="231F20"/>
        </w:rPr>
        <w:t xml:space="preserve"> разрушения.</w:t>
      </w:r>
    </w:p>
    <w:p w14:paraId="67F9DEDE" w14:textId="509683B5" w:rsidR="0098578B" w:rsidRDefault="005424B1" w:rsidP="00F00B6D">
      <w:pPr>
        <w:pStyle w:val="a3"/>
        <w:spacing w:line="266" w:lineRule="auto"/>
        <w:ind w:left="426" w:right="259"/>
      </w:pPr>
      <w:r>
        <w:rPr>
          <w:color w:val="231F20"/>
        </w:rPr>
        <w:t xml:space="preserve">При прогибах лестничных маршей и площадок, превышающих допускаемые нормы (в случае деформации), работники </w:t>
      </w:r>
      <w:r w:rsidR="0093698E">
        <w:rPr>
          <w:color w:val="231F20"/>
        </w:rPr>
        <w:t>эксплуатирующей</w:t>
      </w:r>
      <w:r>
        <w:rPr>
          <w:color w:val="231F20"/>
        </w:rPr>
        <w:t xml:space="preserve"> организации должны усиливать </w:t>
      </w:r>
      <w:r>
        <w:rPr>
          <w:color w:val="231F20"/>
          <w:spacing w:val="-2"/>
        </w:rPr>
        <w:t xml:space="preserve">несущие элементы лестниц, предварительно </w:t>
      </w:r>
      <w:r>
        <w:rPr>
          <w:color w:val="231F20"/>
        </w:rPr>
        <w:t xml:space="preserve">приняв меры по безопасности эксплуатации </w:t>
      </w:r>
      <w:r>
        <w:rPr>
          <w:color w:val="231F20"/>
          <w:spacing w:val="-2"/>
        </w:rPr>
        <w:t>лестниц.</w:t>
      </w:r>
    </w:p>
    <w:p w14:paraId="77E7CDA0" w14:textId="77777777" w:rsidR="0098578B" w:rsidRDefault="005424B1" w:rsidP="00F00B6D">
      <w:pPr>
        <w:pStyle w:val="a3"/>
        <w:spacing w:before="1" w:line="266" w:lineRule="auto"/>
        <w:ind w:left="426" w:right="259"/>
      </w:pPr>
      <w:r>
        <w:rPr>
          <w:color w:val="231F20"/>
        </w:rPr>
        <w:t>Допустимое нарушение горизонтальности лестничных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площадок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составлять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 более 10 мм, а ступеней лестниц – не более 4 мм.</w:t>
      </w:r>
    </w:p>
    <w:p w14:paraId="12C8714F" w14:textId="2F06FC89" w:rsidR="0098578B" w:rsidRDefault="005424B1" w:rsidP="00F00B6D">
      <w:pPr>
        <w:pStyle w:val="a3"/>
        <w:spacing w:line="266" w:lineRule="auto"/>
        <w:ind w:left="426" w:right="259"/>
      </w:pPr>
      <w:r>
        <w:rPr>
          <w:color w:val="231F20"/>
          <w:spacing w:val="-2"/>
        </w:rPr>
        <w:t>Текущий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ремонт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отделки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помещений</w:t>
      </w:r>
      <w:r>
        <w:rPr>
          <w:color w:val="231F20"/>
          <w:spacing w:val="-4"/>
        </w:rPr>
        <w:t xml:space="preserve"> </w:t>
      </w:r>
      <w:r w:rsidR="0093698E">
        <w:rPr>
          <w:color w:val="231F20"/>
          <w:spacing w:val="-2"/>
        </w:rPr>
        <w:t>общего</w:t>
      </w:r>
      <w:r>
        <w:rPr>
          <w:color w:val="231F20"/>
        </w:rPr>
        <w:t xml:space="preserve"> пользования клеток следует соблюдать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 раз в 3 года. При планировании текущего ремонта следует учитывать возможность</w:t>
      </w:r>
    </w:p>
    <w:p w14:paraId="2EAF92AE" w14:textId="77777777" w:rsidR="0098578B" w:rsidRDefault="005424B1" w:rsidP="00F00B6D">
      <w:pPr>
        <w:pStyle w:val="a3"/>
        <w:spacing w:line="266" w:lineRule="auto"/>
        <w:ind w:left="426" w:right="259"/>
      </w:pPr>
      <w:r>
        <w:rPr>
          <w:color w:val="231F20"/>
        </w:rPr>
        <w:t>проведения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капитального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ремонта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выпол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нением</w:t>
      </w:r>
      <w:proofErr w:type="spellEnd"/>
      <w:r>
        <w:rPr>
          <w:color w:val="231F20"/>
        </w:rPr>
        <w:t xml:space="preserve"> электромонтажных работ и </w:t>
      </w:r>
      <w:proofErr w:type="spellStart"/>
      <w:r>
        <w:rPr>
          <w:color w:val="231F20"/>
        </w:rPr>
        <w:t>сантех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нических</w:t>
      </w:r>
      <w:proofErr w:type="spellEnd"/>
      <w:r>
        <w:rPr>
          <w:color w:val="231F20"/>
        </w:rPr>
        <w:t xml:space="preserve"> работ (по замене трубопроводов и приборов системы центрального </w:t>
      </w:r>
      <w:proofErr w:type="spellStart"/>
      <w:r>
        <w:rPr>
          <w:color w:val="231F20"/>
        </w:rPr>
        <w:t>отопле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 xml:space="preserve"> в помещениях общего пользования)</w:t>
      </w:r>
    </w:p>
    <w:p w14:paraId="209AF2C8" w14:textId="77777777" w:rsidR="0098578B" w:rsidRDefault="005424B1" w:rsidP="00F00B6D">
      <w:pPr>
        <w:pStyle w:val="a3"/>
        <w:spacing w:line="266" w:lineRule="auto"/>
        <w:ind w:left="426" w:right="259"/>
      </w:pP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ближайшие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планирования проведения таких работ в указанный срок производство текущего ремонта следует перенести до их окончания.</w:t>
      </w:r>
    </w:p>
    <w:p w14:paraId="7360A6C3" w14:textId="7F7DB605" w:rsidR="0098578B" w:rsidRDefault="005424B1" w:rsidP="00F00B6D">
      <w:pPr>
        <w:pStyle w:val="a3"/>
        <w:spacing w:line="266" w:lineRule="auto"/>
        <w:ind w:left="426" w:right="259"/>
      </w:pPr>
      <w:r>
        <w:rPr>
          <w:color w:val="231F20"/>
        </w:rPr>
        <w:t>Профилактические осмотры внутренней отделки,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дверных</w:t>
      </w:r>
      <w:r>
        <w:rPr>
          <w:color w:val="231F20"/>
          <w:spacing w:val="-12"/>
        </w:rPr>
        <w:t xml:space="preserve"> </w:t>
      </w:r>
      <w:r w:rsidR="0093698E">
        <w:rPr>
          <w:color w:val="231F20"/>
        </w:rPr>
        <w:t>заполнений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производиться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год.</w:t>
      </w:r>
    </w:p>
    <w:p w14:paraId="5DEA8B50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09EF5B4D" w14:textId="77777777" w:rsidR="0098578B" w:rsidRDefault="005424B1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3E8E4747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7351525F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11D1EFB7" w14:textId="033CBDF4" w:rsidR="0098578B" w:rsidRDefault="005424B1">
      <w:pPr>
        <w:pStyle w:val="a3"/>
        <w:spacing w:before="94" w:line="266" w:lineRule="auto"/>
        <w:ind w:right="61"/>
      </w:pPr>
      <w:r>
        <w:rPr>
          <w:color w:val="231F20"/>
        </w:rPr>
        <w:t>Квартиры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проживания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маломобильных </w:t>
      </w:r>
      <w:r>
        <w:rPr>
          <w:color w:val="231F20"/>
          <w:w w:val="95"/>
        </w:rPr>
        <w:t xml:space="preserve">групп населения (группа М4: инвалиды, </w:t>
      </w:r>
      <w:r w:rsidR="0093698E">
        <w:rPr>
          <w:color w:val="231F20"/>
          <w:w w:val="95"/>
        </w:rPr>
        <w:t>передвигающиеся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креслах-колясках)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жилом доме не предусмотрены, обеспечены </w:t>
      </w:r>
      <w:r w:rsidR="0093698E">
        <w:rPr>
          <w:color w:val="231F20"/>
        </w:rPr>
        <w:t>доступность</w:t>
      </w:r>
      <w:r>
        <w:rPr>
          <w:color w:val="231F20"/>
          <w:w w:val="95"/>
        </w:rPr>
        <w:t xml:space="preserve"> для МГН мест целевого посещения </w:t>
      </w:r>
      <w:r>
        <w:rPr>
          <w:color w:val="231F20"/>
        </w:rPr>
        <w:t xml:space="preserve">и беспрепятственное перемещение внутри </w:t>
      </w:r>
      <w:r>
        <w:rPr>
          <w:color w:val="231F20"/>
          <w:spacing w:val="-2"/>
        </w:rPr>
        <w:t>здания.</w:t>
      </w:r>
    </w:p>
    <w:p w14:paraId="3DE5F3DB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39C8F120" w14:textId="236DBD98" w:rsidR="0098578B" w:rsidRDefault="005424B1">
      <w:pPr>
        <w:pStyle w:val="a3"/>
        <w:spacing w:line="266" w:lineRule="auto"/>
        <w:ind w:right="61"/>
      </w:pPr>
      <w:r>
        <w:rPr>
          <w:rFonts w:ascii="Ubuntu" w:hAnsi="Ubuntu"/>
          <w:b/>
          <w:color w:val="231F20"/>
          <w:w w:val="95"/>
        </w:rPr>
        <w:t xml:space="preserve">Лифты, лифтовое оборудование и шахты </w:t>
      </w:r>
      <w:r>
        <w:rPr>
          <w:color w:val="231F20"/>
        </w:rPr>
        <w:t>Содержание, обслуживание и технический надзор за лифтами осуществляются специ</w:t>
      </w:r>
      <w:r>
        <w:rPr>
          <w:color w:val="231F20"/>
          <w:spacing w:val="-2"/>
        </w:rPr>
        <w:t>ализированными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организациями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соответ</w:t>
      </w:r>
      <w:r>
        <w:rPr>
          <w:color w:val="231F20"/>
        </w:rPr>
        <w:t xml:space="preserve">ствии с установленными требованиями и </w:t>
      </w:r>
      <w:r>
        <w:rPr>
          <w:color w:val="231F20"/>
          <w:w w:val="95"/>
        </w:rPr>
        <w:t xml:space="preserve">проводятся линейными электромеханиками </w:t>
      </w:r>
      <w:r>
        <w:rPr>
          <w:color w:val="231F20"/>
        </w:rPr>
        <w:t>совместно с диспетчерами.</w:t>
      </w:r>
    </w:p>
    <w:p w14:paraId="6CD726EC" w14:textId="3B91800B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>Ликвидацию сбоев в работе лифтов в вечер</w:t>
      </w:r>
      <w:r>
        <w:rPr>
          <w:color w:val="231F20"/>
        </w:rPr>
        <w:t>нее,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ночное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выходные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должна осуществлять аварийная служба.</w:t>
      </w:r>
    </w:p>
    <w:p w14:paraId="14FD24D2" w14:textId="77777777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 xml:space="preserve">Эксплуатирующая организация обеспечивает </w:t>
      </w:r>
      <w:r>
        <w:rPr>
          <w:color w:val="231F20"/>
        </w:rPr>
        <w:t>содержание лифта в исправном состоянии</w:t>
      </w:r>
    </w:p>
    <w:p w14:paraId="4E7A5425" w14:textId="22CC4B1D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и его безопасную эксплуатацию путем организации надлежащего обслуживания и ремонта. </w:t>
      </w:r>
      <w:r>
        <w:rPr>
          <w:color w:val="231F20"/>
        </w:rPr>
        <w:t>Для этих целей эксплуатирующая организация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обеспечивает:</w:t>
      </w:r>
    </w:p>
    <w:p w14:paraId="45FAF0B3" w14:textId="21EF4EE9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line="266" w:lineRule="auto"/>
        <w:ind w:right="78"/>
        <w:rPr>
          <w:sz w:val="20"/>
        </w:rPr>
      </w:pPr>
      <w:r>
        <w:rPr>
          <w:color w:val="231F20"/>
          <w:spacing w:val="-2"/>
          <w:sz w:val="20"/>
        </w:rPr>
        <w:t>соблюдение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федеральных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законов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иных </w:t>
      </w:r>
      <w:r>
        <w:rPr>
          <w:color w:val="231F20"/>
          <w:sz w:val="20"/>
        </w:rPr>
        <w:t>нормативных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правовых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актов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Российской </w:t>
      </w:r>
      <w:r>
        <w:rPr>
          <w:color w:val="231F20"/>
          <w:w w:val="95"/>
          <w:sz w:val="20"/>
        </w:rPr>
        <w:t xml:space="preserve">Федерации, а также нормативных технических документов в области промышленной </w:t>
      </w:r>
      <w:r>
        <w:rPr>
          <w:color w:val="231F20"/>
          <w:spacing w:val="-2"/>
          <w:sz w:val="20"/>
        </w:rPr>
        <w:t>безопасности;</w:t>
      </w:r>
    </w:p>
    <w:p w14:paraId="46F0D406" w14:textId="77777777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before="1" w:line="266" w:lineRule="auto"/>
        <w:ind w:right="408"/>
        <w:rPr>
          <w:sz w:val="20"/>
        </w:rPr>
      </w:pPr>
      <w:r>
        <w:rPr>
          <w:color w:val="231F20"/>
          <w:w w:val="95"/>
          <w:sz w:val="20"/>
        </w:rPr>
        <w:t xml:space="preserve">укомплектованность штата работников, </w:t>
      </w:r>
      <w:r>
        <w:rPr>
          <w:color w:val="231F20"/>
          <w:sz w:val="20"/>
        </w:rPr>
        <w:t>связанных с эксплуатацией лифтов;</w:t>
      </w:r>
    </w:p>
    <w:p w14:paraId="2002D195" w14:textId="77777777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line="266" w:lineRule="auto"/>
        <w:ind w:right="207"/>
        <w:rPr>
          <w:sz w:val="20"/>
        </w:rPr>
      </w:pPr>
      <w:r>
        <w:rPr>
          <w:color w:val="231F20"/>
          <w:sz w:val="20"/>
        </w:rPr>
        <w:t>допуск к работе лиц, удовлетворяющих соответствующим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квалификационным </w:t>
      </w:r>
      <w:r>
        <w:rPr>
          <w:color w:val="231F20"/>
          <w:w w:val="95"/>
          <w:sz w:val="20"/>
        </w:rPr>
        <w:t xml:space="preserve">требованиям и не имеющих медицинских </w:t>
      </w:r>
      <w:r>
        <w:rPr>
          <w:color w:val="231F20"/>
          <w:sz w:val="20"/>
        </w:rPr>
        <w:t>противопоказаний к указанной работе;</w:t>
      </w:r>
    </w:p>
    <w:p w14:paraId="272F0E15" w14:textId="77777777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line="266" w:lineRule="auto"/>
        <w:ind w:right="535"/>
        <w:rPr>
          <w:sz w:val="20"/>
        </w:rPr>
      </w:pPr>
      <w:r>
        <w:rPr>
          <w:color w:val="231F20"/>
          <w:sz w:val="20"/>
        </w:rPr>
        <w:t>проведение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подготовки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аттестации </w:t>
      </w:r>
      <w:r>
        <w:rPr>
          <w:color w:val="231F20"/>
          <w:w w:val="95"/>
          <w:sz w:val="20"/>
        </w:rPr>
        <w:t xml:space="preserve">работников в области промышленной </w:t>
      </w:r>
      <w:r>
        <w:rPr>
          <w:color w:val="231F20"/>
          <w:spacing w:val="-2"/>
          <w:sz w:val="20"/>
        </w:rPr>
        <w:t>безопасности;</w:t>
      </w:r>
    </w:p>
    <w:p w14:paraId="533C0402" w14:textId="77777777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rPr>
          <w:sz w:val="20"/>
        </w:rPr>
      </w:pPr>
      <w:r>
        <w:rPr>
          <w:color w:val="231F20"/>
          <w:w w:val="95"/>
          <w:sz w:val="20"/>
        </w:rPr>
        <w:t>наличие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нормативных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правовых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актов</w:t>
      </w:r>
    </w:p>
    <w:p w14:paraId="4072AC66" w14:textId="77777777" w:rsidR="0098578B" w:rsidRDefault="005424B1">
      <w:pPr>
        <w:pStyle w:val="a3"/>
        <w:spacing w:before="25" w:line="266" w:lineRule="auto"/>
        <w:ind w:left="614" w:right="61"/>
      </w:pP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нормативных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технических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документов, </w:t>
      </w:r>
      <w:r>
        <w:rPr>
          <w:color w:val="231F20"/>
          <w:w w:val="95"/>
        </w:rPr>
        <w:t>устанавливающих правила ведения работ;</w:t>
      </w:r>
    </w:p>
    <w:p w14:paraId="0A4C9F92" w14:textId="12CF63A3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line="266" w:lineRule="auto"/>
        <w:ind w:right="463"/>
        <w:rPr>
          <w:sz w:val="20"/>
        </w:rPr>
      </w:pPr>
      <w:r>
        <w:rPr>
          <w:color w:val="231F20"/>
          <w:w w:val="95"/>
          <w:sz w:val="20"/>
        </w:rPr>
        <w:t>производственный контроль за соблю</w:t>
      </w:r>
      <w:r>
        <w:rPr>
          <w:color w:val="231F20"/>
          <w:sz w:val="20"/>
        </w:rPr>
        <w:t xml:space="preserve">дением требований промышленной </w:t>
      </w:r>
      <w:r>
        <w:rPr>
          <w:color w:val="231F20"/>
          <w:spacing w:val="-2"/>
          <w:sz w:val="20"/>
        </w:rPr>
        <w:t>безопасности;</w:t>
      </w:r>
    </w:p>
    <w:p w14:paraId="389267B3" w14:textId="46CF0900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line="266" w:lineRule="auto"/>
        <w:ind w:right="48"/>
        <w:rPr>
          <w:sz w:val="20"/>
        </w:rPr>
      </w:pPr>
      <w:r>
        <w:rPr>
          <w:color w:val="231F20"/>
          <w:sz w:val="20"/>
        </w:rPr>
        <w:t xml:space="preserve">проведение технического </w:t>
      </w:r>
      <w:proofErr w:type="spellStart"/>
      <w:r>
        <w:rPr>
          <w:color w:val="231F20"/>
          <w:sz w:val="20"/>
        </w:rPr>
        <w:t>диагностирова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ния</w:t>
      </w:r>
      <w:proofErr w:type="spellEnd"/>
      <w:r>
        <w:rPr>
          <w:color w:val="231F20"/>
          <w:w w:val="95"/>
          <w:sz w:val="20"/>
        </w:rPr>
        <w:t>, обследования лифтов и вывод лифтов из эксплуатации при истечении установлен</w:t>
      </w:r>
      <w:r>
        <w:rPr>
          <w:color w:val="231F20"/>
          <w:sz w:val="20"/>
        </w:rPr>
        <w:t>ного срока эксплуатации;</w:t>
      </w:r>
    </w:p>
    <w:p w14:paraId="63A118B0" w14:textId="010A26BB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before="1" w:line="266" w:lineRule="auto"/>
        <w:ind w:right="31"/>
        <w:rPr>
          <w:sz w:val="20"/>
        </w:rPr>
      </w:pPr>
      <w:r>
        <w:rPr>
          <w:color w:val="231F20"/>
          <w:w w:val="95"/>
          <w:sz w:val="20"/>
        </w:rPr>
        <w:t>предотвращение проникновения посторон</w:t>
      </w:r>
      <w:r>
        <w:rPr>
          <w:color w:val="231F20"/>
          <w:sz w:val="20"/>
        </w:rPr>
        <w:t>них лиц в помещения лифта;</w:t>
      </w:r>
    </w:p>
    <w:p w14:paraId="363D0FE6" w14:textId="77777777" w:rsidR="0098578B" w:rsidRDefault="005424B1" w:rsidP="002E432B">
      <w:pPr>
        <w:pStyle w:val="a5"/>
        <w:numPr>
          <w:ilvl w:val="0"/>
          <w:numId w:val="41"/>
        </w:numPr>
        <w:tabs>
          <w:tab w:val="left" w:pos="615"/>
        </w:tabs>
        <w:spacing w:line="266" w:lineRule="auto"/>
        <w:ind w:right="244"/>
        <w:rPr>
          <w:sz w:val="20"/>
        </w:rPr>
      </w:pPr>
      <w:r>
        <w:rPr>
          <w:color w:val="231F20"/>
          <w:w w:val="95"/>
          <w:sz w:val="20"/>
        </w:rPr>
        <w:t xml:space="preserve">выполнение предписаний Ростехнадзора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его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должностных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лиц,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отдаваемых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ими </w:t>
      </w:r>
      <w:r>
        <w:rPr>
          <w:color w:val="231F20"/>
          <w:sz w:val="20"/>
        </w:rPr>
        <w:t>в соответствии с полномочиями;</w:t>
      </w:r>
    </w:p>
    <w:p w14:paraId="5F97BCF9" w14:textId="37A05ADD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before="94" w:line="266" w:lineRule="auto"/>
        <w:ind w:right="575"/>
        <w:rPr>
          <w:sz w:val="20"/>
        </w:rPr>
      </w:pPr>
      <w:r>
        <w:rPr>
          <w:color w:val="231F20"/>
          <w:spacing w:val="-1"/>
          <w:w w:val="98"/>
          <w:sz w:val="20"/>
        </w:rPr>
        <w:br w:type="column"/>
      </w:r>
      <w:r>
        <w:rPr>
          <w:color w:val="231F20"/>
          <w:sz w:val="20"/>
        </w:rPr>
        <w:t>приостановление эксплуатации лифта са</w:t>
      </w:r>
      <w:r>
        <w:rPr>
          <w:color w:val="231F20"/>
          <w:w w:val="95"/>
          <w:sz w:val="20"/>
        </w:rPr>
        <w:t xml:space="preserve">мостоятельно или по предписанию органов Ростехнадзора и должностных лиц в случае </w:t>
      </w:r>
      <w:r>
        <w:rPr>
          <w:color w:val="231F20"/>
          <w:sz w:val="20"/>
        </w:rPr>
        <w:t>угрозы жизни людей;</w:t>
      </w:r>
    </w:p>
    <w:p w14:paraId="5B39952A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553"/>
        <w:rPr>
          <w:sz w:val="20"/>
        </w:rPr>
      </w:pPr>
      <w:r>
        <w:rPr>
          <w:color w:val="231F20"/>
          <w:w w:val="95"/>
          <w:sz w:val="20"/>
        </w:rPr>
        <w:t xml:space="preserve">мероприятия по локализации и ликвидации </w:t>
      </w:r>
      <w:r>
        <w:rPr>
          <w:color w:val="231F20"/>
          <w:sz w:val="20"/>
        </w:rPr>
        <w:t xml:space="preserve">последствий аварии и несчастных случаев на лифте, содействие государственным органам, участие в техническом </w:t>
      </w:r>
      <w:proofErr w:type="spellStart"/>
      <w:r>
        <w:rPr>
          <w:color w:val="231F20"/>
          <w:sz w:val="20"/>
        </w:rPr>
        <w:t>расследо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вании</w:t>
      </w:r>
      <w:proofErr w:type="spellEnd"/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причин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аварий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несчастных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случаев на лифте, а также меры по устранению указанных причин и их профилактике;</w:t>
      </w:r>
    </w:p>
    <w:p w14:paraId="4B1C5E00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before="1" w:line="266" w:lineRule="auto"/>
        <w:ind w:right="606"/>
        <w:rPr>
          <w:sz w:val="20"/>
        </w:rPr>
      </w:pPr>
      <w:r>
        <w:rPr>
          <w:color w:val="231F20"/>
          <w:sz w:val="20"/>
        </w:rPr>
        <w:t xml:space="preserve">анализ причин возникновения инцидента </w:t>
      </w:r>
      <w:r>
        <w:rPr>
          <w:color w:val="231F20"/>
          <w:w w:val="95"/>
          <w:sz w:val="20"/>
        </w:rPr>
        <w:t xml:space="preserve">на лифте, принятие мер по устранению </w:t>
      </w:r>
      <w:proofErr w:type="spellStart"/>
      <w:r>
        <w:rPr>
          <w:color w:val="231F20"/>
          <w:w w:val="95"/>
          <w:sz w:val="20"/>
        </w:rPr>
        <w:t>ука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занных</w:t>
      </w:r>
      <w:proofErr w:type="spellEnd"/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причин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профилактике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подобных </w:t>
      </w:r>
      <w:r>
        <w:rPr>
          <w:color w:val="231F20"/>
          <w:spacing w:val="-2"/>
          <w:sz w:val="20"/>
        </w:rPr>
        <w:t>инцидентов;</w:t>
      </w:r>
    </w:p>
    <w:p w14:paraId="1A4EF580" w14:textId="2A55BBFF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569"/>
        <w:rPr>
          <w:sz w:val="20"/>
        </w:rPr>
      </w:pPr>
      <w:r>
        <w:rPr>
          <w:color w:val="231F20"/>
          <w:w w:val="95"/>
          <w:sz w:val="20"/>
        </w:rPr>
        <w:t>меры по защите жизни и здоровья работни</w:t>
      </w:r>
      <w:r>
        <w:rPr>
          <w:color w:val="231F20"/>
          <w:sz w:val="20"/>
        </w:rPr>
        <w:t>ков, связанных с эксплуатацией лифтов;</w:t>
      </w:r>
    </w:p>
    <w:p w14:paraId="622CFE9F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655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своевременное информирование </w:t>
      </w:r>
      <w:proofErr w:type="spellStart"/>
      <w:r>
        <w:rPr>
          <w:color w:val="231F20"/>
          <w:w w:val="95"/>
          <w:sz w:val="20"/>
        </w:rPr>
        <w:t>соответ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ствующих</w:t>
      </w:r>
      <w:proofErr w:type="spellEnd"/>
      <w:r>
        <w:rPr>
          <w:color w:val="231F20"/>
          <w:w w:val="95"/>
          <w:sz w:val="20"/>
        </w:rPr>
        <w:t xml:space="preserve"> органов государственной власти </w:t>
      </w:r>
      <w:r>
        <w:rPr>
          <w:color w:val="231F20"/>
          <w:sz w:val="20"/>
        </w:rPr>
        <w:t>об аварии и несчастном случае на лифте;</w:t>
      </w:r>
    </w:p>
    <w:p w14:paraId="733112C5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1070"/>
        <w:rPr>
          <w:sz w:val="20"/>
        </w:rPr>
      </w:pPr>
      <w:r>
        <w:rPr>
          <w:color w:val="231F20"/>
          <w:w w:val="95"/>
          <w:sz w:val="20"/>
        </w:rPr>
        <w:t xml:space="preserve">учет аварий, инцидентов и несчастных </w:t>
      </w:r>
      <w:r>
        <w:rPr>
          <w:color w:val="231F20"/>
          <w:sz w:val="20"/>
        </w:rPr>
        <w:t>случаев на лифте;</w:t>
      </w:r>
    </w:p>
    <w:p w14:paraId="3CA9F6D1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726"/>
        <w:rPr>
          <w:sz w:val="20"/>
        </w:rPr>
      </w:pPr>
      <w:r>
        <w:rPr>
          <w:color w:val="231F20"/>
          <w:sz w:val="20"/>
        </w:rPr>
        <w:t>представление в орган Ростехнадзора информации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количестве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аварий,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инци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дентов</w:t>
      </w:r>
      <w:proofErr w:type="spellEnd"/>
      <w:r>
        <w:rPr>
          <w:color w:val="231F20"/>
          <w:w w:val="95"/>
          <w:sz w:val="20"/>
        </w:rPr>
        <w:t xml:space="preserve"> и несчастных случаев, причинах их </w:t>
      </w:r>
      <w:r>
        <w:rPr>
          <w:color w:val="231F20"/>
          <w:sz w:val="20"/>
        </w:rPr>
        <w:t>возникновения и принятых мерах;</w:t>
      </w:r>
    </w:p>
    <w:p w14:paraId="5F6E9574" w14:textId="0049DDB1" w:rsidR="0098578B" w:rsidRDefault="005424B1" w:rsidP="002E432B">
      <w:pPr>
        <w:pStyle w:val="a5"/>
        <w:numPr>
          <w:ilvl w:val="0"/>
          <w:numId w:val="40"/>
        </w:numPr>
        <w:tabs>
          <w:tab w:val="left" w:pos="372"/>
        </w:tabs>
        <w:spacing w:line="266" w:lineRule="auto"/>
        <w:ind w:right="544"/>
        <w:rPr>
          <w:sz w:val="20"/>
        </w:rPr>
      </w:pPr>
      <w:r>
        <w:rPr>
          <w:color w:val="231F20"/>
          <w:sz w:val="20"/>
        </w:rPr>
        <w:t>страхование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риска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ответственности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причинение</w:t>
      </w:r>
      <w:r>
        <w:rPr>
          <w:color w:val="231F20"/>
          <w:sz w:val="20"/>
        </w:rPr>
        <w:t xml:space="preserve"> вреда жизни, здоровью или иму</w:t>
      </w:r>
      <w:r>
        <w:rPr>
          <w:color w:val="231F20"/>
          <w:spacing w:val="-2"/>
          <w:sz w:val="20"/>
        </w:rPr>
        <w:t>ществу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других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лиц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случае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аварии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лифте </w:t>
      </w:r>
      <w:r>
        <w:rPr>
          <w:color w:val="231F20"/>
          <w:sz w:val="20"/>
        </w:rPr>
        <w:t>на весь срок эксплуатации.</w:t>
      </w:r>
    </w:p>
    <w:p w14:paraId="306861B4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2F78F2B6" w14:textId="77777777" w:rsidR="0098578B" w:rsidRDefault="005424B1" w:rsidP="00F00B6D">
      <w:pPr>
        <w:pStyle w:val="4"/>
        <w:spacing w:before="1"/>
        <w:ind w:left="284" w:right="543"/>
      </w:pPr>
      <w:r>
        <w:rPr>
          <w:color w:val="231F20"/>
          <w:spacing w:val="-2"/>
        </w:rPr>
        <w:t>Крыша</w:t>
      </w:r>
    </w:p>
    <w:p w14:paraId="4E03EC0F" w14:textId="2AACDB2D" w:rsidR="0098578B" w:rsidRDefault="005424B1" w:rsidP="00F00B6D">
      <w:pPr>
        <w:pStyle w:val="a3"/>
        <w:spacing w:before="25" w:line="266" w:lineRule="auto"/>
        <w:ind w:left="284" w:right="543"/>
      </w:pPr>
      <w:r>
        <w:rPr>
          <w:color w:val="231F20"/>
          <w:w w:val="95"/>
        </w:rPr>
        <w:t>Профилактические осмотры кровель выпол</w:t>
      </w:r>
      <w:r>
        <w:rPr>
          <w:color w:val="231F20"/>
        </w:rPr>
        <w:t>няются 2 раза в год.</w:t>
      </w:r>
    </w:p>
    <w:p w14:paraId="0783E148" w14:textId="3EC4E1E9" w:rsidR="0098578B" w:rsidRDefault="005424B1" w:rsidP="00F00B6D">
      <w:pPr>
        <w:pStyle w:val="a3"/>
        <w:spacing w:line="266" w:lineRule="auto"/>
        <w:ind w:left="284" w:right="543"/>
      </w:pPr>
      <w:r>
        <w:rPr>
          <w:color w:val="231F20"/>
          <w:w w:val="95"/>
        </w:rPr>
        <w:t>Следует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устранять,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допуская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дальнейшего </w:t>
      </w:r>
      <w:r>
        <w:rPr>
          <w:color w:val="231F20"/>
        </w:rPr>
        <w:t>развития,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деформации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кровельных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конструкциях</w:t>
      </w:r>
      <w:r>
        <w:rPr>
          <w:color w:val="231F20"/>
          <w:w w:val="95"/>
        </w:rPr>
        <w:t>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отслоение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основания,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разрывы </w:t>
      </w:r>
      <w:r>
        <w:rPr>
          <w:color w:val="231F20"/>
          <w:spacing w:val="-4"/>
        </w:rPr>
        <w:t xml:space="preserve">и пробоины, местные просадки, расслоение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швах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между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полотнищами,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вздутия,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  <w:spacing w:val="-2"/>
        </w:rPr>
        <w:t>растрескивание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покровного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защитного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слоев. </w:t>
      </w:r>
      <w:r>
        <w:rPr>
          <w:color w:val="231F20"/>
        </w:rPr>
        <w:t>Производство конструктивных изменений крыш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наличии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проектного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решения.</w:t>
      </w:r>
    </w:p>
    <w:p w14:paraId="696634DC" w14:textId="77777777" w:rsidR="0098578B" w:rsidRDefault="005424B1" w:rsidP="00F00B6D">
      <w:pPr>
        <w:pStyle w:val="a3"/>
        <w:spacing w:line="266" w:lineRule="auto"/>
        <w:ind w:left="284" w:right="543"/>
      </w:pPr>
      <w:r>
        <w:rPr>
          <w:color w:val="231F20"/>
        </w:rPr>
        <w:t xml:space="preserve">Работы по смене кровли должны быть организованы таким образом, чтобы не </w:t>
      </w:r>
      <w:r>
        <w:rPr>
          <w:color w:val="231F20"/>
          <w:w w:val="95"/>
        </w:rPr>
        <w:t xml:space="preserve">допускать увлажнения перекрытий зданий </w:t>
      </w:r>
      <w:r>
        <w:rPr>
          <w:color w:val="231F20"/>
          <w:spacing w:val="-2"/>
        </w:rPr>
        <w:t>атмосферными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осадками.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крыш </w:t>
      </w:r>
      <w:r>
        <w:rPr>
          <w:color w:val="231F20"/>
          <w:w w:val="95"/>
        </w:rPr>
        <w:t>с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раскрытием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кровли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разрешается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  <w:spacing w:val="-2"/>
          <w:w w:val="95"/>
        </w:rPr>
        <w:t>присту</w:t>
      </w:r>
      <w:proofErr w:type="spellEnd"/>
      <w:r>
        <w:rPr>
          <w:color w:val="231F20"/>
          <w:spacing w:val="-2"/>
          <w:w w:val="95"/>
        </w:rPr>
        <w:t>-</w:t>
      </w:r>
    </w:p>
    <w:p w14:paraId="1106D47C" w14:textId="5B1159D8" w:rsidR="0098578B" w:rsidRDefault="005424B1" w:rsidP="00F00B6D">
      <w:pPr>
        <w:pStyle w:val="a3"/>
        <w:spacing w:before="1" w:line="266" w:lineRule="auto"/>
        <w:ind w:left="284" w:right="543"/>
      </w:pPr>
      <w:proofErr w:type="spellStart"/>
      <w:r>
        <w:rPr>
          <w:color w:val="231F20"/>
          <w:spacing w:val="-2"/>
        </w:rPr>
        <w:t>пать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только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наличии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месте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всех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необ</w:t>
      </w:r>
      <w:r>
        <w:rPr>
          <w:color w:val="231F20"/>
        </w:rPr>
        <w:t>ходимых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строительных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материалов,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заготовок и благоприятного прогноза погоды.</w:t>
      </w:r>
    </w:p>
    <w:p w14:paraId="4E12567D" w14:textId="77777777" w:rsidR="0098578B" w:rsidRDefault="005424B1" w:rsidP="00F00B6D">
      <w:pPr>
        <w:pStyle w:val="a3"/>
        <w:spacing w:line="266" w:lineRule="auto"/>
        <w:ind w:left="284" w:right="543"/>
      </w:pPr>
      <w:r>
        <w:rPr>
          <w:color w:val="231F20"/>
          <w:spacing w:val="-2"/>
        </w:rPr>
        <w:t>После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окончания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кровли, </w:t>
      </w:r>
      <w:r>
        <w:rPr>
          <w:color w:val="231F20"/>
        </w:rPr>
        <w:t>вентиляционных блоков, парапетов и др.</w:t>
      </w:r>
    </w:p>
    <w:p w14:paraId="308CD127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2540938B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39691530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0F5E962D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3AB3F79E" w14:textId="0A712ACB" w:rsidR="0098578B" w:rsidRDefault="005424B1">
      <w:pPr>
        <w:pStyle w:val="a3"/>
        <w:spacing w:before="94" w:line="266" w:lineRule="auto"/>
      </w:pPr>
      <w:r>
        <w:rPr>
          <w:color w:val="231F20"/>
          <w:w w:val="95"/>
        </w:rPr>
        <w:t>все остатки строительных материалов и мусо</w:t>
      </w:r>
      <w:r>
        <w:rPr>
          <w:color w:val="231F20"/>
        </w:rPr>
        <w:t>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удалить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очистить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кровлю. Производить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сметание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хвои,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листьев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мусора в желоба и воронки внутренних водостоков не допускается.</w:t>
      </w:r>
    </w:p>
    <w:p w14:paraId="1F32A52C" w14:textId="73E82861" w:rsidR="0098578B" w:rsidRDefault="005424B1" w:rsidP="00F00B6D">
      <w:pPr>
        <w:pStyle w:val="a3"/>
        <w:spacing w:line="266" w:lineRule="auto"/>
        <w:ind w:right="61"/>
      </w:pPr>
      <w:r>
        <w:rPr>
          <w:color w:val="231F20"/>
          <w:spacing w:val="-2"/>
        </w:rPr>
        <w:t>Находиться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крыше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лицам,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имеющим </w:t>
      </w:r>
      <w:r>
        <w:rPr>
          <w:color w:val="231F20"/>
        </w:rPr>
        <w:t>отношения к технической эксплуатации</w:t>
      </w:r>
      <w:r w:rsidR="00F00B6D">
        <w:rPr>
          <w:color w:val="231F2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здания,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запрещается.</w:t>
      </w:r>
    </w:p>
    <w:p w14:paraId="74F757CE" w14:textId="46195244" w:rsidR="0098578B" w:rsidRDefault="005424B1">
      <w:pPr>
        <w:pStyle w:val="a3"/>
        <w:spacing w:before="26" w:line="266" w:lineRule="auto"/>
        <w:ind w:right="61"/>
      </w:pPr>
      <w:r>
        <w:rPr>
          <w:color w:val="231F20"/>
          <w:spacing w:val="-2"/>
        </w:rPr>
        <w:t>Очистка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кровли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мусора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грязи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произво</w:t>
      </w:r>
      <w:r>
        <w:rPr>
          <w:color w:val="231F20"/>
        </w:rPr>
        <w:t>дится 2 раза в год: весной и осенью.</w:t>
      </w:r>
    </w:p>
    <w:p w14:paraId="4FF07D56" w14:textId="4A10EB84" w:rsidR="0098578B" w:rsidRDefault="005424B1">
      <w:pPr>
        <w:pStyle w:val="a3"/>
        <w:spacing w:line="266" w:lineRule="auto"/>
        <w:ind w:right="61"/>
      </w:pPr>
      <w:r>
        <w:rPr>
          <w:color w:val="231F20"/>
        </w:rPr>
        <w:t xml:space="preserve">Кровли от снега не очищают, за исключением снежных навесов и наледи на кровлях и </w:t>
      </w:r>
      <w:r>
        <w:rPr>
          <w:color w:val="231F20"/>
          <w:spacing w:val="-2"/>
        </w:rPr>
        <w:t>козырьках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протечек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отдельных </w:t>
      </w:r>
      <w:r>
        <w:rPr>
          <w:color w:val="231F20"/>
        </w:rPr>
        <w:t xml:space="preserve">участках. В весенний период нужно организовать наблюдение в целях недопущения </w:t>
      </w:r>
      <w:r>
        <w:rPr>
          <w:color w:val="231F20"/>
          <w:spacing w:val="-2"/>
        </w:rPr>
        <w:t>замерзания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воронок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внутренних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водостоков </w:t>
      </w:r>
      <w:r>
        <w:rPr>
          <w:color w:val="231F20"/>
        </w:rPr>
        <w:t xml:space="preserve">и в случае необходимости выполнить их </w:t>
      </w:r>
      <w:r>
        <w:rPr>
          <w:color w:val="231F20"/>
          <w:spacing w:val="-2"/>
        </w:rPr>
        <w:t>отогрев.</w:t>
      </w:r>
    </w:p>
    <w:p w14:paraId="5750D3C9" w14:textId="2A377875" w:rsidR="0098578B" w:rsidRDefault="005424B1" w:rsidP="00F00B6D">
      <w:pPr>
        <w:pStyle w:val="a3"/>
        <w:spacing w:line="266" w:lineRule="auto"/>
        <w:ind w:right="90"/>
      </w:pPr>
      <w:r>
        <w:rPr>
          <w:color w:val="231F20"/>
        </w:rPr>
        <w:t>Очистку внутреннего водостока и водопри</w:t>
      </w:r>
      <w:r w:rsidR="00F00B6D">
        <w:rPr>
          <w:color w:val="231F20"/>
        </w:rPr>
        <w:t>е</w:t>
      </w:r>
      <w:r>
        <w:rPr>
          <w:color w:val="231F20"/>
        </w:rPr>
        <w:t xml:space="preserve">мных воронок до выпуска со стороны </w:t>
      </w:r>
      <w:r w:rsidR="0093698E">
        <w:rPr>
          <w:color w:val="231F20"/>
        </w:rPr>
        <w:t>воронок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производить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проволочными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щетками </w:t>
      </w:r>
      <w:r>
        <w:rPr>
          <w:color w:val="231F20"/>
        </w:rPr>
        <w:t>диаметром,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равным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диаметру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трубы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стояка. </w:t>
      </w:r>
      <w:r>
        <w:rPr>
          <w:color w:val="231F20"/>
          <w:spacing w:val="-2"/>
        </w:rPr>
        <w:t xml:space="preserve">Неисправности, являющиеся причиной </w:t>
      </w:r>
      <w:r w:rsidR="0093698E">
        <w:rPr>
          <w:color w:val="231F20"/>
          <w:spacing w:val="-2"/>
        </w:rPr>
        <w:t>протечек</w:t>
      </w:r>
      <w:r>
        <w:rPr>
          <w:color w:val="231F20"/>
        </w:rPr>
        <w:t xml:space="preserve"> кровли, должны быть устранены </w:t>
      </w:r>
      <w:r w:rsidR="0093698E">
        <w:rPr>
          <w:color w:val="231F20"/>
        </w:rPr>
        <w:t>выполнением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внепланового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текущего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ремонта </w:t>
      </w:r>
      <w:r>
        <w:rPr>
          <w:color w:val="231F20"/>
        </w:rPr>
        <w:t>кровли в течение суток, водостоков –</w:t>
      </w:r>
      <w:r w:rsidR="00F00B6D">
        <w:rPr>
          <w:color w:val="231F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суток.</w:t>
      </w:r>
    </w:p>
    <w:p w14:paraId="654D3486" w14:textId="77777777" w:rsidR="000F3547" w:rsidRDefault="005424B1">
      <w:pPr>
        <w:pStyle w:val="a3"/>
        <w:spacing w:before="26" w:line="266" w:lineRule="auto"/>
        <w:rPr>
          <w:color w:val="231F20"/>
        </w:rPr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кровле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обеспечить: </w:t>
      </w:r>
    </w:p>
    <w:p w14:paraId="52D9A09B" w14:textId="1C4BAB7D" w:rsidR="0098578B" w:rsidRDefault="005424B1">
      <w:pPr>
        <w:pStyle w:val="a3"/>
        <w:spacing w:before="26" w:line="266" w:lineRule="auto"/>
      </w:pPr>
      <w:r>
        <w:rPr>
          <w:color w:val="231F20"/>
        </w:rPr>
        <w:t xml:space="preserve">а) целостность рулонного ковра. </w:t>
      </w:r>
      <w:r w:rsidR="0093698E">
        <w:rPr>
          <w:color w:val="231F20"/>
        </w:rPr>
        <w:t>Поврежденный</w:t>
      </w:r>
      <w:r>
        <w:rPr>
          <w:color w:val="231F20"/>
        </w:rPr>
        <w:t xml:space="preserve"> участок кровли очищают от старой </w:t>
      </w:r>
      <w:r>
        <w:rPr>
          <w:color w:val="231F20"/>
          <w:spacing w:val="-2"/>
        </w:rPr>
        <w:t>мастики,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пыли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грязи,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материал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основание </w:t>
      </w:r>
      <w:r>
        <w:rPr>
          <w:color w:val="231F20"/>
        </w:rPr>
        <w:t>просушивают. Наклеивают заплаты на горячих мастиках, перекрывая поврежденные места на 10–15 см;</w:t>
      </w:r>
    </w:p>
    <w:p w14:paraId="01F34B4E" w14:textId="70F3F7F4" w:rsidR="0098578B" w:rsidRDefault="005424B1">
      <w:pPr>
        <w:pStyle w:val="a3"/>
        <w:spacing w:line="266" w:lineRule="auto"/>
      </w:pPr>
      <w:r>
        <w:rPr>
          <w:color w:val="231F20"/>
        </w:rPr>
        <w:t xml:space="preserve">б) ликвидацию вздутий, «воздушных меш- </w:t>
      </w:r>
      <w:r>
        <w:rPr>
          <w:color w:val="231F20"/>
          <w:spacing w:val="-2"/>
        </w:rPr>
        <w:t>ков»,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срывов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кровли,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мелких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отверстий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д. </w:t>
      </w:r>
      <w:r>
        <w:rPr>
          <w:color w:val="231F20"/>
        </w:rPr>
        <w:t xml:space="preserve">Для исправления таких дефектов делают крестообразный надрез; материал кровли отворачивают на 4 стороны; поверхность основания под материалом очищают, </w:t>
      </w:r>
      <w:r w:rsidR="0093698E">
        <w:rPr>
          <w:color w:val="231F20"/>
        </w:rPr>
        <w:t>просушивают</w:t>
      </w:r>
      <w:r>
        <w:rPr>
          <w:color w:val="231F20"/>
        </w:rPr>
        <w:t xml:space="preserve">, смазывают мастикой, после чего </w:t>
      </w:r>
      <w:r>
        <w:rPr>
          <w:color w:val="231F20"/>
          <w:w w:val="95"/>
        </w:rPr>
        <w:t xml:space="preserve">материал слоями наклеивают на место, </w:t>
      </w:r>
      <w:r w:rsidR="0093698E">
        <w:rPr>
          <w:color w:val="231F20"/>
          <w:w w:val="95"/>
        </w:rPr>
        <w:t>наложив</w:t>
      </w:r>
      <w:r>
        <w:rPr>
          <w:color w:val="231F20"/>
          <w:w w:val="95"/>
        </w:rPr>
        <w:t xml:space="preserve"> на швы (надрезы) заплаты с перехлестом </w:t>
      </w:r>
      <w:r>
        <w:rPr>
          <w:color w:val="231F20"/>
        </w:rPr>
        <w:t>10–12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см;</w:t>
      </w:r>
    </w:p>
    <w:p w14:paraId="6D9C9F83" w14:textId="77777777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в) установку на крыше дополнительных стоек, </w:t>
      </w:r>
      <w:r>
        <w:rPr>
          <w:color w:val="231F20"/>
        </w:rPr>
        <w:t>мачт и т. д. только по проекту;</w:t>
      </w:r>
    </w:p>
    <w:p w14:paraId="2CA05CEE" w14:textId="3A9AFAF3" w:rsidR="0098578B" w:rsidRDefault="005424B1">
      <w:pPr>
        <w:pStyle w:val="a3"/>
        <w:spacing w:before="1" w:line="266" w:lineRule="auto"/>
      </w:pPr>
      <w:r>
        <w:rPr>
          <w:color w:val="231F20"/>
          <w:w w:val="95"/>
        </w:rPr>
        <w:t xml:space="preserve">г) исправное состояние железобетонных плит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настилов.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Ровность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покрытия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проверяется деревянной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рейкой.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Небольшие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неровности необходимо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ликвидировать,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заливая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впадины асфальтной массой. Одно из наиболее </w:t>
      </w:r>
      <w:r>
        <w:rPr>
          <w:color w:val="231F20"/>
          <w:spacing w:val="-2"/>
        </w:rPr>
        <w:t xml:space="preserve">неприятных явлений, вызывающих протечки </w:t>
      </w:r>
      <w:r>
        <w:rPr>
          <w:color w:val="231F20"/>
        </w:rPr>
        <w:t>и разрушение кровель, – наличие обратных уклонов на скатах и разжелобках кровель.</w:t>
      </w:r>
    </w:p>
    <w:p w14:paraId="1F19D614" w14:textId="14DB416D" w:rsidR="0098578B" w:rsidRDefault="005424B1">
      <w:pPr>
        <w:pStyle w:val="a3"/>
        <w:spacing w:before="94" w:line="266" w:lineRule="auto"/>
        <w:ind w:left="201" w:right="533"/>
      </w:pPr>
      <w:r>
        <w:br w:type="column"/>
      </w:r>
      <w:r>
        <w:rPr>
          <w:color w:val="231F20"/>
        </w:rPr>
        <w:t xml:space="preserve">Для исправления этого дефекта </w:t>
      </w:r>
      <w:proofErr w:type="spellStart"/>
      <w:r>
        <w:rPr>
          <w:color w:val="231F20"/>
        </w:rPr>
        <w:t>необхо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димо</w:t>
      </w:r>
      <w:proofErr w:type="spellEnd"/>
      <w:r>
        <w:rPr>
          <w:color w:val="231F20"/>
        </w:rPr>
        <w:t xml:space="preserve"> выровнять основание. При местных обратных уклонах допускается выравнивать поверхность асфальтовой массой по рулонному ковру, раскрыв только верхний слой. </w:t>
      </w:r>
      <w:r>
        <w:rPr>
          <w:color w:val="231F20"/>
          <w:w w:val="95"/>
        </w:rPr>
        <w:t xml:space="preserve">Обнаруженные трещины разделывают в виде </w:t>
      </w:r>
      <w:r>
        <w:rPr>
          <w:color w:val="231F20"/>
        </w:rPr>
        <w:t>желобков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шириной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1–1,5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глубиной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см, очищают от пыли, смачивают и заделывают </w:t>
      </w:r>
      <w:r>
        <w:rPr>
          <w:color w:val="231F20"/>
          <w:spacing w:val="-2"/>
        </w:rPr>
        <w:t>качественным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цементным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раствором.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Незна</w:t>
      </w:r>
      <w:r>
        <w:rPr>
          <w:color w:val="231F20"/>
        </w:rPr>
        <w:t>чительные отслоения на железобетонных плитах очищают и оштукатуривают цементным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раствором.</w:t>
      </w:r>
    </w:p>
    <w:p w14:paraId="3D3678E9" w14:textId="022BF78B" w:rsidR="0098578B" w:rsidRDefault="005424B1">
      <w:pPr>
        <w:pStyle w:val="a3"/>
        <w:spacing w:before="1" w:line="266" w:lineRule="auto"/>
        <w:ind w:left="201" w:right="582"/>
      </w:pPr>
      <w:r>
        <w:rPr>
          <w:color w:val="231F20"/>
          <w:w w:val="95"/>
        </w:rPr>
        <w:t>Особое внимание следует обратить на состо</w:t>
      </w:r>
      <w:r>
        <w:rPr>
          <w:color w:val="231F20"/>
        </w:rPr>
        <w:t xml:space="preserve">яние примыканий кровли к выступающим конструкциям: стенам, парапетам, </w:t>
      </w:r>
      <w:r w:rsidR="0093698E">
        <w:rPr>
          <w:color w:val="231F20"/>
        </w:rPr>
        <w:t>вентиляционным</w:t>
      </w:r>
      <w:r>
        <w:rPr>
          <w:color w:val="231F20"/>
        </w:rPr>
        <w:t xml:space="preserve"> блокам и т. д. Верхний рулонный ковер в местах примыкания к стенам, </w:t>
      </w:r>
      <w:r w:rsidR="0093698E">
        <w:rPr>
          <w:color w:val="231F20"/>
        </w:rPr>
        <w:t>парапетам</w:t>
      </w:r>
      <w:r>
        <w:rPr>
          <w:color w:val="231F20"/>
          <w:w w:val="95"/>
        </w:rPr>
        <w:t xml:space="preserve"> и другим вертикальным поверхностям </w:t>
      </w:r>
      <w:r>
        <w:rPr>
          <w:color w:val="231F20"/>
        </w:rPr>
        <w:t>можно отремонтировать, сохраняя старый ковер. Для этого старый ковер отгибают, внутреннюю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поверхность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очищают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грязи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пыли.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Поверхность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покрывают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грунтовкой </w:t>
      </w:r>
      <w:r>
        <w:rPr>
          <w:color w:val="231F20"/>
        </w:rPr>
        <w:t>и приклеивают дополнительный рулонный ковер так, чтобы полотнище находилось на стене и переходило на кровлю.</w:t>
      </w:r>
    </w:p>
    <w:p w14:paraId="6DC94C99" w14:textId="6407D398" w:rsidR="0098578B" w:rsidRDefault="005424B1">
      <w:pPr>
        <w:pStyle w:val="a3"/>
        <w:spacing w:line="266" w:lineRule="auto"/>
        <w:ind w:left="201" w:right="533"/>
      </w:pPr>
      <w:r>
        <w:rPr>
          <w:color w:val="231F20"/>
        </w:rPr>
        <w:t>Затем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наклеивают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отогнутое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полотнище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</w:rPr>
        <w:t>рулонного</w:t>
      </w:r>
      <w:r>
        <w:rPr>
          <w:color w:val="231F20"/>
          <w:w w:val="95"/>
        </w:rPr>
        <w:t xml:space="preserve"> ковра на мастике, перекрывая места </w:t>
      </w:r>
      <w:r>
        <w:rPr>
          <w:color w:val="231F20"/>
          <w:spacing w:val="-2"/>
        </w:rPr>
        <w:t>примыканий.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Можно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старый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ковер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заменить </w:t>
      </w:r>
      <w:r>
        <w:rPr>
          <w:color w:val="231F20"/>
        </w:rPr>
        <w:t xml:space="preserve">новым, выполнив все работы в описанной </w:t>
      </w:r>
      <w:r>
        <w:rPr>
          <w:color w:val="231F20"/>
          <w:spacing w:val="-2"/>
        </w:rPr>
        <w:t>выше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последовательности.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целью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продле</w:t>
      </w:r>
      <w:r>
        <w:rPr>
          <w:color w:val="231F20"/>
        </w:rPr>
        <w:t xml:space="preserve">ния срока службы рулонной кровли необходимо производить окраску ее битумным лаком с добавлением 15%-й алюминиевой </w:t>
      </w:r>
      <w:r>
        <w:rPr>
          <w:color w:val="231F20"/>
          <w:spacing w:val="-2"/>
        </w:rPr>
        <w:t>пудры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предварительной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грунтовкой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лаком </w:t>
      </w:r>
      <w:r>
        <w:rPr>
          <w:color w:val="231F20"/>
        </w:rPr>
        <w:t>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покрытием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гидроизоляционного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ковра мелким гравием на тугоплавком битуме.</w:t>
      </w:r>
    </w:p>
    <w:p w14:paraId="5E8C6E22" w14:textId="77777777" w:rsidR="0098578B" w:rsidRDefault="005424B1">
      <w:pPr>
        <w:pStyle w:val="a3"/>
        <w:spacing w:before="1" w:line="266" w:lineRule="auto"/>
        <w:ind w:left="201" w:right="709"/>
      </w:pPr>
      <w:r>
        <w:rPr>
          <w:color w:val="231F20"/>
          <w:w w:val="95"/>
        </w:rPr>
        <w:t xml:space="preserve">По внутренним водостокам необходимо </w:t>
      </w:r>
      <w:r>
        <w:rPr>
          <w:color w:val="231F20"/>
          <w:spacing w:val="-2"/>
        </w:rPr>
        <w:t>обеспечить:</w:t>
      </w:r>
    </w:p>
    <w:p w14:paraId="4C6A0590" w14:textId="20997F29" w:rsidR="0098578B" w:rsidRDefault="005424B1">
      <w:pPr>
        <w:pStyle w:val="a3"/>
        <w:spacing w:line="266" w:lineRule="auto"/>
        <w:ind w:left="201" w:right="582"/>
      </w:pPr>
      <w:r>
        <w:rPr>
          <w:color w:val="231F20"/>
          <w:w w:val="95"/>
        </w:rPr>
        <w:t>а) плотное примыкание водосточных воро</w:t>
      </w:r>
      <w:r>
        <w:rPr>
          <w:color w:val="231F20"/>
        </w:rPr>
        <w:t>нок внутреннего водостока на крыше;</w:t>
      </w:r>
    </w:p>
    <w:p w14:paraId="12C92D7D" w14:textId="4F4CFB01" w:rsidR="0098578B" w:rsidRDefault="005424B1" w:rsidP="006F0EF7">
      <w:pPr>
        <w:pStyle w:val="a3"/>
        <w:spacing w:line="266" w:lineRule="auto"/>
        <w:ind w:left="201" w:right="690"/>
      </w:pPr>
      <w:r>
        <w:rPr>
          <w:color w:val="231F20"/>
        </w:rPr>
        <w:t>б)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правильную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заделку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стыков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конструкций внутреннего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водостока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кровли.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этого </w:t>
      </w:r>
      <w:r>
        <w:rPr>
          <w:color w:val="231F20"/>
          <w:w w:val="95"/>
        </w:rPr>
        <w:t xml:space="preserve">участок, примыкающий к воронке, в радиусе </w:t>
      </w:r>
      <w:r>
        <w:rPr>
          <w:color w:val="231F20"/>
          <w:spacing w:val="-2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надрезают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6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местах.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Концы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ковра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осто</w:t>
      </w:r>
      <w:r>
        <w:rPr>
          <w:color w:val="231F20"/>
        </w:rPr>
        <w:t>рожно отгибают. Щели между покрытием</w:t>
      </w:r>
      <w:r w:rsidR="006F0EF7">
        <w:rPr>
          <w:color w:val="231F2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краем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воронки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тщательно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приклеивают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на </w:t>
      </w:r>
      <w:r>
        <w:rPr>
          <w:color w:val="231F20"/>
          <w:w w:val="95"/>
        </w:rPr>
        <w:t xml:space="preserve">горячую мастику на прежнее место. При этом </w:t>
      </w:r>
      <w:r>
        <w:rPr>
          <w:color w:val="231F20"/>
        </w:rPr>
        <w:t>дополнительно наклеивают еще один слой рулонного материала. Необходимо обеспечить плотный зажим ковра и тщательную промазку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примыканий.</w:t>
      </w:r>
    </w:p>
    <w:p w14:paraId="4AE2DC0B" w14:textId="7C4DE8FC" w:rsidR="0098578B" w:rsidRDefault="005424B1">
      <w:pPr>
        <w:pStyle w:val="a3"/>
        <w:spacing w:line="266" w:lineRule="auto"/>
        <w:ind w:left="201" w:right="618"/>
        <w:jc w:val="both"/>
      </w:pPr>
      <w:r>
        <w:rPr>
          <w:color w:val="231F20"/>
          <w:w w:val="95"/>
        </w:rPr>
        <w:t>Окраска металлических стремянок, ограждений и решеток должна производиться масля</w:t>
      </w:r>
      <w:r>
        <w:rPr>
          <w:color w:val="231F20"/>
        </w:rPr>
        <w:t>ными красками через каждые 5 лет.</w:t>
      </w:r>
    </w:p>
    <w:p w14:paraId="7C205E58" w14:textId="77777777" w:rsidR="0098578B" w:rsidRDefault="0098578B">
      <w:pPr>
        <w:spacing w:line="266" w:lineRule="auto"/>
        <w:jc w:val="both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0D059B2" w14:textId="77777777" w:rsidR="0098578B" w:rsidRDefault="005424B1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540DC1BA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2ECDE207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2DED5969" w14:textId="5CEB0C8C" w:rsidR="00EC3DF6" w:rsidRPr="00EC3DF6" w:rsidRDefault="005424B1" w:rsidP="00EC3DF6">
      <w:pPr>
        <w:pStyle w:val="4"/>
        <w:spacing w:before="94"/>
      </w:pPr>
      <w:r>
        <w:rPr>
          <w:color w:val="231F20"/>
          <w:spacing w:val="-2"/>
        </w:rPr>
        <w:t>Кровли</w:t>
      </w:r>
    </w:p>
    <w:p w14:paraId="586E5394" w14:textId="38D8C339" w:rsidR="0098578B" w:rsidRDefault="005424B1">
      <w:pPr>
        <w:pStyle w:val="a3"/>
        <w:spacing w:before="25" w:line="266" w:lineRule="auto"/>
      </w:pPr>
      <w:r>
        <w:rPr>
          <w:color w:val="231F20"/>
        </w:rPr>
        <w:t>Качество материалов, составов и изделий, применяемых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кровельных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r w:rsidR="0093698E">
        <w:rPr>
          <w:color w:val="231F20"/>
        </w:rPr>
        <w:t>водонепроницаемость</w:t>
      </w:r>
      <w:r>
        <w:rPr>
          <w:color w:val="231F20"/>
        </w:rPr>
        <w:t>, водостойкость, механическая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прочность,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пластичность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упругость, </w:t>
      </w:r>
      <w:r>
        <w:rPr>
          <w:color w:val="231F20"/>
          <w:spacing w:val="-2"/>
        </w:rPr>
        <w:t>химическая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стойкость,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долговечность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д.), </w:t>
      </w:r>
      <w:r>
        <w:rPr>
          <w:color w:val="231F20"/>
        </w:rPr>
        <w:t>должно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соответствовать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сертификатам,</w:t>
      </w:r>
      <w:r>
        <w:rPr>
          <w:color w:val="231F20"/>
          <w:spacing w:val="-8"/>
        </w:rPr>
        <w:t xml:space="preserve"> </w:t>
      </w:r>
      <w:r w:rsidR="0093698E">
        <w:rPr>
          <w:color w:val="231F20"/>
        </w:rPr>
        <w:t>техническим</w:t>
      </w:r>
      <w:r>
        <w:rPr>
          <w:color w:val="231F20"/>
          <w:w w:val="95"/>
        </w:rPr>
        <w:t xml:space="preserve"> условиям, стандартам и проверять</w:t>
      </w:r>
      <w:r>
        <w:rPr>
          <w:color w:val="231F20"/>
        </w:rPr>
        <w:t>ся до начала производства работ.</w:t>
      </w:r>
    </w:p>
    <w:p w14:paraId="1B894C5B" w14:textId="76ED15E1" w:rsidR="0098578B" w:rsidRDefault="005424B1">
      <w:pPr>
        <w:pStyle w:val="a3"/>
        <w:spacing w:before="1" w:line="266" w:lineRule="auto"/>
        <w:ind w:right="61"/>
      </w:pPr>
      <w:r>
        <w:rPr>
          <w:color w:val="231F20"/>
          <w:spacing w:val="-2"/>
        </w:rPr>
        <w:t>Устройство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каждого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следующего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элемента </w:t>
      </w:r>
      <w:r>
        <w:rPr>
          <w:color w:val="231F20"/>
          <w:w w:val="95"/>
        </w:rPr>
        <w:t xml:space="preserve">кровли следует выполнять после проверки </w:t>
      </w:r>
      <w:r>
        <w:rPr>
          <w:color w:val="231F20"/>
        </w:rPr>
        <w:t xml:space="preserve">качества предыдущего элемента с </w:t>
      </w:r>
      <w:r w:rsidR="0093698E">
        <w:rPr>
          <w:color w:val="231F20"/>
        </w:rPr>
        <w:t>составлением</w:t>
      </w:r>
      <w:r>
        <w:rPr>
          <w:color w:val="231F20"/>
          <w:w w:val="95"/>
        </w:rPr>
        <w:t xml:space="preserve"> акта освидетельствования скрытых </w:t>
      </w:r>
      <w:r>
        <w:rPr>
          <w:color w:val="231F20"/>
          <w:spacing w:val="-2"/>
        </w:rPr>
        <w:t>работ.</w:t>
      </w:r>
    </w:p>
    <w:p w14:paraId="7D42EEA2" w14:textId="77777777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 xml:space="preserve">Основания под рулонные кровли должны </w:t>
      </w:r>
      <w:r>
        <w:rPr>
          <w:color w:val="231F20"/>
        </w:rPr>
        <w:t>быть ровными, без раковин и выбоин.</w:t>
      </w:r>
    </w:p>
    <w:p w14:paraId="0BC9CA2B" w14:textId="442742A3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>Перед устройством кровли следует выпол</w:t>
      </w:r>
      <w:r>
        <w:rPr>
          <w:color w:val="231F20"/>
        </w:rPr>
        <w:t>нить следующие работы:</w:t>
      </w:r>
    </w:p>
    <w:p w14:paraId="575D9D46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81" w:firstLine="0"/>
        <w:rPr>
          <w:sz w:val="20"/>
        </w:rPr>
      </w:pPr>
      <w:r>
        <w:rPr>
          <w:color w:val="231F20"/>
          <w:sz w:val="20"/>
        </w:rPr>
        <w:t>смонтировать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закладные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детали,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устроить </w:t>
      </w:r>
      <w:r>
        <w:rPr>
          <w:color w:val="231F20"/>
          <w:w w:val="95"/>
          <w:sz w:val="20"/>
        </w:rPr>
        <w:t xml:space="preserve">температурно-усадочные швы, оштукатурить </w:t>
      </w:r>
      <w:r>
        <w:rPr>
          <w:color w:val="231F20"/>
          <w:sz w:val="20"/>
        </w:rPr>
        <w:t xml:space="preserve">примыкающие вертикальные поверхности </w:t>
      </w:r>
      <w:r>
        <w:rPr>
          <w:color w:val="231F20"/>
          <w:w w:val="95"/>
          <w:sz w:val="20"/>
        </w:rPr>
        <w:t xml:space="preserve">каменных конструкций, выровнять бетонные </w:t>
      </w:r>
      <w:r>
        <w:rPr>
          <w:color w:val="231F20"/>
          <w:sz w:val="20"/>
        </w:rPr>
        <w:t>поверхности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высоту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примыкания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кровли (кровельного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ковра);</w:t>
      </w:r>
    </w:p>
    <w:p w14:paraId="3D677579" w14:textId="05887B04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34" w:firstLine="0"/>
        <w:rPr>
          <w:sz w:val="20"/>
        </w:rPr>
      </w:pPr>
      <w:r>
        <w:rPr>
          <w:color w:val="231F20"/>
          <w:w w:val="95"/>
          <w:sz w:val="20"/>
        </w:rPr>
        <w:t>устроить предусмотренные проектом стяж</w:t>
      </w:r>
      <w:r>
        <w:rPr>
          <w:color w:val="231F20"/>
          <w:sz w:val="20"/>
        </w:rPr>
        <w:t>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цементно-песчаных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растворов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марки 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50);</w:t>
      </w:r>
    </w:p>
    <w:p w14:paraId="45128424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освободить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основание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мусора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пыли,</w:t>
      </w:r>
    </w:p>
    <w:p w14:paraId="7264231B" w14:textId="77777777" w:rsidR="0098578B" w:rsidRDefault="005424B1">
      <w:pPr>
        <w:pStyle w:val="a3"/>
        <w:spacing w:before="26" w:line="266" w:lineRule="auto"/>
      </w:pP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проверить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влажность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под </w:t>
      </w:r>
      <w:r>
        <w:rPr>
          <w:color w:val="231F20"/>
          <w:w w:val="95"/>
        </w:rPr>
        <w:t>рулонные кровли (не должна превышать 5 %);</w:t>
      </w:r>
    </w:p>
    <w:p w14:paraId="06A3AE56" w14:textId="6DFAA944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51" w:firstLine="0"/>
        <w:rPr>
          <w:sz w:val="20"/>
        </w:rPr>
      </w:pPr>
      <w:r>
        <w:rPr>
          <w:color w:val="231F20"/>
          <w:sz w:val="20"/>
        </w:rPr>
        <w:t xml:space="preserve">устроить при использовании рулонных материалов в примыканиях кровли к </w:t>
      </w:r>
      <w:r w:rsidR="0093698E">
        <w:rPr>
          <w:color w:val="231F20"/>
          <w:sz w:val="20"/>
        </w:rPr>
        <w:t>вертикальным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элементам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здания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переходные наклонные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бортики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углом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45°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(высотой не менее 100 мм) с закруглениями их;</w:t>
      </w:r>
    </w:p>
    <w:p w14:paraId="5063BF88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2" w:firstLine="0"/>
        <w:rPr>
          <w:sz w:val="20"/>
        </w:rPr>
      </w:pPr>
      <w:r>
        <w:rPr>
          <w:color w:val="231F20"/>
          <w:sz w:val="20"/>
        </w:rPr>
        <w:t xml:space="preserve">проверить качество теплоизоляции. Рулонные кровельные материалы перед </w:t>
      </w:r>
      <w:r>
        <w:rPr>
          <w:color w:val="231F20"/>
          <w:spacing w:val="-2"/>
          <w:sz w:val="20"/>
        </w:rPr>
        <w:t xml:space="preserve">применением должны быть предварительно </w:t>
      </w:r>
      <w:r>
        <w:rPr>
          <w:color w:val="231F20"/>
          <w:sz w:val="20"/>
        </w:rPr>
        <w:t>раскатаны с целью устранения волн.</w:t>
      </w:r>
    </w:p>
    <w:p w14:paraId="1DB79748" w14:textId="5EE04A09" w:rsidR="0098578B" w:rsidRDefault="005424B1">
      <w:pPr>
        <w:pStyle w:val="a3"/>
        <w:spacing w:line="266" w:lineRule="auto"/>
        <w:ind w:right="61"/>
      </w:pP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покрытия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карнизов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парапетов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применяют</w:t>
      </w:r>
      <w:r>
        <w:rPr>
          <w:color w:val="231F20"/>
        </w:rPr>
        <w:t xml:space="preserve"> оцинкованные стальные листы.</w:t>
      </w:r>
    </w:p>
    <w:p w14:paraId="27335496" w14:textId="00A01E5F" w:rsidR="0098578B" w:rsidRDefault="005424B1">
      <w:pPr>
        <w:pStyle w:val="a3"/>
        <w:spacing w:line="266" w:lineRule="auto"/>
      </w:pPr>
      <w:r>
        <w:rPr>
          <w:color w:val="231F20"/>
        </w:rPr>
        <w:t xml:space="preserve">Крепежные детали, </w:t>
      </w:r>
      <w:proofErr w:type="spellStart"/>
      <w:r>
        <w:rPr>
          <w:color w:val="231F20"/>
        </w:rPr>
        <w:t>кляммеры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самонареза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ющие</w:t>
      </w:r>
      <w:proofErr w:type="spellEnd"/>
      <w:r>
        <w:rPr>
          <w:color w:val="231F20"/>
        </w:rPr>
        <w:t xml:space="preserve"> винты и т. д. применяют </w:t>
      </w:r>
      <w:r w:rsidR="0093698E">
        <w:rPr>
          <w:color w:val="231F20"/>
        </w:rPr>
        <w:t>оцинкованными</w:t>
      </w:r>
      <w:r>
        <w:rPr>
          <w:color w:val="231F20"/>
        </w:rPr>
        <w:t xml:space="preserve">. Крепежные </w:t>
      </w:r>
      <w:proofErr w:type="spellStart"/>
      <w:r>
        <w:rPr>
          <w:color w:val="231F20"/>
        </w:rPr>
        <w:t>неоцинкованные</w:t>
      </w:r>
      <w:proofErr w:type="spellEnd"/>
      <w:r>
        <w:rPr>
          <w:color w:val="231F20"/>
        </w:rPr>
        <w:t xml:space="preserve"> детали покрывают антикоррозионными составами. </w:t>
      </w:r>
      <w:r>
        <w:rPr>
          <w:color w:val="231F20"/>
          <w:w w:val="95"/>
        </w:rPr>
        <w:t>Чаши водосточных воронок крыши необход</w:t>
      </w:r>
      <w:r w:rsidR="006F0EF7">
        <w:rPr>
          <w:color w:val="231F20"/>
          <w:w w:val="95"/>
        </w:rPr>
        <w:t>и</w:t>
      </w:r>
      <w:r>
        <w:rPr>
          <w:color w:val="231F20"/>
        </w:rPr>
        <w:t>мо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жестко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прикреплять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хомутами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несущим настилам или плитам покрытия и соединять со стояками внутренних водостоков через </w:t>
      </w:r>
      <w:r>
        <w:rPr>
          <w:color w:val="231F20"/>
          <w:spacing w:val="-2"/>
        </w:rPr>
        <w:t>компенсаторы.</w:t>
      </w:r>
    </w:p>
    <w:p w14:paraId="0D9867FA" w14:textId="09EAC17A" w:rsidR="0098578B" w:rsidRDefault="005424B1" w:rsidP="006F0EF7">
      <w:pPr>
        <w:pStyle w:val="a3"/>
        <w:spacing w:before="1" w:line="266" w:lineRule="auto"/>
      </w:pPr>
      <w:r>
        <w:rPr>
          <w:color w:val="231F20"/>
        </w:rPr>
        <w:t xml:space="preserve">Кровельные работы выполняют с </w:t>
      </w:r>
      <w:proofErr w:type="spellStart"/>
      <w:r>
        <w:rPr>
          <w:color w:val="231F20"/>
        </w:rPr>
        <w:t>примене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нием</w:t>
      </w:r>
      <w:proofErr w:type="spellEnd"/>
      <w:r>
        <w:rPr>
          <w:color w:val="231F20"/>
          <w:w w:val="95"/>
        </w:rPr>
        <w:t xml:space="preserve"> средств механизации, технологического </w:t>
      </w:r>
      <w:r>
        <w:rPr>
          <w:color w:val="231F20"/>
        </w:rPr>
        <w:t>оборудования и оснастки, универсальных ручных машин (для удаления воды и сушки</w:t>
      </w:r>
      <w:r w:rsidR="006F0EF7">
        <w:rPr>
          <w:color w:val="231F20"/>
        </w:rPr>
        <w:t xml:space="preserve"> </w:t>
      </w:r>
      <w:r>
        <w:rPr>
          <w:color w:val="231F20"/>
          <w:w w:val="95"/>
        </w:rPr>
        <w:t xml:space="preserve">основания, для раскатки рулонов и нанесения </w:t>
      </w:r>
      <w:r>
        <w:rPr>
          <w:color w:val="231F20"/>
        </w:rPr>
        <w:t xml:space="preserve">растворителя, для </w:t>
      </w:r>
      <w:proofErr w:type="spellStart"/>
      <w:r>
        <w:rPr>
          <w:color w:val="231F20"/>
        </w:rPr>
        <w:t>прикатки</w:t>
      </w:r>
      <w:proofErr w:type="spellEnd"/>
      <w:r>
        <w:rPr>
          <w:color w:val="231F20"/>
        </w:rPr>
        <w:t xml:space="preserve"> полотнищ, для </w:t>
      </w:r>
      <w:r>
        <w:rPr>
          <w:color w:val="231F20"/>
          <w:w w:val="95"/>
        </w:rPr>
        <w:t xml:space="preserve">разогрева, подачи </w:t>
      </w:r>
      <w:r>
        <w:rPr>
          <w:color w:val="231F20"/>
          <w:w w:val="95"/>
        </w:rPr>
        <w:t xml:space="preserve">на крышу и распределения </w:t>
      </w:r>
      <w:r>
        <w:rPr>
          <w:color w:val="231F20"/>
        </w:rPr>
        <w:t>мастик),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инструмента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приспособлений (ножницы для резки, ковши, скребки, шпатели, клеши, киянки, бородки, щетки</w:t>
      </w:r>
    </w:p>
    <w:p w14:paraId="793E4AE6" w14:textId="3D1872CB" w:rsidR="0098578B" w:rsidRDefault="005424B1" w:rsidP="006F0EF7">
      <w:pPr>
        <w:pStyle w:val="a3"/>
        <w:spacing w:line="266" w:lineRule="auto"/>
        <w:ind w:left="426" w:right="260"/>
        <w:rPr>
          <w:color w:val="231F20"/>
        </w:rPr>
      </w:pPr>
      <w:r>
        <w:rPr>
          <w:color w:val="231F20"/>
        </w:rPr>
        <w:t xml:space="preserve">и т. п.). Для разметочных, измерительных и </w:t>
      </w:r>
      <w:r>
        <w:rPr>
          <w:color w:val="231F20"/>
          <w:w w:val="95"/>
        </w:rPr>
        <w:t xml:space="preserve">контрольных операций используют циркули, шнуры и чертилки, рулетки, метры складные, </w:t>
      </w:r>
      <w:r>
        <w:rPr>
          <w:color w:val="231F20"/>
        </w:rPr>
        <w:t>отвесы и уровни, приборы для измерения температуры и влажности.</w:t>
      </w:r>
    </w:p>
    <w:p w14:paraId="6DF89881" w14:textId="77777777" w:rsidR="006F0EF7" w:rsidRPr="00DB29F4" w:rsidRDefault="006F0EF7" w:rsidP="006F0EF7">
      <w:pPr>
        <w:pStyle w:val="a3"/>
        <w:spacing w:line="266" w:lineRule="auto"/>
        <w:ind w:left="426" w:right="260"/>
      </w:pPr>
    </w:p>
    <w:p w14:paraId="65CC47EC" w14:textId="342706AF" w:rsidR="0098578B" w:rsidRDefault="005424B1" w:rsidP="006F0EF7">
      <w:pPr>
        <w:spacing w:line="266" w:lineRule="auto"/>
        <w:ind w:left="426" w:right="260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Устройство пароизоляции, теплоизоляции </w:t>
      </w:r>
      <w:r>
        <w:rPr>
          <w:rFonts w:ascii="Ubuntu" w:hAnsi="Ubuntu"/>
          <w:b/>
          <w:color w:val="231F20"/>
          <w:sz w:val="20"/>
        </w:rPr>
        <w:t xml:space="preserve">и стяжек (при капитальном ремонте) </w:t>
      </w:r>
      <w:r>
        <w:rPr>
          <w:color w:val="231F20"/>
          <w:sz w:val="20"/>
        </w:rPr>
        <w:t xml:space="preserve">Пароизоляцию (по проекту – «Рубемаст») </w:t>
      </w:r>
      <w:r>
        <w:rPr>
          <w:color w:val="231F20"/>
          <w:w w:val="95"/>
          <w:sz w:val="20"/>
        </w:rPr>
        <w:t xml:space="preserve">выполняют наклейкой одного или двух слоев </w:t>
      </w:r>
      <w:r>
        <w:rPr>
          <w:color w:val="231F20"/>
          <w:sz w:val="20"/>
        </w:rPr>
        <w:t>рулонного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материала,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правило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горячей мастике по грунтованной поверхности.</w:t>
      </w:r>
    </w:p>
    <w:p w14:paraId="5DD5AE16" w14:textId="37172F94" w:rsidR="0098578B" w:rsidRDefault="005424B1" w:rsidP="006F0EF7">
      <w:pPr>
        <w:pStyle w:val="a3"/>
        <w:spacing w:line="266" w:lineRule="auto"/>
        <w:ind w:left="426" w:right="260"/>
      </w:pPr>
      <w:r>
        <w:rPr>
          <w:color w:val="231F20"/>
        </w:rPr>
        <w:t xml:space="preserve">Пароизоляцию горизонтальных поверхностей в местах примыкания к стенам следует заводить на вертикальную поверхность так, чтобы исключить возможность увлажнения теплоизоляционного слоя со стороны стен. </w:t>
      </w:r>
      <w:r>
        <w:rPr>
          <w:color w:val="231F20"/>
          <w:w w:val="95"/>
        </w:rPr>
        <w:t xml:space="preserve">Стяжки и монолитная теплоизоляция должны </w:t>
      </w:r>
      <w:r>
        <w:rPr>
          <w:color w:val="231F20"/>
        </w:rPr>
        <w:t xml:space="preserve">устраиваться со сквозными температурно-усадочными швами шириной 5 мм, </w:t>
      </w:r>
      <w:proofErr w:type="spellStart"/>
      <w:r>
        <w:rPr>
          <w:color w:val="231F20"/>
        </w:rPr>
        <w:t>разде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ляющими</w:t>
      </w:r>
      <w:proofErr w:type="spellEnd"/>
      <w:r>
        <w:rPr>
          <w:color w:val="231F20"/>
        </w:rPr>
        <w:t xml:space="preserve"> их на участки площадью не более</w:t>
      </w:r>
      <w:r w:rsidR="006F0EF7">
        <w:rPr>
          <w:color w:val="231F20"/>
        </w:rPr>
        <w:t xml:space="preserve"> </w:t>
      </w:r>
      <w:r>
        <w:rPr>
          <w:color w:val="231F20"/>
        </w:rPr>
        <w:t xml:space="preserve">6 х 6 м при использовании составов на </w:t>
      </w:r>
      <w:r>
        <w:rPr>
          <w:color w:val="231F20"/>
          <w:w w:val="95"/>
        </w:rPr>
        <w:t xml:space="preserve">основе цемента; при использовании песчаного асфальтобетона и других смесей на основе </w:t>
      </w:r>
      <w:r>
        <w:rPr>
          <w:color w:val="231F20"/>
        </w:rPr>
        <w:t>битума – на участки не более 4 х 4 м.</w:t>
      </w:r>
    </w:p>
    <w:p w14:paraId="174ABA77" w14:textId="1781387F" w:rsidR="0098578B" w:rsidRDefault="005424B1" w:rsidP="006F0EF7">
      <w:pPr>
        <w:pStyle w:val="a3"/>
        <w:spacing w:line="266" w:lineRule="auto"/>
        <w:ind w:left="426" w:right="260"/>
      </w:pPr>
      <w:r>
        <w:rPr>
          <w:color w:val="231F20"/>
        </w:rPr>
        <w:t xml:space="preserve">Температурно-усадочные швы в стяжках следует располагать над торцевыми швами несущих плит и температурно-усадочными </w:t>
      </w:r>
      <w:r>
        <w:rPr>
          <w:color w:val="231F20"/>
          <w:spacing w:val="-2"/>
        </w:rPr>
        <w:t>швами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монолитной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теплоизоляции;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шва</w:t>
      </w:r>
      <w:r>
        <w:rPr>
          <w:color w:val="231F20"/>
        </w:rPr>
        <w:t xml:space="preserve">ми стяжек и стыков плит необходимо </w:t>
      </w:r>
      <w:proofErr w:type="spellStart"/>
      <w:r>
        <w:rPr>
          <w:color w:val="231F20"/>
        </w:rPr>
        <w:t>укла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дывать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полосы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шириной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150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рулонных </w:t>
      </w:r>
      <w:r>
        <w:rPr>
          <w:color w:val="231F20"/>
        </w:rPr>
        <w:t>кровельных материалов и приклеивать их</w:t>
      </w:r>
      <w:r w:rsidR="006F0EF7">
        <w:rPr>
          <w:color w:val="231F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(стыка).</w:t>
      </w:r>
    </w:p>
    <w:p w14:paraId="3A9B0A56" w14:textId="5D91B7EA" w:rsidR="0098578B" w:rsidRDefault="005424B1" w:rsidP="00CC3E9E">
      <w:pPr>
        <w:pStyle w:val="a3"/>
        <w:spacing w:before="25" w:line="266" w:lineRule="auto"/>
        <w:ind w:left="426" w:right="260"/>
      </w:pP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устройстве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теплоизоляции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плит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утеплителя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последние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рассортиро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ваны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толщине,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ширине,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должны быть проверены влажность (допускается</w:t>
      </w:r>
      <w:r w:rsidR="00CC3E9E">
        <w:rPr>
          <w:color w:val="231F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ровность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(отклонение 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уклона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более 0,2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%).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Основание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выровнено просеянными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песком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гранулированным </w:t>
      </w:r>
      <w:r>
        <w:rPr>
          <w:color w:val="231F20"/>
          <w:spacing w:val="-2"/>
        </w:rPr>
        <w:t>шлаком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проверкой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жесткости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уложенной теплоизоляции.</w:t>
      </w:r>
    </w:p>
    <w:p w14:paraId="68E864C6" w14:textId="6FFE20AE" w:rsidR="0098578B" w:rsidRDefault="005424B1" w:rsidP="006F0EF7">
      <w:pPr>
        <w:pStyle w:val="a3"/>
        <w:spacing w:before="1" w:line="266" w:lineRule="auto"/>
        <w:ind w:left="426" w:right="260"/>
      </w:pPr>
      <w:r>
        <w:rPr>
          <w:color w:val="231F20"/>
        </w:rPr>
        <w:t xml:space="preserve">Укладка плит выполняется с плотным </w:t>
      </w:r>
      <w:r w:rsidR="0093698E">
        <w:rPr>
          <w:color w:val="231F20"/>
        </w:rPr>
        <w:t>прилеганием</w:t>
      </w:r>
      <w:r>
        <w:rPr>
          <w:color w:val="231F20"/>
        </w:rPr>
        <w:t xml:space="preserve"> к основанию и друг к другу, с </w:t>
      </w:r>
      <w:r w:rsidR="0093698E">
        <w:rPr>
          <w:color w:val="231F20"/>
        </w:rPr>
        <w:t>минимальными</w:t>
      </w:r>
      <w:r>
        <w:rPr>
          <w:color w:val="231F20"/>
        </w:rPr>
        <w:t xml:space="preserve"> швами; швы плит следует </w:t>
      </w:r>
      <w:r>
        <w:rPr>
          <w:color w:val="231F20"/>
          <w:spacing w:val="-2"/>
        </w:rPr>
        <w:t>засыпать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утеплителем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такой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меньшей </w:t>
      </w:r>
      <w:r>
        <w:rPr>
          <w:color w:val="231F20"/>
        </w:rPr>
        <w:t>плотности. При укладке утеплителя в два</w:t>
      </w:r>
    </w:p>
    <w:p w14:paraId="366EF079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590C250D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41F64E6C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212B51E3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15F14457" w14:textId="6549D6AE" w:rsidR="0098578B" w:rsidRDefault="005424B1">
      <w:pPr>
        <w:pStyle w:val="a3"/>
        <w:spacing w:before="94" w:line="266" w:lineRule="auto"/>
        <w:ind w:right="45"/>
      </w:pPr>
      <w:r>
        <w:rPr>
          <w:color w:val="231F20"/>
        </w:rPr>
        <w:t>слоя второй ряд следует устраивать после проверки жесткости первого: он не должен проминаться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ходьбе,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прочным (не менее 0,8 МПа); швы необходимо устраивать </w:t>
      </w:r>
      <w:proofErr w:type="spellStart"/>
      <w:r>
        <w:rPr>
          <w:color w:val="231F20"/>
        </w:rPr>
        <w:t>вразбежку</w:t>
      </w:r>
      <w:proofErr w:type="spellEnd"/>
      <w:r>
        <w:rPr>
          <w:color w:val="231F20"/>
        </w:rPr>
        <w:t xml:space="preserve"> без совпадения со швами нижележащих плит.</w:t>
      </w:r>
    </w:p>
    <w:p w14:paraId="63D76D09" w14:textId="7D56AF5A" w:rsidR="0098578B" w:rsidRDefault="005424B1">
      <w:pPr>
        <w:pStyle w:val="a3"/>
        <w:spacing w:line="266" w:lineRule="auto"/>
      </w:pPr>
      <w:r>
        <w:rPr>
          <w:color w:val="231F20"/>
        </w:rPr>
        <w:t xml:space="preserve">При устройстве теплоизоляции с </w:t>
      </w:r>
      <w:proofErr w:type="spellStart"/>
      <w:r>
        <w:rPr>
          <w:color w:val="231F20"/>
        </w:rPr>
        <w:t>примене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нием</w:t>
      </w:r>
      <w:proofErr w:type="spellEnd"/>
      <w:r>
        <w:rPr>
          <w:color w:val="231F20"/>
          <w:spacing w:val="-2"/>
        </w:rPr>
        <w:t xml:space="preserve"> мягких минераловатных изделий (пли</w:t>
      </w:r>
      <w:r>
        <w:rPr>
          <w:color w:val="231F20"/>
        </w:rPr>
        <w:t>ты, маты и т. д.) особо следят за плотностью прилегания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изделий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изолируемой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поверх </w:t>
      </w:r>
      <w:proofErr w:type="spellStart"/>
      <w:r>
        <w:rPr>
          <w:color w:val="231F20"/>
        </w:rPr>
        <w:t>ности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собой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стыках.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Швы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стыках заполняют отходами этого материала.</w:t>
      </w:r>
    </w:p>
    <w:p w14:paraId="5A7ECB48" w14:textId="1657FB9C" w:rsidR="0098578B" w:rsidRDefault="005424B1">
      <w:pPr>
        <w:pStyle w:val="a3"/>
        <w:spacing w:before="1" w:line="266" w:lineRule="auto"/>
      </w:pPr>
      <w:r>
        <w:rPr>
          <w:color w:val="231F20"/>
        </w:rPr>
        <w:t>Стяжки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устраивать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маячным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рей</w:t>
      </w:r>
      <w:r>
        <w:rPr>
          <w:color w:val="231F20"/>
          <w:spacing w:val="-2"/>
        </w:rPr>
        <w:t xml:space="preserve">кам, устанавливаемым по нивелиру. Полосы </w:t>
      </w:r>
      <w:r>
        <w:rPr>
          <w:color w:val="231F20"/>
        </w:rPr>
        <w:t xml:space="preserve">шириной от 2 до 3 м заполняют раствором через одну. После заглаживания поверхности </w:t>
      </w:r>
    </w:p>
    <w:p w14:paraId="4D498144" w14:textId="77777777" w:rsidR="0098578B" w:rsidRDefault="005424B1">
      <w:pPr>
        <w:pStyle w:val="a3"/>
        <w:spacing w:line="266" w:lineRule="auto"/>
        <w:ind w:right="170"/>
        <w:jc w:val="both"/>
      </w:pP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схватывания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раствора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уложенной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стяжки заполняют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пропущенные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полосы.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 раствором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снятия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реек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 заполнены швы между полосами.</w:t>
      </w:r>
    </w:p>
    <w:p w14:paraId="17F0EE10" w14:textId="19C7951B" w:rsidR="0098578B" w:rsidRDefault="005424B1">
      <w:pPr>
        <w:pStyle w:val="a3"/>
        <w:spacing w:line="266" w:lineRule="auto"/>
        <w:ind w:right="36"/>
      </w:pPr>
      <w:r>
        <w:rPr>
          <w:color w:val="231F20"/>
          <w:spacing w:val="-2"/>
        </w:rPr>
        <w:t>Толщина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выравнивающей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стяжки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цемент</w:t>
      </w:r>
      <w:r>
        <w:rPr>
          <w:color w:val="231F20"/>
        </w:rPr>
        <w:t>но-песчаного раствора по утеплителю из плит – 20 мм. Стяжку следует армировать металл</w:t>
      </w:r>
      <w:r w:rsidR="00DB29F4">
        <w:rPr>
          <w:color w:val="231F20"/>
        </w:rPr>
        <w:t>.</w:t>
      </w:r>
      <w:r>
        <w:rPr>
          <w:color w:val="231F20"/>
        </w:rPr>
        <w:t xml:space="preserve"> сеткой.</w:t>
      </w:r>
    </w:p>
    <w:p w14:paraId="10E9A5EB" w14:textId="77777777" w:rsidR="0098578B" w:rsidRDefault="005424B1">
      <w:pPr>
        <w:pStyle w:val="a3"/>
        <w:spacing w:line="266" w:lineRule="auto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капитальном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ремонте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кровли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заменой пароизоляции, утеплителя, стяжки следует </w:t>
      </w:r>
      <w:r>
        <w:rPr>
          <w:color w:val="231F20"/>
          <w:spacing w:val="-2"/>
        </w:rPr>
        <w:t xml:space="preserve">также предусмотреть замену трубопроводов </w:t>
      </w:r>
      <w:r>
        <w:rPr>
          <w:color w:val="231F20"/>
        </w:rPr>
        <w:t>канализационных вытяжек, проложенных</w:t>
      </w:r>
    </w:p>
    <w:p w14:paraId="7D469AF4" w14:textId="5CBDB1B8" w:rsidR="0098578B" w:rsidRDefault="005424B1" w:rsidP="00DB29F4">
      <w:pPr>
        <w:pStyle w:val="a3"/>
        <w:spacing w:line="266" w:lineRule="auto"/>
        <w:rPr>
          <w:color w:val="231F20"/>
        </w:rPr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теплоизоляции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стояков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сборных вентиляционных блоков, проверять состояние и при необходимости заменять устройства молниезащиты.</w:t>
      </w:r>
    </w:p>
    <w:p w14:paraId="7457B7E2" w14:textId="77777777" w:rsidR="006F0EF7" w:rsidRPr="00DB29F4" w:rsidRDefault="006F0EF7" w:rsidP="00DB29F4">
      <w:pPr>
        <w:pStyle w:val="a3"/>
        <w:spacing w:line="266" w:lineRule="auto"/>
      </w:pPr>
    </w:p>
    <w:p w14:paraId="18B3755C" w14:textId="1A80F27F" w:rsidR="0098578B" w:rsidRDefault="005424B1">
      <w:pPr>
        <w:pStyle w:val="a3"/>
        <w:spacing w:line="266" w:lineRule="auto"/>
        <w:ind w:right="60"/>
      </w:pPr>
      <w:r>
        <w:rPr>
          <w:rFonts w:ascii="Ubuntu" w:hAnsi="Ubuntu"/>
          <w:b/>
          <w:color w:val="231F20"/>
        </w:rPr>
        <w:t xml:space="preserve">Работы по ремонту покрытия кровли </w:t>
      </w:r>
      <w:r>
        <w:rPr>
          <w:color w:val="231F20"/>
        </w:rPr>
        <w:t>Влажность бетонных цементно-песчаных гипсовых и гипсопесчаных оснований при нанесении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составов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(мастик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клеев),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кроме составов на водной основе, не должна превышать 4–5 %. Влажность оснований при нанесении составов на водной основе рекомендуется до появления поверхностно-капельной влаги.</w:t>
      </w:r>
    </w:p>
    <w:p w14:paraId="37AA017F" w14:textId="10C29D0E" w:rsidR="0098578B" w:rsidRDefault="005424B1">
      <w:pPr>
        <w:pStyle w:val="a3"/>
        <w:spacing w:line="266" w:lineRule="auto"/>
        <w:ind w:right="45"/>
      </w:pPr>
      <w:r>
        <w:rPr>
          <w:color w:val="231F20"/>
        </w:rPr>
        <w:t>Толщина грунтовки принимается: для кровель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наплавляемых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0,7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мм, при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грунтовке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стяжек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их устройства – 0,6 мм, по отвердевшей стяжке – 0,3 мм.</w:t>
      </w:r>
    </w:p>
    <w:p w14:paraId="10082C06" w14:textId="77777777" w:rsidR="0098578B" w:rsidRDefault="005424B1">
      <w:pPr>
        <w:pStyle w:val="a3"/>
        <w:spacing w:line="266" w:lineRule="auto"/>
        <w:ind w:right="359"/>
      </w:pPr>
      <w:r>
        <w:rPr>
          <w:color w:val="231F20"/>
        </w:rPr>
        <w:t>Температура горячих битумных мастик 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нанесении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160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°С.</w:t>
      </w:r>
    </w:p>
    <w:p w14:paraId="248D8F37" w14:textId="77777777" w:rsidR="0098578B" w:rsidRDefault="005424B1">
      <w:pPr>
        <w:pStyle w:val="a3"/>
        <w:spacing w:line="266" w:lineRule="auto"/>
      </w:pPr>
      <w:r>
        <w:rPr>
          <w:color w:val="231F20"/>
        </w:rPr>
        <w:t>Толщина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слоя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мастик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наклейке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рулонов принимается: горячих битумных нижнего слоя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2,0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мм;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промежуточных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 1,5 мм; холодных битумных – 0,8 мм.</w:t>
      </w:r>
    </w:p>
    <w:p w14:paraId="65BBEAD3" w14:textId="0B366710" w:rsidR="0098578B" w:rsidRDefault="005424B1">
      <w:pPr>
        <w:pStyle w:val="a3"/>
        <w:spacing w:before="94" w:line="266" w:lineRule="auto"/>
        <w:ind w:left="200" w:right="537"/>
      </w:pPr>
      <w:r>
        <w:br w:type="column"/>
      </w:r>
      <w:r>
        <w:rPr>
          <w:color w:val="231F20"/>
        </w:rPr>
        <w:t>Кровельные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ведутся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подготовленной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грунтованной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поверхности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следующей последовательности: устройство </w:t>
      </w:r>
      <w:r w:rsidR="0093698E">
        <w:rPr>
          <w:color w:val="231F20"/>
        </w:rPr>
        <w:t>дополнительных</w:t>
      </w:r>
      <w:r>
        <w:rPr>
          <w:color w:val="231F20"/>
        </w:rPr>
        <w:t xml:space="preserve"> слоев в местах установки воронок, устройство основного кровельного ковра, устройство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дополнительных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 примыканиях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кровли,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устройство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защитного слоя, устройство защитных фартуков.</w:t>
      </w:r>
    </w:p>
    <w:p w14:paraId="47B17671" w14:textId="3E7D055E" w:rsidR="0098578B" w:rsidRDefault="005424B1" w:rsidP="006F0EF7">
      <w:pPr>
        <w:pStyle w:val="a3"/>
        <w:spacing w:line="266" w:lineRule="auto"/>
        <w:ind w:left="200" w:right="582"/>
      </w:pPr>
      <w:r>
        <w:rPr>
          <w:color w:val="231F20"/>
        </w:rPr>
        <w:t>Рулонные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наклейкой следует разметить по месту укладки,</w:t>
      </w:r>
      <w:r w:rsidR="006F0EF7">
        <w:rPr>
          <w:color w:val="231F2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учитывают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величины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нахлестки при наклейке.</w:t>
      </w:r>
    </w:p>
    <w:p w14:paraId="7E19BB44" w14:textId="3FF5AFFB" w:rsidR="0098578B" w:rsidRDefault="005424B1">
      <w:pPr>
        <w:pStyle w:val="a3"/>
        <w:spacing w:line="266" w:lineRule="auto"/>
        <w:ind w:left="200" w:right="679"/>
        <w:jc w:val="both"/>
      </w:pPr>
      <w:r>
        <w:rPr>
          <w:color w:val="231F20"/>
          <w:w w:val="95"/>
        </w:rPr>
        <w:t>Полотнища рулонов наклеивают в направл</w:t>
      </w:r>
      <w:r w:rsidR="006F0EF7">
        <w:rPr>
          <w:color w:val="231F20"/>
          <w:w w:val="95"/>
        </w:rPr>
        <w:t>е</w:t>
      </w:r>
      <w:r>
        <w:rPr>
          <w:color w:val="231F20"/>
          <w:w w:val="95"/>
        </w:rPr>
        <w:t>нии от пониженных участков к повышенным, полотнища располагают по длине перпенди</w:t>
      </w:r>
      <w:r>
        <w:rPr>
          <w:color w:val="231F20"/>
        </w:rPr>
        <w:t>кулярно стоку воды.</w:t>
      </w:r>
    </w:p>
    <w:p w14:paraId="3C322753" w14:textId="77777777" w:rsidR="0098578B" w:rsidRDefault="005424B1">
      <w:pPr>
        <w:pStyle w:val="a3"/>
        <w:spacing w:line="266" w:lineRule="auto"/>
        <w:ind w:left="200" w:right="570"/>
        <w:jc w:val="both"/>
      </w:pPr>
      <w:proofErr w:type="spellStart"/>
      <w:r>
        <w:rPr>
          <w:color w:val="231F20"/>
          <w:w w:val="95"/>
        </w:rPr>
        <w:t>Перехлестная</w:t>
      </w:r>
      <w:proofErr w:type="spellEnd"/>
      <w:r>
        <w:rPr>
          <w:color w:val="231F20"/>
          <w:w w:val="95"/>
        </w:rPr>
        <w:t xml:space="preserve"> наклейка полотнищ в основных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дополнительных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рекомендуется.</w:t>
      </w:r>
    </w:p>
    <w:p w14:paraId="6B1B6C4C" w14:textId="26376D91" w:rsidR="0098578B" w:rsidRDefault="005424B1">
      <w:pPr>
        <w:pStyle w:val="a3"/>
        <w:spacing w:line="266" w:lineRule="auto"/>
        <w:ind w:left="200" w:right="533"/>
      </w:pPr>
      <w:r>
        <w:rPr>
          <w:color w:val="231F20"/>
        </w:rPr>
        <w:t>Величина нахлестки принимается не менее 100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длине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полотнищ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всех направлениях и слоях кровли. Расстояние между стыками по длине полотнищ в смежных слоях должно быть не менее 300 мм.</w:t>
      </w:r>
    </w:p>
    <w:p w14:paraId="161694F3" w14:textId="29737D15" w:rsidR="0098578B" w:rsidRDefault="005424B1">
      <w:pPr>
        <w:pStyle w:val="a3"/>
        <w:spacing w:line="266" w:lineRule="auto"/>
        <w:ind w:left="200" w:right="571"/>
      </w:pPr>
      <w:r>
        <w:rPr>
          <w:color w:val="231F20"/>
        </w:rPr>
        <w:t>Кровельные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ковры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рулонных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материалов 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ранее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наплавленным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заводских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условиях мастичным слоем наклеивают на </w:t>
      </w:r>
      <w:r w:rsidR="0093698E">
        <w:rPr>
          <w:color w:val="231F20"/>
        </w:rPr>
        <w:t>предварительно</w:t>
      </w:r>
      <w:r>
        <w:rPr>
          <w:color w:val="231F20"/>
        </w:rPr>
        <w:t xml:space="preserve"> грунтованное основание путем </w:t>
      </w:r>
      <w:r w:rsidR="0093698E">
        <w:rPr>
          <w:color w:val="231F20"/>
        </w:rPr>
        <w:t>расплавления</w:t>
      </w:r>
      <w:r>
        <w:rPr>
          <w:color w:val="231F20"/>
        </w:rPr>
        <w:t xml:space="preserve"> или разжижения растворителем мастичного слоя.</w:t>
      </w:r>
    </w:p>
    <w:p w14:paraId="7B5CF322" w14:textId="61BC7EE6" w:rsidR="0098578B" w:rsidRDefault="005424B1">
      <w:pPr>
        <w:pStyle w:val="a3"/>
        <w:spacing w:line="266" w:lineRule="auto"/>
        <w:ind w:left="200" w:right="533"/>
      </w:pPr>
      <w:r>
        <w:rPr>
          <w:color w:val="231F20"/>
        </w:rPr>
        <w:t>Нижний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мастичный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расплавляют</w:t>
      </w:r>
      <w:r>
        <w:rPr>
          <w:color w:val="231F20"/>
          <w:spacing w:val="-5"/>
        </w:rPr>
        <w:t xml:space="preserve"> </w:t>
      </w:r>
      <w:r w:rsidR="0093698E">
        <w:rPr>
          <w:color w:val="231F20"/>
        </w:rPr>
        <w:t>одновременно</w:t>
      </w:r>
      <w:r>
        <w:rPr>
          <w:color w:val="231F20"/>
        </w:rPr>
        <w:t xml:space="preserve"> с раскаткой рулона; необходимо следить,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было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пережогов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рулонного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материала,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образующийся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валик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 w:rsidR="0093698E">
        <w:rPr>
          <w:color w:val="231F20"/>
        </w:rPr>
        <w:t>расплава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мастики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температурой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140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160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°С </w:t>
      </w:r>
      <w:r>
        <w:rPr>
          <w:color w:val="231F20"/>
        </w:rPr>
        <w:t>был равномерен по всей ширине рулона.</w:t>
      </w:r>
    </w:p>
    <w:p w14:paraId="37E85CC8" w14:textId="0E0A9235" w:rsidR="0098578B" w:rsidRDefault="005424B1">
      <w:pPr>
        <w:pStyle w:val="a3"/>
        <w:spacing w:before="1" w:line="266" w:lineRule="auto"/>
        <w:ind w:left="200" w:right="557"/>
        <w:jc w:val="both"/>
      </w:pPr>
      <w:r>
        <w:rPr>
          <w:color w:val="231F20"/>
        </w:rPr>
        <w:t>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приклейки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прикатка</w:t>
      </w:r>
      <w:proofErr w:type="spellEnd"/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полотнища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катком.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Прочность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приклейки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после </w:t>
      </w:r>
      <w:r>
        <w:rPr>
          <w:color w:val="231F20"/>
        </w:rPr>
        <w:t>этого должна быть не менее 0,5 МПа.</w:t>
      </w:r>
    </w:p>
    <w:p w14:paraId="683C4131" w14:textId="4398934C" w:rsidR="0098578B" w:rsidRDefault="005424B1">
      <w:pPr>
        <w:pStyle w:val="a3"/>
        <w:spacing w:line="266" w:lineRule="auto"/>
        <w:ind w:left="200" w:right="649"/>
      </w:pPr>
      <w:r>
        <w:rPr>
          <w:color w:val="231F20"/>
        </w:rPr>
        <w:t>Для расплавления мастичного слоя наряду 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горелками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открытого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пламени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применяться</w:t>
      </w:r>
      <w:r>
        <w:rPr>
          <w:color w:val="231F20"/>
        </w:rPr>
        <w:t xml:space="preserve"> оборудование с инфракрасными </w:t>
      </w:r>
      <w:r>
        <w:rPr>
          <w:color w:val="231F20"/>
          <w:spacing w:val="-2"/>
        </w:rPr>
        <w:t>излучателями.</w:t>
      </w:r>
    </w:p>
    <w:p w14:paraId="44ED45A7" w14:textId="19B81120" w:rsidR="0098578B" w:rsidRDefault="005424B1" w:rsidP="006F0EF7">
      <w:pPr>
        <w:pStyle w:val="a3"/>
        <w:spacing w:line="266" w:lineRule="auto"/>
        <w:ind w:left="200" w:right="402"/>
      </w:pPr>
      <w:r>
        <w:rPr>
          <w:color w:val="231F20"/>
          <w:spacing w:val="-2"/>
        </w:rPr>
        <w:t>Разжижение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мастичного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слоя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рулона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орга</w:t>
      </w:r>
      <w:r>
        <w:rPr>
          <w:color w:val="231F20"/>
          <w:w w:val="95"/>
        </w:rPr>
        <w:t>ническими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растворителями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  <w:w w:val="95"/>
        </w:rPr>
        <w:t>производится</w:t>
      </w:r>
      <w:r w:rsidR="00DB29F4"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одновременной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укладкой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уклад</w:t>
      </w:r>
      <w:r>
        <w:rPr>
          <w:color w:val="231F20"/>
        </w:rPr>
        <w:t>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температуры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воздуха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– не ниже 5 °С). </w:t>
      </w:r>
      <w:proofErr w:type="spellStart"/>
      <w:r>
        <w:rPr>
          <w:color w:val="231F20"/>
        </w:rPr>
        <w:t>Прикатка</w:t>
      </w:r>
      <w:proofErr w:type="spellEnd"/>
      <w:r>
        <w:rPr>
          <w:color w:val="231F20"/>
        </w:rPr>
        <w:t xml:space="preserve"> полотнищ выполняется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сразу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приклейки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раз. Мастики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растворители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подбирают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виду вяжущего нижнего слоя, исходя из обеспечения сохранности рулонного материала</w:t>
      </w:r>
    </w:p>
    <w:p w14:paraId="5D95F361" w14:textId="6EA8F454" w:rsidR="0098578B" w:rsidRDefault="005424B1" w:rsidP="006F0EF7">
      <w:pPr>
        <w:pStyle w:val="a3"/>
        <w:spacing w:line="266" w:lineRule="auto"/>
        <w:ind w:left="200" w:right="402"/>
        <w:jc w:val="both"/>
      </w:pP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требуемой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прочности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приклеивания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основанию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0,8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МПа)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слоев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между</w:t>
      </w:r>
      <w:r w:rsidR="00DB29F4">
        <w:rPr>
          <w:color w:val="231F20"/>
        </w:rPr>
        <w:t xml:space="preserve"> </w:t>
      </w:r>
      <w:r>
        <w:rPr>
          <w:color w:val="231F20"/>
          <w:spacing w:val="-2"/>
        </w:rPr>
        <w:t>собой.</w:t>
      </w:r>
    </w:p>
    <w:p w14:paraId="5CA6B6AA" w14:textId="77777777" w:rsidR="0098578B" w:rsidRDefault="0098578B">
      <w:pPr>
        <w:spacing w:line="266" w:lineRule="auto"/>
        <w:jc w:val="both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2BA7D37" w14:textId="77777777" w:rsidR="0098578B" w:rsidRDefault="005424B1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22DED00F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58E0A205" w14:textId="77777777" w:rsidR="0098578B" w:rsidRDefault="005424B1">
      <w:pPr>
        <w:pStyle w:val="a3"/>
        <w:spacing w:before="94" w:line="266" w:lineRule="auto"/>
        <w:ind w:right="-8"/>
      </w:pPr>
      <w:r>
        <w:rPr>
          <w:color w:val="231F20"/>
          <w:w w:val="95"/>
        </w:rPr>
        <w:t xml:space="preserve">При сварке рулонных материалов горячим </w:t>
      </w:r>
      <w:r>
        <w:rPr>
          <w:color w:val="231F20"/>
        </w:rPr>
        <w:t>воздухом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температурой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элек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тропаяльником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оставлять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кромки </w:t>
      </w:r>
      <w:r>
        <w:rPr>
          <w:color w:val="231F20"/>
        </w:rPr>
        <w:t>шириной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промазанные мастикой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(клеем).</w:t>
      </w:r>
    </w:p>
    <w:p w14:paraId="3CB47A1A" w14:textId="7233E194" w:rsidR="0098578B" w:rsidRDefault="005424B1">
      <w:pPr>
        <w:pStyle w:val="a3"/>
        <w:spacing w:line="266" w:lineRule="auto"/>
        <w:ind w:right="-8"/>
      </w:pPr>
      <w:r>
        <w:rPr>
          <w:color w:val="231F20"/>
          <w:w w:val="95"/>
        </w:rPr>
        <w:t xml:space="preserve">Горячие мастики наносят на грунтованное </w:t>
      </w:r>
      <w:r w:rsidR="0093698E">
        <w:rPr>
          <w:color w:val="231F20"/>
          <w:w w:val="95"/>
        </w:rPr>
        <w:t>основание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наклейкой </w:t>
      </w:r>
      <w:r>
        <w:rPr>
          <w:color w:val="231F20"/>
          <w:spacing w:val="-2"/>
        </w:rPr>
        <w:t>полотнищ.</w:t>
      </w:r>
    </w:p>
    <w:p w14:paraId="72BCFA94" w14:textId="65BC9D3B" w:rsidR="0098578B" w:rsidRDefault="005424B1">
      <w:pPr>
        <w:pStyle w:val="a3"/>
        <w:spacing w:line="266" w:lineRule="auto"/>
        <w:ind w:right="-8"/>
      </w:pPr>
      <w:r>
        <w:rPr>
          <w:color w:val="231F20"/>
        </w:rPr>
        <w:t xml:space="preserve">Холодные мастики следует наносить на </w:t>
      </w:r>
      <w:r>
        <w:rPr>
          <w:color w:val="231F20"/>
          <w:w w:val="95"/>
        </w:rPr>
        <w:t xml:space="preserve">основание или полотнище заблаговременно. </w:t>
      </w:r>
      <w:r>
        <w:rPr>
          <w:color w:val="231F20"/>
        </w:rPr>
        <w:t xml:space="preserve">Между нанесением их и приклейкой полотнищ необходимо соблюдать технологические перерывы, обеспечивающие прочное </w:t>
      </w:r>
      <w:r>
        <w:rPr>
          <w:color w:val="231F20"/>
          <w:spacing w:val="-2"/>
        </w:rPr>
        <w:t>сцепление.</w:t>
      </w:r>
    </w:p>
    <w:p w14:paraId="56E5F660" w14:textId="06354135" w:rsidR="0098578B" w:rsidRDefault="005424B1">
      <w:pPr>
        <w:pStyle w:val="a3"/>
        <w:spacing w:before="1" w:line="266" w:lineRule="auto"/>
        <w:ind w:right="-8"/>
      </w:pPr>
      <w:r>
        <w:rPr>
          <w:color w:val="231F20"/>
          <w:spacing w:val="-4"/>
        </w:rPr>
        <w:t xml:space="preserve">Мастика наносится равномерным, сплошным, </w:t>
      </w:r>
      <w:r>
        <w:rPr>
          <w:color w:val="231F20"/>
          <w:w w:val="95"/>
        </w:rPr>
        <w:t>без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пропусков,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слоем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полосами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(точками). </w:t>
      </w:r>
      <w:r>
        <w:rPr>
          <w:color w:val="231F20"/>
        </w:rPr>
        <w:t>Каждый слой следует укладывать после отвердения мастик и достижения прочного сцепления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основанием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предыдущего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слоя. Термопластичные рулонные материалы </w:t>
      </w:r>
      <w:r w:rsidR="0093698E">
        <w:rPr>
          <w:color w:val="231F20"/>
        </w:rPr>
        <w:t>наклеивают</w:t>
      </w:r>
      <w:r>
        <w:rPr>
          <w:color w:val="231F20"/>
        </w:rPr>
        <w:t xml:space="preserve"> мастиками на основе битума.</w:t>
      </w:r>
    </w:p>
    <w:p w14:paraId="4F29AF65" w14:textId="685EA866" w:rsidR="0098578B" w:rsidRDefault="005424B1">
      <w:pPr>
        <w:pStyle w:val="a3"/>
        <w:spacing w:line="266" w:lineRule="auto"/>
        <w:ind w:right="-8"/>
      </w:pPr>
      <w:r>
        <w:rPr>
          <w:color w:val="231F20"/>
        </w:rPr>
        <w:t xml:space="preserve">Термопластичные пленки укладывают </w:t>
      </w:r>
      <w:proofErr w:type="spellStart"/>
      <w:r>
        <w:rPr>
          <w:color w:val="231F20"/>
        </w:rPr>
        <w:t>сво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бодно</w:t>
      </w:r>
      <w:proofErr w:type="spellEnd"/>
      <w:r>
        <w:rPr>
          <w:color w:val="231F20"/>
          <w:w w:val="95"/>
        </w:rPr>
        <w:t xml:space="preserve"> с нахлесткой 70 мм, кромки сваривают. </w:t>
      </w:r>
      <w:r>
        <w:rPr>
          <w:color w:val="231F20"/>
          <w:spacing w:val="-2"/>
        </w:rPr>
        <w:t>Ендовы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участках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водосточными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воронка</w:t>
      </w:r>
      <w:r>
        <w:rPr>
          <w:color w:val="231F20"/>
        </w:rPr>
        <w:t>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укладки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кровельного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ковра необходимо усиливать устройством 2–3 </w:t>
      </w:r>
      <w:r w:rsidR="0093698E">
        <w:rPr>
          <w:color w:val="231F20"/>
        </w:rPr>
        <w:t>дополнительных</w:t>
      </w:r>
      <w:r>
        <w:rPr>
          <w:color w:val="231F20"/>
        </w:rPr>
        <w:t xml:space="preserve"> рулонных слоев. Прижимное кольцо после устройства слоев основного кровельного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ковра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жестко</w:t>
      </w:r>
      <w:r>
        <w:rPr>
          <w:color w:val="231F20"/>
          <w:spacing w:val="-5"/>
        </w:rPr>
        <w:t xml:space="preserve"> </w:t>
      </w:r>
      <w:r w:rsidR="0093698E">
        <w:rPr>
          <w:color w:val="231F20"/>
        </w:rPr>
        <w:t>прикрепить</w:t>
      </w:r>
      <w:r>
        <w:rPr>
          <w:color w:val="231F20"/>
        </w:rPr>
        <w:t xml:space="preserve"> к чаше воронки.</w:t>
      </w:r>
    </w:p>
    <w:p w14:paraId="0D3A8C76" w14:textId="77777777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В местах деформационных швов, перепадов, </w:t>
      </w:r>
      <w:r>
        <w:rPr>
          <w:color w:val="231F20"/>
        </w:rPr>
        <w:t>примыканий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выступающим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конструкциям необходимо укладывать дополнительные слои кровельного ковра.</w:t>
      </w:r>
    </w:p>
    <w:p w14:paraId="1A2B4B62" w14:textId="77777777" w:rsidR="0098578B" w:rsidRDefault="005424B1">
      <w:pPr>
        <w:pStyle w:val="a3"/>
        <w:spacing w:line="266" w:lineRule="auto"/>
        <w:ind w:right="192"/>
      </w:pPr>
      <w:r>
        <w:rPr>
          <w:color w:val="231F20"/>
        </w:rPr>
        <w:t>Кровельный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ковер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расположения </w:t>
      </w:r>
      <w:r>
        <w:rPr>
          <w:color w:val="231F20"/>
          <w:w w:val="95"/>
        </w:rPr>
        <w:t>деформационных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швов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следует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5"/>
        </w:rPr>
        <w:t>устраивать:</w:t>
      </w:r>
    </w:p>
    <w:p w14:paraId="09F7B124" w14:textId="022B98E0" w:rsidR="0098578B" w:rsidRDefault="005424B1" w:rsidP="002E432B">
      <w:pPr>
        <w:pStyle w:val="a5"/>
        <w:numPr>
          <w:ilvl w:val="0"/>
          <w:numId w:val="39"/>
        </w:numPr>
        <w:tabs>
          <w:tab w:val="left" w:pos="558"/>
        </w:tabs>
        <w:spacing w:before="1" w:line="266" w:lineRule="auto"/>
        <w:ind w:right="56" w:firstLine="0"/>
        <w:rPr>
          <w:sz w:val="20"/>
        </w:rPr>
      </w:pPr>
      <w:r>
        <w:rPr>
          <w:color w:val="231F20"/>
          <w:sz w:val="20"/>
        </w:rPr>
        <w:t xml:space="preserve">с прокладкой насухо полосы рулонного </w:t>
      </w:r>
      <w:r>
        <w:rPr>
          <w:color w:val="231F20"/>
          <w:w w:val="95"/>
          <w:sz w:val="20"/>
        </w:rPr>
        <w:t xml:space="preserve">материала непосредственно над швом и </w:t>
      </w:r>
      <w:r w:rsidR="0093698E">
        <w:rPr>
          <w:color w:val="231F20"/>
          <w:w w:val="95"/>
          <w:sz w:val="20"/>
        </w:rPr>
        <w:t>приклеиваемых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мастиках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полотнищ,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нижний слой которых перекрывает основание на</w:t>
      </w:r>
    </w:p>
    <w:p w14:paraId="7E5370F1" w14:textId="2EF148E9" w:rsidR="0098578B" w:rsidRDefault="005424B1">
      <w:pPr>
        <w:pStyle w:val="a3"/>
        <w:spacing w:line="266" w:lineRule="auto"/>
        <w:ind w:right="-8"/>
      </w:pPr>
      <w:r>
        <w:rPr>
          <w:color w:val="231F20"/>
        </w:rPr>
        <w:t xml:space="preserve">150 мм (с обеих сторон от шва), </w:t>
      </w:r>
      <w:r w:rsidR="0093698E">
        <w:rPr>
          <w:color w:val="231F20"/>
        </w:rPr>
        <w:t>последующие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дополнительно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сверху </w:t>
      </w:r>
      <w:r>
        <w:rPr>
          <w:color w:val="231F20"/>
          <w:w w:val="95"/>
        </w:rPr>
        <w:t xml:space="preserve">наклеиваются полотнища основного </w:t>
      </w:r>
      <w:r w:rsidR="0093698E">
        <w:rPr>
          <w:color w:val="231F20"/>
          <w:w w:val="95"/>
        </w:rPr>
        <w:t>кровельного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ковра;</w:t>
      </w:r>
    </w:p>
    <w:p w14:paraId="6220B699" w14:textId="77777777" w:rsidR="0098578B" w:rsidRDefault="005424B1" w:rsidP="002E432B">
      <w:pPr>
        <w:pStyle w:val="a5"/>
        <w:numPr>
          <w:ilvl w:val="0"/>
          <w:numId w:val="39"/>
        </w:numPr>
        <w:tabs>
          <w:tab w:val="left" w:pos="558"/>
        </w:tabs>
        <w:spacing w:line="266" w:lineRule="auto"/>
        <w:ind w:right="267" w:firstLine="0"/>
        <w:rPr>
          <w:sz w:val="20"/>
        </w:rPr>
      </w:pPr>
      <w:r>
        <w:rPr>
          <w:color w:val="231F20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наклейкой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основного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рулонного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ковра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всей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площади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устраиваемого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бортика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</w:p>
    <w:p w14:paraId="00FD26DC" w14:textId="77777777" w:rsidR="002601DC" w:rsidRDefault="005424B1" w:rsidP="002601DC">
      <w:pPr>
        <w:pStyle w:val="a3"/>
        <w:spacing w:line="266" w:lineRule="auto"/>
        <w:rPr>
          <w:color w:val="231F20"/>
        </w:rPr>
      </w:pPr>
      <w:r>
        <w:rPr>
          <w:color w:val="231F20"/>
          <w:spacing w:val="-2"/>
        </w:rPr>
        <w:t>сверху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дополнительных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слоев,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которые</w:t>
      </w:r>
      <w:r>
        <w:rPr>
          <w:color w:val="231F20"/>
          <w:spacing w:val="-6"/>
        </w:rPr>
        <w:t xml:space="preserve"> </w:t>
      </w:r>
      <w:r w:rsidR="0093698E">
        <w:rPr>
          <w:color w:val="231F20"/>
          <w:spacing w:val="-2"/>
        </w:rPr>
        <w:t>наклеивают</w:t>
      </w:r>
      <w:r>
        <w:rPr>
          <w:color w:val="231F20"/>
        </w:rPr>
        <w:t xml:space="preserve"> по всей площади бортика и </w:t>
      </w:r>
      <w:r w:rsidR="0093698E">
        <w:rPr>
          <w:color w:val="231F20"/>
        </w:rPr>
        <w:t>перекрывают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основание: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нижний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150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мм,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два </w:t>
      </w:r>
      <w:r>
        <w:rPr>
          <w:color w:val="231F20"/>
        </w:rPr>
        <w:t>последующих – дополнительно по 100 мм.</w:t>
      </w:r>
    </w:p>
    <w:p w14:paraId="26F99BA7" w14:textId="45B0CAD5" w:rsidR="0098578B" w:rsidRPr="006F0EF7" w:rsidRDefault="005424B1" w:rsidP="002601DC">
      <w:pPr>
        <w:pStyle w:val="a3"/>
        <w:spacing w:line="266" w:lineRule="auto"/>
        <w:rPr>
          <w:color w:val="231F20"/>
        </w:rPr>
      </w:pPr>
      <w:r>
        <w:rPr>
          <w:color w:val="231F20"/>
          <w:spacing w:val="-2"/>
        </w:rPr>
        <w:t>Примыкания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рулонных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наплавляемых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ма</w:t>
      </w:r>
      <w:r>
        <w:rPr>
          <w:color w:val="231F20"/>
        </w:rPr>
        <w:t>териалов,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рулонных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разжижением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мастичного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слоя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приклейкой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w w:val="95"/>
        </w:rPr>
        <w:t>мастиках</w:t>
      </w:r>
      <w:r>
        <w:rPr>
          <w:color w:val="231F20"/>
          <w:spacing w:val="26"/>
        </w:rPr>
        <w:t xml:space="preserve"> </w:t>
      </w:r>
      <w:r>
        <w:rPr>
          <w:color w:val="231F20"/>
          <w:w w:val="95"/>
        </w:rPr>
        <w:t>выполняют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одинаковым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  <w:w w:val="95"/>
        </w:rPr>
        <w:t>способом.</w:t>
      </w:r>
      <w:r w:rsidR="00DB29F4"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примыкания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кровли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парапетам, стенам, шахтам и другим вертикальным прямоугольным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поверхностям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полотнища основного кровельного </w:t>
      </w:r>
      <w:r>
        <w:rPr>
          <w:color w:val="231F20"/>
        </w:rPr>
        <w:t>ковра приклеивают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основанию,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начиная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верхней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 бортика. Дополнительные слои должны перекрывать вертикальные поверхности на высоту не менее 250 мм, а основной кровельный ковер в основании – сначала 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последующем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дополнительно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100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мм.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Верхняя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часть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дополнительного ковра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прикреплена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заранее</w:t>
      </w:r>
      <w:r w:rsidR="00DB29F4">
        <w:t xml:space="preserve"> </w:t>
      </w:r>
      <w:r>
        <w:rPr>
          <w:color w:val="231F20"/>
        </w:rPr>
        <w:t>уложенным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штрабе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вертикальной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поверх </w:t>
      </w:r>
      <w:proofErr w:type="spellStart"/>
      <w:r>
        <w:rPr>
          <w:color w:val="231F20"/>
          <w:spacing w:val="-2"/>
        </w:rPr>
        <w:t>ности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антисептированным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деревянным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рейкам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защищена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закрепленными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фартуками </w:t>
      </w:r>
      <w:r>
        <w:rPr>
          <w:color w:val="231F20"/>
        </w:rPr>
        <w:t>из оцинкованной кровельной стали.</w:t>
      </w:r>
    </w:p>
    <w:p w14:paraId="50D51954" w14:textId="3EBC1C43" w:rsidR="0098578B" w:rsidRDefault="005424B1" w:rsidP="002601DC">
      <w:pPr>
        <w:pStyle w:val="a3"/>
        <w:spacing w:line="266" w:lineRule="auto"/>
        <w:ind w:left="426" w:right="120"/>
      </w:pPr>
      <w:r>
        <w:rPr>
          <w:color w:val="231F20"/>
        </w:rPr>
        <w:t>При высоте парапета до 450 мм слои дополнительного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кровельного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ковра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быть </w:t>
      </w:r>
      <w:r>
        <w:rPr>
          <w:color w:val="231F20"/>
          <w:spacing w:val="-2"/>
        </w:rPr>
        <w:t>заведены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верхнюю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грань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степы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защище</w:t>
      </w:r>
      <w:r>
        <w:rPr>
          <w:color w:val="231F20"/>
        </w:rPr>
        <w:t>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укрепленными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фартуками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оцинкованной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стали.</w:t>
      </w:r>
    </w:p>
    <w:p w14:paraId="2BDD644F" w14:textId="12486835" w:rsidR="0098578B" w:rsidRDefault="005424B1" w:rsidP="002601DC">
      <w:pPr>
        <w:pStyle w:val="a3"/>
        <w:spacing w:line="266" w:lineRule="auto"/>
        <w:ind w:left="426" w:right="120"/>
      </w:pPr>
      <w:r>
        <w:rPr>
          <w:color w:val="231F20"/>
        </w:rPr>
        <w:t xml:space="preserve">В местах примыкания кровель к трубам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другим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конструкциям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круглого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сечения </w:t>
      </w:r>
      <w:r>
        <w:rPr>
          <w:color w:val="231F20"/>
          <w:w w:val="95"/>
        </w:rPr>
        <w:t>следует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устанавливать</w:t>
      </w:r>
      <w:r>
        <w:rPr>
          <w:color w:val="231F20"/>
          <w:spacing w:val="22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2"/>
        </w:rPr>
        <w:t xml:space="preserve"> </w:t>
      </w:r>
      <w:r>
        <w:rPr>
          <w:color w:val="231F20"/>
          <w:w w:val="95"/>
        </w:rPr>
        <w:t>несущие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95"/>
        </w:rPr>
        <w:t>плиты</w:t>
      </w:r>
      <w:r w:rsidR="002601DC"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стальные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патрубки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высотой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менее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300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мм </w:t>
      </w:r>
      <w:r>
        <w:rPr>
          <w:color w:val="231F20"/>
        </w:rPr>
        <w:t>с фланцами или железобетонные стаканы.</w:t>
      </w:r>
    </w:p>
    <w:p w14:paraId="1BC4609C" w14:textId="0435A9D2" w:rsidR="0098578B" w:rsidRDefault="005424B1" w:rsidP="002601DC">
      <w:pPr>
        <w:pStyle w:val="a3"/>
        <w:spacing w:line="266" w:lineRule="auto"/>
        <w:ind w:left="426" w:right="120"/>
        <w:rPr>
          <w:color w:val="231F20"/>
          <w:spacing w:val="-2"/>
        </w:rPr>
      </w:pPr>
      <w:r>
        <w:rPr>
          <w:color w:val="231F20"/>
        </w:rPr>
        <w:t xml:space="preserve">По основному кровельному ковру следует </w:t>
      </w:r>
      <w:r>
        <w:rPr>
          <w:color w:val="231F20"/>
          <w:spacing w:val="-2"/>
        </w:rPr>
        <w:t>укладывать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два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дополнительные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слоя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7"/>
        </w:rPr>
        <w:t xml:space="preserve"> </w:t>
      </w:r>
      <w:r w:rsidR="0093698E">
        <w:rPr>
          <w:color w:val="231F20"/>
          <w:spacing w:val="-2"/>
        </w:rPr>
        <w:t>приклейкой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мастиками,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сверху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устанавливать зонт из оцинкованной кровельной стали с креплением хомутами и защитой </w:t>
      </w:r>
      <w:r>
        <w:rPr>
          <w:color w:val="231F20"/>
          <w:spacing w:val="-2"/>
        </w:rPr>
        <w:t>герметикой.</w:t>
      </w:r>
    </w:p>
    <w:p w14:paraId="6A00EF56" w14:textId="77777777" w:rsidR="002601DC" w:rsidRPr="00DB29F4" w:rsidRDefault="002601DC" w:rsidP="002601DC">
      <w:pPr>
        <w:pStyle w:val="a3"/>
        <w:spacing w:line="266" w:lineRule="auto"/>
        <w:ind w:left="426" w:right="120"/>
      </w:pPr>
    </w:p>
    <w:p w14:paraId="57BB0C0C" w14:textId="77777777" w:rsidR="0098578B" w:rsidRDefault="005424B1" w:rsidP="002601DC">
      <w:pPr>
        <w:pStyle w:val="4"/>
        <w:ind w:left="426" w:right="120"/>
        <w:jc w:val="both"/>
      </w:pPr>
      <w:r>
        <w:rPr>
          <w:color w:val="231F20"/>
          <w:w w:val="95"/>
        </w:rPr>
        <w:t>Качество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</w:rPr>
        <w:t>кровельных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  <w:w w:val="95"/>
        </w:rPr>
        <w:t>работ</w:t>
      </w:r>
    </w:p>
    <w:p w14:paraId="3DCA1E39" w14:textId="6667A53C" w:rsidR="0098578B" w:rsidRDefault="005424B1" w:rsidP="002601DC">
      <w:pPr>
        <w:pStyle w:val="a3"/>
        <w:spacing w:before="25" w:line="266" w:lineRule="auto"/>
        <w:ind w:left="426" w:right="120"/>
      </w:pPr>
      <w:r>
        <w:rPr>
          <w:color w:val="231F20"/>
        </w:rPr>
        <w:t xml:space="preserve">Качество кровельных работ оценивается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следующим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показателям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кровли:</w:t>
      </w:r>
      <w:r>
        <w:rPr>
          <w:color w:val="231F20"/>
          <w:spacing w:val="-8"/>
        </w:rPr>
        <w:t xml:space="preserve"> </w:t>
      </w:r>
      <w:r w:rsidR="0093698E">
        <w:rPr>
          <w:color w:val="231F20"/>
          <w:spacing w:val="-2"/>
        </w:rPr>
        <w:t>водонепроницаемость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прочность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соединения</w:t>
      </w:r>
    </w:p>
    <w:p w14:paraId="0DF63FD6" w14:textId="0898E23F" w:rsidR="0098578B" w:rsidRDefault="005424B1" w:rsidP="002601DC">
      <w:pPr>
        <w:pStyle w:val="a3"/>
        <w:spacing w:line="266" w:lineRule="auto"/>
        <w:ind w:left="426" w:right="120"/>
      </w:pPr>
      <w:r>
        <w:rPr>
          <w:color w:val="231F20"/>
          <w:spacing w:val="-2"/>
        </w:rPr>
        <w:t>кровельного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материала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основанием,</w:t>
      </w:r>
      <w:r>
        <w:rPr>
          <w:color w:val="231F20"/>
          <w:spacing w:val="-10"/>
        </w:rPr>
        <w:t xml:space="preserve"> </w:t>
      </w:r>
      <w:r w:rsidR="0093698E">
        <w:rPr>
          <w:color w:val="231F20"/>
          <w:spacing w:val="-2"/>
        </w:rPr>
        <w:t>долговечность</w:t>
      </w:r>
      <w:r>
        <w:rPr>
          <w:color w:val="231F20"/>
        </w:rPr>
        <w:t>. Другие показатели кровли (</w:t>
      </w:r>
      <w:r w:rsidR="0093698E">
        <w:rPr>
          <w:color w:val="231F20"/>
        </w:rPr>
        <w:t>теплостойкость</w:t>
      </w:r>
      <w:r>
        <w:rPr>
          <w:color w:val="231F20"/>
          <w:spacing w:val="-2"/>
        </w:rPr>
        <w:t xml:space="preserve"> и морозостойкость, огнестойкость, </w:t>
      </w:r>
      <w:proofErr w:type="spellStart"/>
      <w:r>
        <w:rPr>
          <w:color w:val="231F20"/>
        </w:rPr>
        <w:t>биостойкость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п.)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большей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зависят от свойств кровельного материала.</w:t>
      </w:r>
    </w:p>
    <w:p w14:paraId="3AFBA107" w14:textId="6F6A7033" w:rsidR="0098578B" w:rsidRDefault="005424B1" w:rsidP="002601DC">
      <w:pPr>
        <w:pStyle w:val="a3"/>
        <w:spacing w:line="266" w:lineRule="auto"/>
        <w:ind w:left="426" w:right="120"/>
      </w:pP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производстве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кровельных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составляются</w:t>
      </w:r>
      <w:r>
        <w:rPr>
          <w:color w:val="231F20"/>
        </w:rPr>
        <w:t xml:space="preserve"> акты на скрытые работы, например на заделку швов несущих конструкций,</w:t>
      </w:r>
    </w:p>
    <w:p w14:paraId="625D4A6E" w14:textId="0282E9C4" w:rsidR="0098578B" w:rsidRDefault="005424B1" w:rsidP="002601DC">
      <w:pPr>
        <w:pStyle w:val="a3"/>
        <w:spacing w:before="1" w:line="266" w:lineRule="auto"/>
        <w:ind w:left="426" w:right="120"/>
      </w:pPr>
      <w:r>
        <w:rPr>
          <w:color w:val="231F20"/>
        </w:rPr>
        <w:t xml:space="preserve">на устройство деформационных и </w:t>
      </w:r>
      <w:r w:rsidR="0093698E">
        <w:rPr>
          <w:color w:val="231F20"/>
        </w:rPr>
        <w:t>температурных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швов,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пароизоляции,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теплоизоляции, стяжек.</w:t>
      </w:r>
    </w:p>
    <w:p w14:paraId="2FFD4357" w14:textId="378637EC" w:rsidR="0098578B" w:rsidRDefault="005424B1" w:rsidP="002601DC">
      <w:pPr>
        <w:pStyle w:val="a3"/>
        <w:spacing w:line="266" w:lineRule="auto"/>
        <w:ind w:left="426" w:right="120"/>
        <w:jc w:val="both"/>
      </w:pP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требованию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заказчика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актам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прилагают протоколы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лабораторных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испытаний</w:t>
      </w:r>
      <w:r>
        <w:rPr>
          <w:color w:val="231F20"/>
          <w:spacing w:val="-10"/>
        </w:rPr>
        <w:t xml:space="preserve"> </w:t>
      </w:r>
      <w:r w:rsidR="0093698E">
        <w:rPr>
          <w:color w:val="231F20"/>
          <w:spacing w:val="-2"/>
        </w:rPr>
        <w:t>примененных</w:t>
      </w:r>
      <w:r>
        <w:rPr>
          <w:color w:val="231F20"/>
        </w:rPr>
        <w:t xml:space="preserve"> кровельных материалов.</w:t>
      </w:r>
    </w:p>
    <w:p w14:paraId="220D313B" w14:textId="76AC5B1D" w:rsidR="0098578B" w:rsidRDefault="005424B1" w:rsidP="002601DC">
      <w:pPr>
        <w:pStyle w:val="a3"/>
        <w:spacing w:line="266" w:lineRule="auto"/>
        <w:ind w:left="426" w:right="120"/>
      </w:pPr>
      <w:r>
        <w:rPr>
          <w:color w:val="231F20"/>
        </w:rPr>
        <w:t xml:space="preserve">Качество пароизоляции и </w:t>
      </w:r>
      <w:proofErr w:type="spellStart"/>
      <w:r>
        <w:rPr>
          <w:color w:val="231F20"/>
        </w:rPr>
        <w:t>пароотведения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осмотром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отсутствию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тре</w:t>
      </w:r>
      <w:r>
        <w:rPr>
          <w:color w:val="231F20"/>
        </w:rPr>
        <w:t>щин, разрывов, расслоений и т. п.</w:t>
      </w:r>
    </w:p>
    <w:p w14:paraId="6F2668FE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0" w:space="40"/>
            <w:col w:w="4940"/>
          </w:cols>
        </w:sectPr>
      </w:pPr>
    </w:p>
    <w:p w14:paraId="2F96B9D5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4.1</w:t>
      </w:r>
    </w:p>
    <w:p w14:paraId="4463E709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47A3291F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5774AAC9" w14:textId="2A580F1A" w:rsidR="0098578B" w:rsidRDefault="005424B1" w:rsidP="002601DC">
      <w:pPr>
        <w:pStyle w:val="a3"/>
        <w:spacing w:before="94" w:line="266" w:lineRule="auto"/>
        <w:ind w:right="280"/>
        <w:jc w:val="both"/>
      </w:pPr>
      <w:r>
        <w:rPr>
          <w:color w:val="231F20"/>
        </w:rPr>
        <w:t xml:space="preserve">Качество основания определяется осмотром и результатами инструментального </w:t>
      </w:r>
      <w:r>
        <w:rPr>
          <w:color w:val="231F20"/>
          <w:w w:val="105"/>
        </w:rPr>
        <w:t>контроля уклона, ровности, влажности</w:t>
      </w:r>
      <w:r w:rsidR="002601DC">
        <w:rPr>
          <w:color w:val="231F2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5"/>
          <w:w w:val="105"/>
        </w:rPr>
        <w:t>п.</w:t>
      </w:r>
    </w:p>
    <w:p w14:paraId="31C8BFF4" w14:textId="7A6EAEE7" w:rsidR="0098578B" w:rsidRDefault="005424B1">
      <w:pPr>
        <w:pStyle w:val="a3"/>
        <w:spacing w:before="26" w:line="266" w:lineRule="auto"/>
      </w:pPr>
      <w:r>
        <w:rPr>
          <w:color w:val="231F20"/>
          <w:w w:val="105"/>
        </w:rPr>
        <w:t>Качество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защитного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покрытия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определя</w:t>
      </w:r>
      <w:r>
        <w:rPr>
          <w:color w:val="231F20"/>
        </w:rPr>
        <w:t>ется осмотром и результатами инструмен</w:t>
      </w:r>
      <w:r>
        <w:rPr>
          <w:color w:val="231F20"/>
          <w:w w:val="105"/>
        </w:rPr>
        <w:t>тального контроля, например толщины слоя, фракционного состава и т. п.</w:t>
      </w:r>
    </w:p>
    <w:p w14:paraId="7D78D2CC" w14:textId="3431B1FA" w:rsidR="0098578B" w:rsidRDefault="005424B1">
      <w:pPr>
        <w:pStyle w:val="a3"/>
        <w:spacing w:line="266" w:lineRule="auto"/>
      </w:pPr>
      <w:r>
        <w:rPr>
          <w:color w:val="231F20"/>
          <w:w w:val="105"/>
        </w:rPr>
        <w:t xml:space="preserve">В общем случае качество пароизоляции, </w:t>
      </w:r>
      <w:r>
        <w:rPr>
          <w:color w:val="231F20"/>
        </w:rPr>
        <w:t>основания и защитного покрытия оценива</w:t>
      </w:r>
      <w:r>
        <w:rPr>
          <w:color w:val="231F20"/>
          <w:w w:val="105"/>
        </w:rPr>
        <w:t>ется по соблюдению правил выполнения этих работ.</w:t>
      </w:r>
    </w:p>
    <w:p w14:paraId="1F3BD02D" w14:textId="77777777" w:rsidR="0098578B" w:rsidRDefault="005424B1">
      <w:pPr>
        <w:pStyle w:val="a3"/>
        <w:spacing w:line="266" w:lineRule="auto"/>
        <w:ind w:right="-10"/>
      </w:pPr>
      <w:r>
        <w:rPr>
          <w:color w:val="231F20"/>
          <w:w w:val="105"/>
        </w:rPr>
        <w:t>Сток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воды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должен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обеспечен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всех </w:t>
      </w:r>
      <w:r>
        <w:rPr>
          <w:color w:val="231F20"/>
        </w:rPr>
        <w:t xml:space="preserve">участков кровли: должны быть выдержаны </w:t>
      </w:r>
      <w:r>
        <w:rPr>
          <w:color w:val="231F20"/>
          <w:w w:val="105"/>
        </w:rPr>
        <w:t>проектные уклоны и отметки.</w:t>
      </w:r>
    </w:p>
    <w:p w14:paraId="54AE0FC2" w14:textId="77777777" w:rsidR="0098578B" w:rsidRDefault="005424B1">
      <w:pPr>
        <w:pStyle w:val="a3"/>
        <w:spacing w:line="266" w:lineRule="auto"/>
        <w:ind w:right="-10"/>
      </w:pPr>
      <w:r>
        <w:rPr>
          <w:color w:val="231F20"/>
          <w:w w:val="105"/>
        </w:rPr>
        <w:t xml:space="preserve">Качество кровельных работ может быть проверено при проведении испытания </w:t>
      </w:r>
      <w:r>
        <w:rPr>
          <w:color w:val="231F20"/>
        </w:rPr>
        <w:t xml:space="preserve">кровли путем заполнения водой до границ </w:t>
      </w:r>
      <w:r>
        <w:rPr>
          <w:color w:val="231F20"/>
          <w:w w:val="105"/>
        </w:rPr>
        <w:t>водораздела либо дождеванием.</w:t>
      </w:r>
    </w:p>
    <w:p w14:paraId="349F7545" w14:textId="28738729" w:rsidR="0098578B" w:rsidRDefault="005424B1">
      <w:pPr>
        <w:pStyle w:val="a3"/>
        <w:spacing w:line="266" w:lineRule="auto"/>
        <w:ind w:right="109"/>
      </w:pPr>
      <w:r>
        <w:rPr>
          <w:color w:val="231F20"/>
          <w:w w:val="105"/>
        </w:rPr>
        <w:t>Качество рулонной кровли должно удовлетворять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следующим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требованиям. Приклейка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полотнищ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кровельного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ковра к основанию и склейка их между собой должны быть прочными; отслаивание </w:t>
      </w:r>
      <w:r>
        <w:rPr>
          <w:color w:val="231F20"/>
          <w:spacing w:val="-2"/>
          <w:w w:val="105"/>
        </w:rPr>
        <w:t>полотнищ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допускается.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Прочность</w:t>
      </w:r>
      <w:r>
        <w:rPr>
          <w:color w:val="231F20"/>
          <w:spacing w:val="-8"/>
          <w:w w:val="105"/>
        </w:rPr>
        <w:t xml:space="preserve"> </w:t>
      </w:r>
      <w:r w:rsidR="0093698E">
        <w:rPr>
          <w:color w:val="231F20"/>
          <w:spacing w:val="-2"/>
          <w:w w:val="105"/>
        </w:rPr>
        <w:t>приклейки</w:t>
      </w:r>
      <w:r>
        <w:rPr>
          <w:color w:val="231F20"/>
        </w:rPr>
        <w:t xml:space="preserve"> полотнищ можно проверить путем</w:t>
      </w:r>
    </w:p>
    <w:p w14:paraId="6462B234" w14:textId="1A092AAE" w:rsidR="0098578B" w:rsidRDefault="005424B1">
      <w:pPr>
        <w:pStyle w:val="a3"/>
        <w:spacing w:line="266" w:lineRule="auto"/>
        <w:ind w:right="-10"/>
      </w:pPr>
      <w:r>
        <w:rPr>
          <w:color w:val="231F20"/>
          <w:spacing w:val="-2"/>
          <w:w w:val="105"/>
        </w:rPr>
        <w:t>медленного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отрыва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пробном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участке, </w:t>
      </w:r>
      <w:r>
        <w:rPr>
          <w:color w:val="231F20"/>
        </w:rPr>
        <w:t xml:space="preserve">при правильном выполнении работ разрыв </w:t>
      </w:r>
      <w:r>
        <w:rPr>
          <w:color w:val="231F20"/>
          <w:spacing w:val="-2"/>
          <w:w w:val="105"/>
        </w:rPr>
        <w:t>происходит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склейке,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полотнищу. </w:t>
      </w:r>
      <w:r>
        <w:rPr>
          <w:color w:val="231F20"/>
        </w:rPr>
        <w:t xml:space="preserve">Поверхность рулонного ковра должна быть </w:t>
      </w:r>
      <w:r>
        <w:rPr>
          <w:color w:val="231F20"/>
          <w:spacing w:val="-2"/>
          <w:w w:val="105"/>
        </w:rPr>
        <w:t>ровной,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без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вмятин,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прогибов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воздушных </w:t>
      </w:r>
      <w:r>
        <w:rPr>
          <w:color w:val="231F20"/>
          <w:w w:val="105"/>
        </w:rPr>
        <w:t>пузырей (мешков). Качество защитного покрытия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должно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удовлетворять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требованиям выполнения окрасочных работ.</w:t>
      </w:r>
    </w:p>
    <w:p w14:paraId="768135F0" w14:textId="120E38B3" w:rsidR="0098578B" w:rsidRDefault="005424B1" w:rsidP="002601DC">
      <w:pPr>
        <w:pStyle w:val="a3"/>
        <w:spacing w:before="1" w:line="266" w:lineRule="auto"/>
        <w:ind w:right="109"/>
        <w:rPr>
          <w:color w:val="231F20"/>
          <w:w w:val="105"/>
        </w:rPr>
      </w:pPr>
      <w:r>
        <w:rPr>
          <w:color w:val="231F20"/>
          <w:w w:val="105"/>
        </w:rPr>
        <w:t>Линейные размеры элементов кровли определяются с помощью штангенциркуля,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толщиномера,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рулетки,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металлической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линейки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т.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оценки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ровности основания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используют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рейку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длиной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м </w:t>
      </w:r>
      <w:r>
        <w:rPr>
          <w:color w:val="231F20"/>
        </w:rPr>
        <w:t>и линейку. Определение уклона выполня</w:t>
      </w:r>
      <w:r>
        <w:rPr>
          <w:color w:val="231F20"/>
          <w:spacing w:val="-2"/>
          <w:w w:val="105"/>
        </w:rPr>
        <w:t>ют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уклономером,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ватерпасом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другим</w:t>
      </w:r>
      <w:r w:rsidR="002601DC">
        <w:rPr>
          <w:color w:val="231F20"/>
          <w:spacing w:val="-2"/>
          <w:w w:val="105"/>
        </w:rPr>
        <w:t xml:space="preserve"> </w:t>
      </w:r>
      <w:r>
        <w:rPr>
          <w:color w:val="231F20"/>
        </w:rPr>
        <w:t xml:space="preserve">способом. Влажность основания измеряют </w:t>
      </w:r>
      <w:r>
        <w:rPr>
          <w:color w:val="231F20"/>
          <w:w w:val="105"/>
        </w:rPr>
        <w:t>влагомером,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например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ВКСМ-12М,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 образцах, вырезанных из основания.</w:t>
      </w:r>
    </w:p>
    <w:p w14:paraId="5DCF826F" w14:textId="77777777" w:rsidR="002601DC" w:rsidRPr="00DB29F4" w:rsidRDefault="002601DC" w:rsidP="00DB29F4">
      <w:pPr>
        <w:pStyle w:val="a3"/>
        <w:spacing w:line="266" w:lineRule="auto"/>
        <w:ind w:right="-10"/>
      </w:pPr>
    </w:p>
    <w:p w14:paraId="3CAA2B6A" w14:textId="30C45C27" w:rsidR="0098578B" w:rsidRPr="002601DC" w:rsidRDefault="005424B1" w:rsidP="002601DC">
      <w:pPr>
        <w:spacing w:before="1" w:line="266" w:lineRule="auto"/>
        <w:ind w:left="444" w:right="109"/>
        <w:rPr>
          <w:sz w:val="20"/>
          <w:szCs w:val="20"/>
        </w:rPr>
      </w:pPr>
      <w:r>
        <w:rPr>
          <w:rFonts w:ascii="Ubuntu" w:hAnsi="Ubuntu"/>
          <w:b/>
          <w:color w:val="231F20"/>
          <w:w w:val="105"/>
          <w:sz w:val="20"/>
        </w:rPr>
        <w:t>Технические помещения, подсобные помещения, помещения охраны (</w:t>
      </w:r>
      <w:proofErr w:type="spellStart"/>
      <w:r>
        <w:rPr>
          <w:rFonts w:ascii="Ubuntu" w:hAnsi="Ubuntu"/>
          <w:b/>
          <w:color w:val="231F20"/>
          <w:w w:val="105"/>
          <w:sz w:val="20"/>
        </w:rPr>
        <w:t>консьержные</w:t>
      </w:r>
      <w:proofErr w:type="spellEnd"/>
      <w:r>
        <w:rPr>
          <w:rFonts w:ascii="Ubuntu" w:hAnsi="Ubuntu"/>
          <w:b/>
          <w:color w:val="231F20"/>
          <w:w w:val="105"/>
          <w:sz w:val="20"/>
        </w:rPr>
        <w:t xml:space="preserve">), электрощитовые, </w:t>
      </w:r>
      <w:proofErr w:type="spellStart"/>
      <w:r>
        <w:rPr>
          <w:rFonts w:ascii="Ubuntu" w:hAnsi="Ubuntu"/>
          <w:b/>
          <w:color w:val="231F20"/>
          <w:sz w:val="20"/>
        </w:rPr>
        <w:t>мусорокамеры</w:t>
      </w:r>
      <w:proofErr w:type="spellEnd"/>
      <w:r>
        <w:rPr>
          <w:rFonts w:ascii="Ubuntu" w:hAnsi="Ubuntu"/>
          <w:b/>
          <w:color w:val="231F20"/>
          <w:sz w:val="20"/>
        </w:rPr>
        <w:t xml:space="preserve">, машинные помещения, </w:t>
      </w:r>
      <w:r>
        <w:rPr>
          <w:rFonts w:ascii="Ubuntu" w:hAnsi="Ubuntu"/>
          <w:b/>
          <w:color w:val="231F20"/>
          <w:w w:val="105"/>
          <w:sz w:val="20"/>
        </w:rPr>
        <w:t xml:space="preserve">вентиляционные камеры </w:t>
      </w:r>
      <w:r>
        <w:rPr>
          <w:color w:val="231F20"/>
          <w:spacing w:val="-2"/>
          <w:w w:val="105"/>
          <w:sz w:val="20"/>
        </w:rPr>
        <w:t>Рекомендации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содержанию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ремонту </w:t>
      </w:r>
      <w:r>
        <w:rPr>
          <w:color w:val="231F20"/>
          <w:w w:val="105"/>
          <w:sz w:val="20"/>
        </w:rPr>
        <w:t>указанных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помещений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аналогичны</w:t>
      </w:r>
      <w:r>
        <w:rPr>
          <w:color w:val="231F20"/>
          <w:spacing w:val="-12"/>
          <w:w w:val="105"/>
          <w:sz w:val="20"/>
        </w:rPr>
        <w:t xml:space="preserve"> </w:t>
      </w:r>
      <w:r w:rsidRPr="002601DC">
        <w:rPr>
          <w:color w:val="231F20"/>
          <w:w w:val="105"/>
          <w:sz w:val="20"/>
          <w:szCs w:val="20"/>
        </w:rPr>
        <w:t>реко</w:t>
      </w:r>
      <w:r w:rsidRPr="002601DC">
        <w:rPr>
          <w:color w:val="231F20"/>
          <w:sz w:val="20"/>
          <w:szCs w:val="20"/>
        </w:rPr>
        <w:t xml:space="preserve">мендациям, изложенным в п. 3, с </w:t>
      </w:r>
      <w:r w:rsidR="0093698E" w:rsidRPr="002601DC">
        <w:rPr>
          <w:color w:val="231F20"/>
          <w:sz w:val="20"/>
          <w:szCs w:val="20"/>
        </w:rPr>
        <w:t>нижеприведенными</w:t>
      </w:r>
      <w:r w:rsidRPr="002601DC">
        <w:rPr>
          <w:color w:val="231F20"/>
          <w:w w:val="105"/>
          <w:sz w:val="20"/>
          <w:szCs w:val="20"/>
        </w:rPr>
        <w:t xml:space="preserve"> дополнениями.</w:t>
      </w:r>
    </w:p>
    <w:p w14:paraId="675060D1" w14:textId="0E32CE93" w:rsidR="0098578B" w:rsidRDefault="005424B1">
      <w:pPr>
        <w:pStyle w:val="a3"/>
        <w:spacing w:before="94" w:line="266" w:lineRule="auto"/>
        <w:ind w:left="213" w:right="565"/>
      </w:pPr>
      <w:r>
        <w:br w:type="column"/>
      </w:r>
      <w:r>
        <w:rPr>
          <w:color w:val="231F20"/>
        </w:rPr>
        <w:t>Полы в помещениях охраны (</w:t>
      </w:r>
      <w:proofErr w:type="spellStart"/>
      <w:r>
        <w:rPr>
          <w:color w:val="231F20"/>
        </w:rPr>
        <w:t>консьержных</w:t>
      </w:r>
      <w:proofErr w:type="spellEnd"/>
      <w:r>
        <w:rPr>
          <w:color w:val="231F20"/>
        </w:rPr>
        <w:t>) выполнены из линолеума на подоснове, их 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ежедневно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протирать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водой. Основание пола из линолеума при замене изношенного должно быть отремонтировано и выровнено. Поврежденные участки покрытия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линолеума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ремонтировать или заменять, подбирая материал 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цвету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рисунку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стыко</w:t>
      </w:r>
      <w:proofErr w:type="spellEnd"/>
      <w:r>
        <w:rPr>
          <w:color w:val="231F20"/>
        </w:rPr>
        <w:t>-перекрывающих металлических планок.</w:t>
      </w:r>
    </w:p>
    <w:p w14:paraId="119F0D91" w14:textId="77777777" w:rsidR="0098578B" w:rsidRDefault="005424B1">
      <w:pPr>
        <w:pStyle w:val="a3"/>
        <w:spacing w:before="1" w:line="266" w:lineRule="auto"/>
        <w:ind w:left="213" w:right="924"/>
      </w:pPr>
      <w:r>
        <w:rPr>
          <w:color w:val="231F20"/>
        </w:rPr>
        <w:t xml:space="preserve">В помещениях </w:t>
      </w:r>
      <w:proofErr w:type="spellStart"/>
      <w:r>
        <w:rPr>
          <w:color w:val="231F20"/>
        </w:rPr>
        <w:t>мусорокамер</w:t>
      </w:r>
      <w:proofErr w:type="spellEnd"/>
      <w:r>
        <w:rPr>
          <w:color w:val="231F20"/>
        </w:rPr>
        <w:t xml:space="preserve"> мытье стен 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ежедневно.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связи</w:t>
      </w:r>
    </w:p>
    <w:p w14:paraId="1DD82CC6" w14:textId="77777777" w:rsidR="0098578B" w:rsidRDefault="005424B1">
      <w:pPr>
        <w:pStyle w:val="a3"/>
        <w:spacing w:line="266" w:lineRule="auto"/>
        <w:ind w:left="213" w:right="565"/>
      </w:pP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целостность отделки стен глазурованной плиткой и </w:t>
      </w:r>
      <w:r>
        <w:rPr>
          <w:color w:val="231F20"/>
          <w:spacing w:val="-2"/>
        </w:rPr>
        <w:t xml:space="preserve">полов – </w:t>
      </w:r>
      <w:proofErr w:type="spellStart"/>
      <w:r>
        <w:rPr>
          <w:color w:val="231F20"/>
          <w:spacing w:val="-2"/>
        </w:rPr>
        <w:t>керамогранитной</w:t>
      </w:r>
      <w:proofErr w:type="spellEnd"/>
      <w:r>
        <w:rPr>
          <w:color w:val="231F20"/>
          <w:spacing w:val="-2"/>
        </w:rPr>
        <w:t xml:space="preserve"> плиткой, устраняя </w:t>
      </w:r>
      <w:r>
        <w:rPr>
          <w:color w:val="231F20"/>
        </w:rPr>
        <w:t xml:space="preserve">отслоения плитки в максимально </w:t>
      </w:r>
      <w:proofErr w:type="spellStart"/>
      <w:r>
        <w:rPr>
          <w:color w:val="231F20"/>
        </w:rPr>
        <w:t>возмож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ные</w:t>
      </w:r>
      <w:proofErr w:type="spellEnd"/>
      <w:r>
        <w:rPr>
          <w:color w:val="231F20"/>
        </w:rPr>
        <w:t xml:space="preserve"> короткие сроки.</w:t>
      </w:r>
    </w:p>
    <w:p w14:paraId="093A6B25" w14:textId="595D3F23" w:rsidR="0098578B" w:rsidRDefault="005424B1">
      <w:pPr>
        <w:pStyle w:val="a3"/>
        <w:spacing w:line="266" w:lineRule="auto"/>
        <w:ind w:left="213" w:right="589"/>
      </w:pPr>
      <w:r>
        <w:rPr>
          <w:color w:val="231F20"/>
        </w:rPr>
        <w:t xml:space="preserve">Периодичность проведения работ по </w:t>
      </w:r>
      <w:r w:rsidR="0093698E">
        <w:rPr>
          <w:color w:val="231F20"/>
        </w:rPr>
        <w:t>текущему</w:t>
      </w:r>
      <w:r>
        <w:rPr>
          <w:color w:val="231F20"/>
        </w:rPr>
        <w:t xml:space="preserve"> ремонту отделки коллекторных, подсобных помещений и помещений </w:t>
      </w:r>
      <w:r>
        <w:rPr>
          <w:color w:val="231F20"/>
          <w:spacing w:val="-2"/>
        </w:rPr>
        <w:t xml:space="preserve">электрощитовых допускается устанавливать </w:t>
      </w:r>
      <w:r>
        <w:rPr>
          <w:color w:val="231F20"/>
        </w:rPr>
        <w:t>в пределах 5 лет.</w:t>
      </w:r>
    </w:p>
    <w:p w14:paraId="5A7CF691" w14:textId="54F3D58A" w:rsidR="0098578B" w:rsidRDefault="005424B1" w:rsidP="002601DC">
      <w:pPr>
        <w:pStyle w:val="a3"/>
        <w:spacing w:line="266" w:lineRule="auto"/>
        <w:ind w:left="213" w:right="570"/>
      </w:pP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планировании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ремонта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учитывать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капитального ремонта с выполнением электро-монтажных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сантехнических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 замене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системы центрального отопления (а для коллекторных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обратных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ГВС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трубопроводов внутреннего водостока), а также сантехоборудования санузлов, обслуживающих комнаты охраны (</w:t>
      </w:r>
      <w:proofErr w:type="spellStart"/>
      <w:r>
        <w:rPr>
          <w:color w:val="231F20"/>
        </w:rPr>
        <w:t>консьержные</w:t>
      </w:r>
      <w:proofErr w:type="spellEnd"/>
      <w:r>
        <w:rPr>
          <w:color w:val="231F20"/>
        </w:rPr>
        <w:t>), инвентарные помещения, на ближайшие</w:t>
      </w:r>
      <w:r w:rsidR="002601DC">
        <w:rPr>
          <w:color w:val="231F20"/>
        </w:rPr>
        <w:t xml:space="preserve"> </w:t>
      </w:r>
      <w:r>
        <w:rPr>
          <w:color w:val="231F20"/>
        </w:rPr>
        <w:t>5 лет. В случае планирования проведения таких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указанный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производство текущего ремонта следует перенести до их </w:t>
      </w:r>
      <w:r>
        <w:rPr>
          <w:color w:val="231F20"/>
          <w:spacing w:val="-2"/>
        </w:rPr>
        <w:t>окончания.</w:t>
      </w:r>
    </w:p>
    <w:p w14:paraId="070C0F37" w14:textId="1C1FA3EA" w:rsidR="0098578B" w:rsidRDefault="005424B1">
      <w:pPr>
        <w:pStyle w:val="a3"/>
        <w:spacing w:before="1" w:line="266" w:lineRule="auto"/>
        <w:ind w:left="213" w:right="644"/>
      </w:pPr>
      <w:r>
        <w:rPr>
          <w:color w:val="231F20"/>
        </w:rPr>
        <w:t>Доступ в технические помещения (</w:t>
      </w:r>
      <w:r w:rsidR="0093698E">
        <w:rPr>
          <w:color w:val="231F20"/>
        </w:rPr>
        <w:t>коллекторные</w:t>
      </w:r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разрешен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 лиц, выполняющих работы по содержанию и ремонту общего имущества или осуществляющих надзор за выполнением таких работ. Двери входа в технические помещения должны быть закрыты на замки, ключи 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храниться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помещении аварийно-диспетчерской службы.</w:t>
      </w:r>
    </w:p>
    <w:p w14:paraId="74B07217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</w:p>
    <w:p w14:paraId="3015D6A4" w14:textId="77777777" w:rsidR="0098578B" w:rsidRDefault="005424B1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4.2</w:t>
      </w:r>
    </w:p>
    <w:p w14:paraId="50D815D6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0CCA9ECB" w14:textId="77777777" w:rsidR="0098578B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обеспечению</w:t>
      </w:r>
    </w:p>
    <w:p w14:paraId="543A8260" w14:textId="77777777" w:rsidR="0098578B" w:rsidRDefault="005424B1">
      <w:pPr>
        <w:pStyle w:val="3"/>
      </w:pPr>
      <w:r>
        <w:rPr>
          <w:color w:val="231F20"/>
        </w:rPr>
        <w:t>температуры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влажности</w:t>
      </w:r>
    </w:p>
    <w:p w14:paraId="63A8724B" w14:textId="77777777" w:rsidR="0098578B" w:rsidRDefault="005424B1">
      <w:pPr>
        <w:spacing w:before="126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в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помещениях</w:t>
      </w:r>
      <w:r>
        <w:rPr>
          <w:rFonts w:ascii="Proxima Nova" w:hAnsi="Proxima Nova"/>
          <w:color w:val="231F20"/>
          <w:spacing w:val="-3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общего</w:t>
      </w:r>
      <w:r>
        <w:rPr>
          <w:rFonts w:ascii="Proxima Nova" w:hAnsi="Proxima Nova"/>
          <w:color w:val="231F20"/>
          <w:spacing w:val="-3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пользования</w:t>
      </w:r>
    </w:p>
    <w:p w14:paraId="503583C8" w14:textId="77777777" w:rsidR="0098578B" w:rsidRDefault="0098578B">
      <w:pPr>
        <w:pStyle w:val="a3"/>
        <w:ind w:left="0"/>
        <w:rPr>
          <w:rFonts w:ascii="Proxima Nova"/>
        </w:rPr>
      </w:pPr>
    </w:p>
    <w:p w14:paraId="300D7602" w14:textId="77777777" w:rsidR="0098578B" w:rsidRDefault="0098578B">
      <w:pPr>
        <w:pStyle w:val="a3"/>
        <w:spacing w:before="6"/>
        <w:ind w:left="0"/>
        <w:rPr>
          <w:rFonts w:ascii="Proxima Nova"/>
          <w:sz w:val="22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763"/>
        <w:gridCol w:w="839"/>
        <w:gridCol w:w="771"/>
        <w:gridCol w:w="3301"/>
      </w:tblGrid>
      <w:tr w:rsidR="0098578B" w14:paraId="614788F4" w14:textId="77777777">
        <w:trPr>
          <w:trHeight w:val="571"/>
        </w:trPr>
        <w:tc>
          <w:tcPr>
            <w:tcW w:w="2964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0F750937" w14:textId="77777777" w:rsidR="0098578B" w:rsidRPr="00693388" w:rsidRDefault="005424B1">
            <w:pPr>
              <w:pStyle w:val="TableParagraph"/>
              <w:spacing w:before="20" w:line="215" w:lineRule="exact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pacing w:val="-2"/>
                <w:sz w:val="20"/>
              </w:rPr>
              <w:t>Наименование</w:t>
            </w:r>
          </w:p>
          <w:p w14:paraId="17EF3855" w14:textId="77777777" w:rsidR="0098578B" w:rsidRPr="00693388" w:rsidRDefault="005424B1">
            <w:pPr>
              <w:pStyle w:val="TableParagraph"/>
              <w:spacing w:before="10" w:line="208" w:lineRule="auto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z w:val="20"/>
              </w:rPr>
              <w:t>и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инвентарный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 xml:space="preserve">номер </w:t>
            </w:r>
            <w:r w:rsidRPr="00693388">
              <w:rPr>
                <w:rFonts w:ascii="Ubuntu" w:hAnsi="Ubuntu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2373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0D4F1" w14:textId="77777777" w:rsidR="0098578B" w:rsidRPr="00693388" w:rsidRDefault="005424B1">
            <w:pPr>
              <w:pStyle w:val="TableParagraph"/>
              <w:spacing w:before="45" w:line="208" w:lineRule="auto"/>
              <w:ind w:left="52" w:right="876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z w:val="20"/>
              </w:rPr>
              <w:t>Допустимая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t</w:t>
            </w:r>
            <w:r w:rsidRPr="00693388">
              <w:rPr>
                <w:rFonts w:ascii="Ubuntu" w:hAnsi="Ubuntu"/>
                <w:b/>
                <w:color w:val="231F20"/>
                <w:position w:val="7"/>
                <w:sz w:val="11"/>
              </w:rPr>
              <w:t>o</w:t>
            </w:r>
            <w:r w:rsidRPr="00693388">
              <w:rPr>
                <w:rFonts w:ascii="Ubuntu" w:hAnsi="Ubuntu"/>
                <w:b/>
                <w:color w:val="231F20"/>
                <w:spacing w:val="40"/>
                <w:position w:val="7"/>
                <w:sz w:val="11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и влажность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231F20"/>
              <w:right w:val="nil"/>
            </w:tcBorders>
          </w:tcPr>
          <w:p w14:paraId="6B060700" w14:textId="77777777" w:rsidR="0098578B" w:rsidRPr="00693388" w:rsidRDefault="005424B1">
            <w:pPr>
              <w:pStyle w:val="TableParagraph"/>
              <w:spacing w:before="45" w:line="208" w:lineRule="auto"/>
              <w:ind w:left="52" w:right="184"/>
              <w:rPr>
                <w:rFonts w:ascii="Ubuntu" w:hAnsi="Ubuntu"/>
                <w:b/>
                <w:sz w:val="20"/>
              </w:rPr>
            </w:pPr>
            <w:r w:rsidRPr="00693388">
              <w:rPr>
                <w:rFonts w:ascii="Ubuntu" w:hAnsi="Ubuntu"/>
                <w:b/>
                <w:color w:val="231F20"/>
                <w:sz w:val="20"/>
              </w:rPr>
              <w:t>Температура воздуха обеспечивается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за</w:t>
            </w:r>
            <w:r w:rsidRPr="00693388">
              <w:rPr>
                <w:rFonts w:ascii="Ubuntu" w:hAnsi="Ubuntu"/>
                <w:b/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rFonts w:ascii="Ubuntu" w:hAnsi="Ubuntu"/>
                <w:b/>
                <w:color w:val="231F20"/>
                <w:sz w:val="20"/>
              </w:rPr>
              <w:t>счет</w:t>
            </w:r>
          </w:p>
        </w:tc>
      </w:tr>
      <w:tr w:rsidR="0098578B" w14:paraId="592C08A3" w14:textId="77777777">
        <w:trPr>
          <w:trHeight w:val="346"/>
        </w:trPr>
        <w:tc>
          <w:tcPr>
            <w:tcW w:w="2964" w:type="dxa"/>
            <w:vMerge/>
            <w:tcBorders>
              <w:top w:val="nil"/>
              <w:left w:val="nil"/>
              <w:right w:val="single" w:sz="4" w:space="0" w:color="231F20"/>
            </w:tcBorders>
          </w:tcPr>
          <w:p w14:paraId="105DDF85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C54B3D9" w14:textId="77777777" w:rsidR="0098578B" w:rsidRPr="00693388" w:rsidRDefault="005424B1">
            <w:pPr>
              <w:pStyle w:val="TableParagraph"/>
              <w:spacing w:before="13"/>
              <w:ind w:left="52"/>
              <w:rPr>
                <w:rFonts w:ascii="Ubuntu" w:hAnsi="Ubuntu"/>
                <w:b/>
                <w:sz w:val="18"/>
              </w:rPr>
            </w:pPr>
            <w:r w:rsidRPr="00693388">
              <w:rPr>
                <w:rFonts w:ascii="Ubuntu" w:hAnsi="Ubuntu"/>
                <w:b/>
                <w:color w:val="231F20"/>
                <w:spacing w:val="-4"/>
                <w:sz w:val="18"/>
              </w:rPr>
              <w:t>СНиП</w:t>
            </w:r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84976C" w14:textId="77777777" w:rsidR="0098578B" w:rsidRPr="00693388" w:rsidRDefault="005424B1">
            <w:pPr>
              <w:pStyle w:val="TableParagraph"/>
              <w:spacing w:before="13"/>
              <w:ind w:left="23" w:right="80"/>
              <w:jc w:val="center"/>
              <w:rPr>
                <w:rFonts w:ascii="Ubuntu" w:hAnsi="Ubuntu"/>
                <w:b/>
                <w:sz w:val="18"/>
              </w:rPr>
            </w:pPr>
            <w:r w:rsidRPr="00693388">
              <w:rPr>
                <w:rFonts w:ascii="Ubuntu" w:hAnsi="Ubuntu"/>
                <w:b/>
                <w:color w:val="231F20"/>
                <w:spacing w:val="-2"/>
                <w:sz w:val="18"/>
              </w:rPr>
              <w:t>СанПиН</w:t>
            </w:r>
          </w:p>
        </w:tc>
        <w:tc>
          <w:tcPr>
            <w:tcW w:w="77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B1F35B" w14:textId="77777777" w:rsidR="0098578B" w:rsidRPr="00693388" w:rsidRDefault="005424B1">
            <w:pPr>
              <w:pStyle w:val="TableParagraph"/>
              <w:spacing w:before="13"/>
              <w:ind w:left="52"/>
              <w:rPr>
                <w:rFonts w:ascii="Ubuntu" w:hAnsi="Ubuntu"/>
                <w:b/>
                <w:sz w:val="18"/>
              </w:rPr>
            </w:pPr>
            <w:r w:rsidRPr="00693388">
              <w:rPr>
                <w:rFonts w:ascii="Ubuntu" w:hAnsi="Ubuntu"/>
                <w:b/>
                <w:color w:val="231F20"/>
                <w:spacing w:val="-4"/>
                <w:sz w:val="18"/>
              </w:rPr>
              <w:t>ГОСТ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14:paraId="52D1E431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6E722F58" w14:textId="77777777">
        <w:trPr>
          <w:trHeight w:val="496"/>
        </w:trPr>
        <w:tc>
          <w:tcPr>
            <w:tcW w:w="2964" w:type="dxa"/>
            <w:tcBorders>
              <w:left w:val="nil"/>
              <w:bottom w:val="single" w:sz="2" w:space="0" w:color="231F20"/>
              <w:right w:val="single" w:sz="4" w:space="0" w:color="231F20"/>
            </w:tcBorders>
          </w:tcPr>
          <w:p w14:paraId="7C419C85" w14:textId="77777777" w:rsidR="0098578B" w:rsidRDefault="005424B1">
            <w:pPr>
              <w:pStyle w:val="TableParagraph"/>
              <w:spacing w:before="35" w:line="208" w:lineRule="auto"/>
              <w:rPr>
                <w:color w:val="231F20"/>
                <w:spacing w:val="-2"/>
                <w:sz w:val="20"/>
              </w:rPr>
            </w:pPr>
            <w:r w:rsidRPr="00693388">
              <w:rPr>
                <w:color w:val="231F20"/>
                <w:sz w:val="20"/>
              </w:rPr>
              <w:t>ИТП,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насосная,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станция </w:t>
            </w:r>
            <w:r w:rsidRPr="00693388">
              <w:rPr>
                <w:color w:val="231F20"/>
                <w:spacing w:val="-2"/>
                <w:sz w:val="20"/>
              </w:rPr>
              <w:t>водоочистки</w:t>
            </w:r>
          </w:p>
          <w:p w14:paraId="09543115" w14:textId="040CDB31" w:rsidR="002601DC" w:rsidRPr="00693388" w:rsidRDefault="002601DC">
            <w:pPr>
              <w:pStyle w:val="TableParagraph"/>
              <w:spacing w:before="35" w:line="208" w:lineRule="auto"/>
              <w:rPr>
                <w:sz w:val="20"/>
              </w:rPr>
            </w:pPr>
          </w:p>
        </w:tc>
        <w:tc>
          <w:tcPr>
            <w:tcW w:w="763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DEB9A43" w14:textId="77777777" w:rsidR="0098578B" w:rsidRPr="00693388" w:rsidRDefault="005424B1">
            <w:pPr>
              <w:pStyle w:val="TableParagraph"/>
              <w:spacing w:before="10"/>
              <w:ind w:left="75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5 ºС ¹ </w:t>
            </w:r>
            <w:r w:rsidRPr="00693388">
              <w:rPr>
                <w:color w:val="231F20"/>
                <w:spacing w:val="-12"/>
                <w:sz w:val="20"/>
              </w:rPr>
              <w:t>/</w:t>
            </w:r>
          </w:p>
          <w:p w14:paraId="5289FFEA" w14:textId="77777777" w:rsidR="0098578B" w:rsidRPr="00693388" w:rsidRDefault="005424B1">
            <w:pPr>
              <w:pStyle w:val="TableParagraph"/>
              <w:spacing w:before="10" w:line="226" w:lineRule="exact"/>
              <w:ind w:left="99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60 % </w:t>
            </w:r>
            <w:r w:rsidRPr="00693388">
              <w:rPr>
                <w:color w:val="231F20"/>
                <w:spacing w:val="-12"/>
                <w:sz w:val="20"/>
              </w:rPr>
              <w:t>²</w:t>
            </w:r>
          </w:p>
        </w:tc>
        <w:tc>
          <w:tcPr>
            <w:tcW w:w="839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32B8C5A" w14:textId="77777777" w:rsidR="0098578B" w:rsidRPr="00693388" w:rsidRDefault="005424B1">
            <w:pPr>
              <w:pStyle w:val="TableParagraph"/>
              <w:spacing w:before="10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8B41218" w14:textId="77777777" w:rsidR="0098578B" w:rsidRPr="00693388" w:rsidRDefault="005424B1">
            <w:pPr>
              <w:pStyle w:val="TableParagraph"/>
              <w:spacing w:before="10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7F26DB70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left w:val="single" w:sz="4" w:space="0" w:color="231F20"/>
              <w:bottom w:val="single" w:sz="2" w:space="0" w:color="231F20"/>
              <w:right w:val="nil"/>
            </w:tcBorders>
          </w:tcPr>
          <w:p w14:paraId="10BD44C9" w14:textId="77777777" w:rsidR="0098578B" w:rsidRPr="00693388" w:rsidRDefault="005424B1">
            <w:pPr>
              <w:pStyle w:val="TableParagraph"/>
              <w:spacing w:before="35" w:line="208" w:lineRule="auto"/>
              <w:ind w:left="52" w:right="18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Тепловых потерь от трубопроводов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тепловых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сетей, находящихся в помещениях,</w:t>
            </w:r>
          </w:p>
          <w:p w14:paraId="4804987A" w14:textId="77777777" w:rsidR="0098578B" w:rsidRPr="00693388" w:rsidRDefault="005424B1">
            <w:pPr>
              <w:pStyle w:val="TableParagraph"/>
              <w:spacing w:line="208" w:lineRule="auto"/>
              <w:ind w:left="52" w:right="54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от подвальных перекрытий, а также за счет закрытых входных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дверей;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влажность,</w:t>
            </w:r>
          </w:p>
          <w:p w14:paraId="2029F0F0" w14:textId="77777777" w:rsidR="0098578B" w:rsidRDefault="005424B1">
            <w:pPr>
              <w:pStyle w:val="TableParagraph"/>
              <w:spacing w:line="208" w:lineRule="auto"/>
              <w:ind w:left="52" w:right="184"/>
              <w:rPr>
                <w:color w:val="231F20"/>
                <w:sz w:val="20"/>
              </w:rPr>
            </w:pPr>
            <w:r w:rsidRPr="00693388">
              <w:rPr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вентиляции</w:t>
            </w:r>
          </w:p>
          <w:p w14:paraId="735A68C4" w14:textId="04DFFE43" w:rsidR="002601DC" w:rsidRPr="00693388" w:rsidRDefault="002601DC">
            <w:pPr>
              <w:pStyle w:val="TableParagraph"/>
              <w:spacing w:line="208" w:lineRule="auto"/>
              <w:ind w:left="52" w:right="184"/>
              <w:rPr>
                <w:sz w:val="20"/>
              </w:rPr>
            </w:pPr>
          </w:p>
        </w:tc>
      </w:tr>
      <w:tr w:rsidR="0098578B" w14:paraId="5CD8E07A" w14:textId="77777777">
        <w:trPr>
          <w:trHeight w:val="1755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D8F44D2" w14:textId="77777777" w:rsidR="0098578B" w:rsidRPr="00693388" w:rsidRDefault="005424B1">
            <w:pPr>
              <w:pStyle w:val="TableParagraph"/>
              <w:spacing w:before="17" w:line="249" w:lineRule="auto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Помещения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технических </w:t>
            </w:r>
            <w:r w:rsidRPr="00693388">
              <w:rPr>
                <w:color w:val="231F20"/>
                <w:spacing w:val="-2"/>
                <w:sz w:val="20"/>
              </w:rPr>
              <w:t>подполий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C4FFDE2" w14:textId="77777777" w:rsidR="0098578B" w:rsidRPr="00693388" w:rsidRDefault="005424B1">
            <w:pPr>
              <w:pStyle w:val="TableParagraph"/>
              <w:spacing w:before="17"/>
              <w:ind w:left="13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5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53CBBFE3" w14:textId="77777777" w:rsidR="0098578B" w:rsidRPr="00693388" w:rsidRDefault="005424B1">
            <w:pPr>
              <w:pStyle w:val="TableParagraph"/>
              <w:spacing w:before="10"/>
              <w:ind w:left="12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60% </w:t>
            </w:r>
            <w:r w:rsidRPr="00693388">
              <w:rPr>
                <w:color w:val="231F20"/>
                <w:spacing w:val="-10"/>
                <w:sz w:val="20"/>
              </w:rPr>
              <w:t>²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A8D39D0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6EFABF1" w14:textId="77777777" w:rsidR="0098578B" w:rsidRPr="00693388" w:rsidRDefault="005424B1">
            <w:pPr>
              <w:pStyle w:val="TableParagraph"/>
              <w:spacing w:before="17"/>
              <w:ind w:left="141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53A40C0C" w14:textId="77777777" w:rsidR="0098578B" w:rsidRPr="00693388" w:rsidRDefault="005424B1">
            <w:pPr>
              <w:pStyle w:val="TableParagraph"/>
              <w:spacing w:before="10"/>
              <w:ind w:left="250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/</w:t>
            </w:r>
            <w:r w:rsidRPr="00693388">
              <w:rPr>
                <w:color w:val="231F20"/>
                <w:spacing w:val="45"/>
                <w:sz w:val="20"/>
              </w:rPr>
              <w:t xml:space="preserve"> </w:t>
            </w:r>
            <w:r w:rsidRPr="00693388">
              <w:rPr>
                <w:color w:val="231F20"/>
                <w:spacing w:val="-1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76F1DD9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5C8CE605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7288F93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r w:rsidRPr="00693388">
              <w:rPr>
                <w:color w:val="231F20"/>
                <w:spacing w:val="-2"/>
                <w:sz w:val="20"/>
              </w:rPr>
              <w:t>Коридоры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A18B96B" w14:textId="77777777" w:rsidR="0098578B" w:rsidRPr="00693388" w:rsidRDefault="005424B1">
            <w:pPr>
              <w:pStyle w:val="TableParagraph"/>
              <w:spacing w:before="17"/>
              <w:ind w:left="0" w:right="133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18E0E7E" w14:textId="77777777" w:rsidR="0098578B" w:rsidRPr="00693388" w:rsidRDefault="005424B1">
            <w:pPr>
              <w:pStyle w:val="TableParagraph"/>
              <w:spacing w:before="17"/>
              <w:ind w:left="116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21CEE2B3" w14:textId="77777777" w:rsidR="0098578B" w:rsidRPr="00693388" w:rsidRDefault="005424B1">
            <w:pPr>
              <w:pStyle w:val="TableParagraph"/>
              <w:spacing w:before="10" w:line="226" w:lineRule="exact"/>
              <w:ind w:left="196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</w:t>
            </w:r>
            <w:r w:rsidRPr="00693388">
              <w:rPr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DBA839" w14:textId="77777777" w:rsidR="0098578B" w:rsidRPr="00693388" w:rsidRDefault="005424B1">
            <w:pPr>
              <w:pStyle w:val="TableParagraph"/>
              <w:spacing w:before="17"/>
              <w:ind w:left="8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3DD15937" w14:textId="77777777" w:rsidR="0098578B" w:rsidRPr="00693388" w:rsidRDefault="005424B1">
            <w:pPr>
              <w:pStyle w:val="TableParagraph"/>
              <w:spacing w:before="10" w:line="226" w:lineRule="exact"/>
              <w:ind w:left="16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</w:t>
            </w:r>
            <w:r w:rsidRPr="00693388">
              <w:rPr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235869E6" w14:textId="77777777" w:rsidR="0098578B" w:rsidRPr="00693388" w:rsidRDefault="005424B1">
            <w:pPr>
              <w:pStyle w:val="TableParagraph"/>
              <w:spacing w:before="17" w:line="249" w:lineRule="auto"/>
              <w:ind w:left="5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Отопительных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приборов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системы центрального отопления, а также за счет исправного состояния доводчиков на входных дверях</w:t>
            </w:r>
          </w:p>
          <w:p w14:paraId="11E36B02" w14:textId="77777777" w:rsidR="0098578B" w:rsidRPr="00693388" w:rsidRDefault="005424B1">
            <w:pPr>
              <w:pStyle w:val="TableParagraph"/>
              <w:spacing w:before="4" w:line="249" w:lineRule="auto"/>
              <w:ind w:left="52" w:right="184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в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подъезды;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влажность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–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за</w:t>
            </w:r>
            <w:r w:rsidRPr="00693388">
              <w:rPr>
                <w:color w:val="231F20"/>
                <w:spacing w:val="-6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счет проветривания через оконные </w:t>
            </w:r>
            <w:r w:rsidRPr="00693388">
              <w:rPr>
                <w:color w:val="231F20"/>
                <w:spacing w:val="-4"/>
                <w:sz w:val="20"/>
              </w:rPr>
              <w:t>блоки</w:t>
            </w:r>
          </w:p>
        </w:tc>
      </w:tr>
      <w:tr w:rsidR="0098578B" w14:paraId="0D10B3BC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3E768257" w14:textId="77777777" w:rsidR="0098578B" w:rsidRDefault="005424B1">
            <w:pPr>
              <w:pStyle w:val="TableParagraph"/>
              <w:spacing w:before="3" w:line="240" w:lineRule="atLeast"/>
              <w:rPr>
                <w:color w:val="231F20"/>
                <w:sz w:val="20"/>
              </w:rPr>
            </w:pPr>
            <w:r w:rsidRPr="00693388">
              <w:rPr>
                <w:color w:val="231F20"/>
                <w:sz w:val="20"/>
              </w:rPr>
              <w:t>Вестибюли,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холлы,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лифтовые холлы, лестничные клетки</w:t>
            </w:r>
          </w:p>
          <w:p w14:paraId="246133CC" w14:textId="7C1EA395" w:rsidR="002601DC" w:rsidRPr="00693388" w:rsidRDefault="002601DC">
            <w:pPr>
              <w:pStyle w:val="TableParagraph"/>
              <w:spacing w:before="3" w:line="240" w:lineRule="atLeast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00CD4C1" w14:textId="77777777" w:rsidR="0098578B" w:rsidRPr="00693388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ABA11" w14:textId="77777777" w:rsidR="0098578B" w:rsidRPr="00693388" w:rsidRDefault="005424B1">
            <w:pPr>
              <w:pStyle w:val="TableParagraph"/>
              <w:spacing w:before="17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18D102BB" w14:textId="77777777" w:rsidR="0098578B" w:rsidRPr="00693388" w:rsidRDefault="005424B1">
            <w:pPr>
              <w:pStyle w:val="TableParagraph"/>
              <w:spacing w:before="10" w:line="226" w:lineRule="exact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56290A2" w14:textId="77777777" w:rsidR="0098578B" w:rsidRPr="00693388" w:rsidRDefault="005424B1">
            <w:pPr>
              <w:pStyle w:val="TableParagraph"/>
              <w:spacing w:before="17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14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51536261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06F200AD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233B7E69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54CBE054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Подсобные</w:t>
            </w:r>
            <w:r w:rsidRPr="00693388">
              <w:rPr>
                <w:color w:val="231F20"/>
                <w:spacing w:val="-2"/>
                <w:sz w:val="20"/>
              </w:rPr>
              <w:t xml:space="preserve"> помещения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C69D6BA" w14:textId="77777777" w:rsidR="0098578B" w:rsidRPr="00693388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35F59BC" w14:textId="77777777" w:rsidR="0098578B" w:rsidRPr="00693388" w:rsidRDefault="005424B1">
            <w:pPr>
              <w:pStyle w:val="TableParagraph"/>
              <w:spacing w:before="17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12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2C027C08" w14:textId="77777777" w:rsidR="0098578B" w:rsidRPr="00693388" w:rsidRDefault="005424B1">
            <w:pPr>
              <w:pStyle w:val="TableParagraph"/>
              <w:spacing w:before="10" w:line="226" w:lineRule="exact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65D06C2" w14:textId="77777777" w:rsidR="0098578B" w:rsidRPr="00693388" w:rsidRDefault="005424B1">
            <w:pPr>
              <w:pStyle w:val="TableParagraph"/>
              <w:spacing w:before="17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12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69D94818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4FAFB83B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7250F82A" w14:textId="77777777">
        <w:trPr>
          <w:trHeight w:val="616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5231F09A" w14:textId="77777777" w:rsidR="0098578B" w:rsidRDefault="005424B1">
            <w:pPr>
              <w:pStyle w:val="TableParagraph"/>
              <w:spacing w:before="17" w:line="249" w:lineRule="auto"/>
              <w:ind w:right="1323"/>
              <w:rPr>
                <w:color w:val="231F20"/>
                <w:spacing w:val="-2"/>
                <w:sz w:val="20"/>
              </w:rPr>
            </w:pPr>
            <w:r w:rsidRPr="00693388">
              <w:rPr>
                <w:color w:val="231F20"/>
                <w:sz w:val="20"/>
              </w:rPr>
              <w:t>Комнаты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охраны </w:t>
            </w:r>
            <w:r w:rsidRPr="00693388">
              <w:rPr>
                <w:color w:val="231F20"/>
                <w:spacing w:val="-2"/>
                <w:sz w:val="20"/>
              </w:rPr>
              <w:t>(</w:t>
            </w:r>
            <w:proofErr w:type="spellStart"/>
            <w:r w:rsidRPr="00693388">
              <w:rPr>
                <w:color w:val="231F20"/>
                <w:spacing w:val="-2"/>
                <w:sz w:val="20"/>
              </w:rPr>
              <w:t>консьержные</w:t>
            </w:r>
            <w:proofErr w:type="spellEnd"/>
            <w:r w:rsidRPr="00693388">
              <w:rPr>
                <w:color w:val="231F20"/>
                <w:spacing w:val="-2"/>
                <w:sz w:val="20"/>
              </w:rPr>
              <w:t>)</w:t>
            </w:r>
          </w:p>
          <w:p w14:paraId="3C6D46DB" w14:textId="63731D25" w:rsidR="002601DC" w:rsidRPr="00693388" w:rsidRDefault="002601DC">
            <w:pPr>
              <w:pStyle w:val="TableParagraph"/>
              <w:spacing w:before="17" w:line="249" w:lineRule="auto"/>
              <w:ind w:right="1323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408B0" w14:textId="77777777" w:rsidR="0098578B" w:rsidRPr="00693388" w:rsidRDefault="005424B1">
            <w:pPr>
              <w:pStyle w:val="TableParagraph"/>
              <w:spacing w:before="17"/>
              <w:ind w:left="0" w:right="133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0E2C92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2D08E57" w14:textId="77777777" w:rsidR="0098578B" w:rsidRPr="00693388" w:rsidRDefault="005424B1">
            <w:pPr>
              <w:pStyle w:val="TableParagraph"/>
              <w:spacing w:before="17"/>
              <w:ind w:left="8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ºС </w:t>
            </w:r>
            <w:r w:rsidRPr="00693388">
              <w:rPr>
                <w:color w:val="231F20"/>
                <w:spacing w:val="-10"/>
                <w:sz w:val="20"/>
              </w:rPr>
              <w:t>/</w:t>
            </w:r>
          </w:p>
          <w:p w14:paraId="45F18D60" w14:textId="77777777" w:rsidR="0098578B" w:rsidRPr="00693388" w:rsidRDefault="005424B1">
            <w:pPr>
              <w:pStyle w:val="TableParagraph"/>
              <w:spacing w:before="10"/>
              <w:ind w:left="162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60 </w:t>
            </w:r>
            <w:r w:rsidRPr="00693388">
              <w:rPr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EC979C2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8578B" w14:paraId="3D8DBB26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74D6AA8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r w:rsidRPr="00693388">
              <w:rPr>
                <w:color w:val="231F20"/>
                <w:spacing w:val="-2"/>
                <w:sz w:val="20"/>
              </w:rPr>
              <w:t>Санузлы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0016B32" w14:textId="77777777" w:rsidR="0098578B" w:rsidRPr="00693388" w:rsidRDefault="005424B1">
            <w:pPr>
              <w:pStyle w:val="TableParagraph"/>
              <w:spacing w:before="17"/>
              <w:ind w:left="0" w:right="133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16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17A57E6" w14:textId="77777777" w:rsidR="0098578B" w:rsidRPr="00693388" w:rsidRDefault="005424B1">
            <w:pPr>
              <w:pStyle w:val="TableParagraph"/>
              <w:spacing w:before="17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3D8ADA43" w14:textId="77777777" w:rsidR="0098578B" w:rsidRPr="00693388" w:rsidRDefault="005424B1">
            <w:pPr>
              <w:pStyle w:val="TableParagraph"/>
              <w:spacing w:before="10" w:line="226" w:lineRule="exact"/>
              <w:ind w:left="23" w:right="22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2E40FAA" w14:textId="77777777" w:rsidR="0098578B" w:rsidRPr="00693388" w:rsidRDefault="005424B1">
            <w:pPr>
              <w:pStyle w:val="TableParagraph"/>
              <w:spacing w:before="17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18 </w:t>
            </w:r>
            <w:r w:rsidRPr="00693388">
              <w:rPr>
                <w:color w:val="231F20"/>
                <w:spacing w:val="-7"/>
                <w:sz w:val="20"/>
              </w:rPr>
              <w:t>ºС</w:t>
            </w:r>
          </w:p>
          <w:p w14:paraId="52399FA2" w14:textId="77777777" w:rsidR="0098578B" w:rsidRPr="00693388" w:rsidRDefault="005424B1">
            <w:pPr>
              <w:pStyle w:val="TableParagraph"/>
              <w:spacing w:before="10" w:line="226" w:lineRule="exact"/>
              <w:ind w:left="127" w:right="126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/ </w:t>
            </w:r>
            <w:r w:rsidRPr="00693388">
              <w:rPr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07ADF082" w14:textId="77777777" w:rsidR="0098578B" w:rsidRPr="00693388" w:rsidRDefault="005424B1">
            <w:pPr>
              <w:pStyle w:val="TableParagraph"/>
              <w:spacing w:before="17" w:line="249" w:lineRule="auto"/>
              <w:ind w:left="52" w:right="318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Отопительных приборов системы центрального отопления, установленных в смежных помещениях, а также за счет исправного состояния доводчиков на входных</w:t>
            </w:r>
            <w:r w:rsidRPr="00693388">
              <w:rPr>
                <w:color w:val="231F20"/>
                <w:spacing w:val="40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 xml:space="preserve">дверях в подъезды; </w:t>
            </w:r>
            <w:r w:rsidRPr="00693388">
              <w:rPr>
                <w:color w:val="231F20"/>
                <w:spacing w:val="-2"/>
                <w:sz w:val="20"/>
              </w:rPr>
              <w:t>влажность,</w:t>
            </w:r>
          </w:p>
          <w:p w14:paraId="46329E04" w14:textId="77777777" w:rsidR="0098578B" w:rsidRDefault="005424B1">
            <w:pPr>
              <w:pStyle w:val="TableParagraph"/>
              <w:spacing w:line="240" w:lineRule="exact"/>
              <w:ind w:left="52" w:right="184"/>
              <w:rPr>
                <w:color w:val="231F20"/>
                <w:sz w:val="20"/>
              </w:rPr>
            </w:pPr>
            <w:r w:rsidRPr="00693388">
              <w:rPr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693388">
              <w:rPr>
                <w:color w:val="231F20"/>
                <w:spacing w:val="-12"/>
                <w:sz w:val="20"/>
              </w:rPr>
              <w:t xml:space="preserve"> </w:t>
            </w:r>
            <w:r w:rsidRPr="00693388">
              <w:rPr>
                <w:color w:val="231F20"/>
                <w:sz w:val="20"/>
              </w:rPr>
              <w:t>вентиляции</w:t>
            </w:r>
          </w:p>
          <w:p w14:paraId="36F058DC" w14:textId="60E82DD1" w:rsidR="002601DC" w:rsidRPr="00693388" w:rsidRDefault="002601DC">
            <w:pPr>
              <w:pStyle w:val="TableParagraph"/>
              <w:spacing w:line="240" w:lineRule="exact"/>
              <w:ind w:left="52" w:right="184"/>
              <w:rPr>
                <w:sz w:val="20"/>
              </w:rPr>
            </w:pPr>
          </w:p>
        </w:tc>
      </w:tr>
      <w:tr w:rsidR="0098578B" w14:paraId="7751DC73" w14:textId="77777777">
        <w:trPr>
          <w:trHeight w:val="2394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15188BC" w14:textId="77777777" w:rsidR="0098578B" w:rsidRPr="00693388" w:rsidRDefault="005424B1">
            <w:pPr>
              <w:pStyle w:val="TableParagraph"/>
              <w:spacing w:before="17"/>
              <w:rPr>
                <w:sz w:val="20"/>
              </w:rPr>
            </w:pPr>
            <w:proofErr w:type="spellStart"/>
            <w:r w:rsidRPr="00693388">
              <w:rPr>
                <w:color w:val="231F20"/>
                <w:spacing w:val="-2"/>
                <w:sz w:val="20"/>
              </w:rPr>
              <w:t>Мусорокамеры</w:t>
            </w:r>
            <w:proofErr w:type="spellEnd"/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FF7454D" w14:textId="77777777" w:rsidR="0098578B" w:rsidRPr="00693388" w:rsidRDefault="005424B1">
            <w:pPr>
              <w:pStyle w:val="TableParagraph"/>
              <w:spacing w:before="17"/>
              <w:ind w:left="0" w:right="190"/>
              <w:jc w:val="right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 xml:space="preserve">5 </w:t>
            </w:r>
            <w:r w:rsidRPr="00693388">
              <w:rPr>
                <w:color w:val="231F20"/>
                <w:spacing w:val="-5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C2A6CDF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29F7A72" w14:textId="77777777" w:rsidR="0098578B" w:rsidRPr="00693388" w:rsidRDefault="005424B1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7B2937E2" w14:textId="77777777" w:rsidR="0098578B" w:rsidRPr="00693388" w:rsidRDefault="0098578B">
            <w:pPr>
              <w:rPr>
                <w:sz w:val="2"/>
                <w:szCs w:val="2"/>
              </w:rPr>
            </w:pPr>
          </w:p>
        </w:tc>
      </w:tr>
      <w:tr w:rsidR="009250F4" w:rsidRPr="00F50407" w14:paraId="615541A0" w14:textId="77777777">
        <w:trPr>
          <w:trHeight w:val="379"/>
        </w:trPr>
        <w:tc>
          <w:tcPr>
            <w:tcW w:w="2964" w:type="dxa"/>
            <w:tcBorders>
              <w:top w:val="single" w:sz="2" w:space="0" w:color="231F20"/>
              <w:left w:val="nil"/>
              <w:bottom w:val="nil"/>
              <w:right w:val="single" w:sz="4" w:space="0" w:color="231F20"/>
            </w:tcBorders>
          </w:tcPr>
          <w:p w14:paraId="1A8311A7" w14:textId="77777777" w:rsidR="009250F4" w:rsidRPr="00693388" w:rsidRDefault="009250F4" w:rsidP="009250F4">
            <w:pPr>
              <w:pStyle w:val="TableParagraph"/>
              <w:spacing w:before="17"/>
              <w:rPr>
                <w:sz w:val="20"/>
              </w:rPr>
            </w:pPr>
            <w:r w:rsidRPr="00693388">
              <w:rPr>
                <w:color w:val="231F20"/>
                <w:sz w:val="20"/>
              </w:rPr>
              <w:t>подземный</w:t>
            </w:r>
            <w:r w:rsidRPr="00693388">
              <w:rPr>
                <w:color w:val="231F20"/>
                <w:spacing w:val="-11"/>
                <w:sz w:val="20"/>
              </w:rPr>
              <w:t xml:space="preserve"> </w:t>
            </w:r>
            <w:r w:rsidRPr="00693388">
              <w:rPr>
                <w:color w:val="231F20"/>
                <w:spacing w:val="-2"/>
                <w:sz w:val="20"/>
              </w:rPr>
              <w:t>паркинг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1490078" w14:textId="5E282F8C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 xml:space="preserve">5 </w:t>
            </w:r>
            <w:r w:rsidRPr="00F50407">
              <w:rPr>
                <w:color w:val="231F20"/>
                <w:spacing w:val="-5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8A3DC66" w14:textId="255D4D60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14B28F9" w14:textId="24A03DBF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>–</w:t>
            </w:r>
          </w:p>
        </w:tc>
        <w:tc>
          <w:tcPr>
            <w:tcW w:w="3301" w:type="dxa"/>
            <w:tcBorders>
              <w:top w:val="single" w:sz="2" w:space="0" w:color="231F20"/>
              <w:left w:val="single" w:sz="4" w:space="0" w:color="231F20"/>
              <w:bottom w:val="nil"/>
              <w:right w:val="nil"/>
            </w:tcBorders>
          </w:tcPr>
          <w:p w14:paraId="5B6F8BDB" w14:textId="32D89E09" w:rsidR="009250F4" w:rsidRPr="00F50407" w:rsidRDefault="009250F4" w:rsidP="009250F4">
            <w:pPr>
              <w:pStyle w:val="TableParagraph"/>
              <w:spacing w:before="17"/>
              <w:ind w:left="1"/>
              <w:jc w:val="center"/>
              <w:rPr>
                <w:sz w:val="20"/>
              </w:rPr>
            </w:pPr>
            <w:r w:rsidRPr="00F50407">
              <w:rPr>
                <w:color w:val="231F20"/>
                <w:sz w:val="20"/>
              </w:rPr>
              <w:t>Система воздушного отопления при помощи вентиляционной установки.</w:t>
            </w:r>
          </w:p>
        </w:tc>
      </w:tr>
    </w:tbl>
    <w:p w14:paraId="1EC374A3" w14:textId="77777777" w:rsidR="0098578B" w:rsidRDefault="0098578B">
      <w:pPr>
        <w:jc w:val="center"/>
        <w:rPr>
          <w:sz w:val="20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4B5E5F11" w14:textId="77777777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4.3</w:t>
      </w:r>
    </w:p>
    <w:p w14:paraId="7E71DE72" w14:textId="77777777" w:rsidR="0098578B" w:rsidRDefault="0098578B">
      <w:pPr>
        <w:pStyle w:val="a3"/>
        <w:ind w:left="0"/>
        <w:rPr>
          <w:rFonts w:ascii="Ubuntu"/>
          <w:sz w:val="22"/>
        </w:rPr>
      </w:pPr>
    </w:p>
    <w:p w14:paraId="716FC25B" w14:textId="77777777" w:rsidR="0098578B" w:rsidRDefault="005424B1">
      <w:pPr>
        <w:tabs>
          <w:tab w:val="left" w:pos="3392"/>
        </w:tabs>
        <w:spacing w:before="162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4.3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w w:val="95"/>
          <w:sz w:val="34"/>
        </w:rPr>
        <w:t>Рекомендации</w:t>
      </w:r>
      <w:r>
        <w:rPr>
          <w:rFonts w:ascii="Proxima Nova" w:hAnsi="Proxima Nova"/>
          <w:color w:val="231F20"/>
          <w:spacing w:val="22"/>
          <w:sz w:val="34"/>
        </w:rPr>
        <w:t xml:space="preserve"> </w:t>
      </w:r>
      <w:r>
        <w:rPr>
          <w:rFonts w:ascii="Proxima Nova" w:hAnsi="Proxima Nova"/>
          <w:color w:val="231F20"/>
          <w:w w:val="95"/>
          <w:sz w:val="34"/>
        </w:rPr>
        <w:t>по</w:t>
      </w:r>
      <w:r>
        <w:rPr>
          <w:rFonts w:ascii="Proxima Nova" w:hAnsi="Proxima Nova"/>
          <w:color w:val="231F20"/>
          <w:spacing w:val="23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w w:val="95"/>
          <w:sz w:val="34"/>
        </w:rPr>
        <w:t>содержанию</w:t>
      </w:r>
    </w:p>
    <w:p w14:paraId="67802281" w14:textId="77777777" w:rsidR="0098578B" w:rsidRDefault="005424B1">
      <w:pPr>
        <w:pStyle w:val="3"/>
        <w:spacing w:line="319" w:lineRule="auto"/>
      </w:pP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ограждающих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несущих </w:t>
      </w:r>
      <w:r>
        <w:rPr>
          <w:color w:val="231F20"/>
          <w:w w:val="95"/>
        </w:rPr>
        <w:t>конструкций многоквартирного дома</w:t>
      </w:r>
    </w:p>
    <w:p w14:paraId="39B89C09" w14:textId="77777777" w:rsidR="0098578B" w:rsidRDefault="0098578B">
      <w:pPr>
        <w:pStyle w:val="a3"/>
        <w:spacing w:before="8"/>
        <w:ind w:left="0"/>
        <w:rPr>
          <w:rFonts w:ascii="Proxima Nova"/>
          <w:sz w:val="24"/>
        </w:rPr>
      </w:pPr>
    </w:p>
    <w:p w14:paraId="7A46D1B1" w14:textId="77777777" w:rsidR="0098578B" w:rsidRDefault="0098578B">
      <w:pPr>
        <w:rPr>
          <w:rFonts w:ascii="Proxima Nova"/>
          <w:sz w:val="24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09E77DFF" w14:textId="77777777" w:rsidR="0098578B" w:rsidRDefault="005424B1">
      <w:pPr>
        <w:pStyle w:val="4"/>
        <w:spacing w:before="95"/>
      </w:pPr>
      <w:r>
        <w:rPr>
          <w:color w:val="231F20"/>
          <w:spacing w:val="-2"/>
        </w:rPr>
        <w:t>Фундамент</w:t>
      </w:r>
    </w:p>
    <w:p w14:paraId="10D95B82" w14:textId="57391210" w:rsidR="0098578B" w:rsidRDefault="005424B1">
      <w:pPr>
        <w:pStyle w:val="a3"/>
        <w:spacing w:before="25" w:line="266" w:lineRule="auto"/>
      </w:pP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целях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недопущения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разрушения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конструк</w:t>
      </w:r>
      <w:r>
        <w:rPr>
          <w:color w:val="231F20"/>
          <w:w w:val="95"/>
        </w:rPr>
        <w:t>ций фундаментов эксплуатирующая организа</w:t>
      </w:r>
      <w:r>
        <w:rPr>
          <w:color w:val="231F20"/>
        </w:rPr>
        <w:t>ция должна обеспечить:</w:t>
      </w:r>
    </w:p>
    <w:p w14:paraId="7D9842B8" w14:textId="4C70E3EB" w:rsidR="0098578B" w:rsidRDefault="005424B1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115" w:firstLine="0"/>
        <w:rPr>
          <w:sz w:val="20"/>
        </w:rPr>
      </w:pPr>
      <w:r>
        <w:rPr>
          <w:color w:val="231F20"/>
          <w:w w:val="95"/>
          <w:sz w:val="20"/>
        </w:rPr>
        <w:t>температурно-влажностный режим техпод</w:t>
      </w:r>
      <w:r>
        <w:rPr>
          <w:color w:val="231F20"/>
          <w:spacing w:val="-2"/>
          <w:sz w:val="20"/>
        </w:rPr>
        <w:t>полий;</w:t>
      </w:r>
    </w:p>
    <w:p w14:paraId="55448B66" w14:textId="77777777" w:rsidR="0098578B" w:rsidRDefault="005424B1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01" w:firstLine="0"/>
        <w:rPr>
          <w:sz w:val="20"/>
        </w:rPr>
      </w:pPr>
      <w:r>
        <w:rPr>
          <w:color w:val="231F20"/>
          <w:sz w:val="20"/>
        </w:rPr>
        <w:t>устранение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повреждений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фундаментов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и </w:t>
      </w:r>
      <w:r>
        <w:rPr>
          <w:color w:val="231F20"/>
          <w:w w:val="95"/>
          <w:sz w:val="20"/>
        </w:rPr>
        <w:t xml:space="preserve">стен подвалов по мере выявления, не </w:t>
      </w:r>
      <w:proofErr w:type="spellStart"/>
      <w:r>
        <w:rPr>
          <w:color w:val="231F20"/>
          <w:w w:val="95"/>
          <w:sz w:val="20"/>
        </w:rPr>
        <w:t>допу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ская</w:t>
      </w:r>
      <w:proofErr w:type="spellEnd"/>
      <w:r>
        <w:rPr>
          <w:color w:val="231F20"/>
          <w:sz w:val="20"/>
        </w:rPr>
        <w:t xml:space="preserve"> их дальнейшего развития;</w:t>
      </w:r>
    </w:p>
    <w:p w14:paraId="41A499F4" w14:textId="1263C8DC" w:rsidR="0098578B" w:rsidRDefault="005424B1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336" w:firstLine="0"/>
        <w:rPr>
          <w:sz w:val="20"/>
        </w:rPr>
      </w:pPr>
      <w:r>
        <w:rPr>
          <w:color w:val="231F20"/>
          <w:w w:val="95"/>
          <w:sz w:val="20"/>
        </w:rPr>
        <w:t xml:space="preserve">предотвращение сырости и замачивания </w:t>
      </w:r>
      <w:r>
        <w:rPr>
          <w:color w:val="231F20"/>
          <w:sz w:val="20"/>
        </w:rPr>
        <w:t>грунтов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оснований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фундаментов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 w:rsidR="0093698E">
        <w:rPr>
          <w:color w:val="231F20"/>
          <w:sz w:val="20"/>
        </w:rPr>
        <w:t>конструкций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техподполий;</w:t>
      </w:r>
    </w:p>
    <w:p w14:paraId="62B2ED92" w14:textId="77777777" w:rsidR="0098578B" w:rsidRDefault="005424B1">
      <w:pPr>
        <w:pStyle w:val="a5"/>
        <w:numPr>
          <w:ilvl w:val="0"/>
          <w:numId w:val="2"/>
        </w:numPr>
        <w:tabs>
          <w:tab w:val="left" w:pos="558"/>
        </w:tabs>
        <w:spacing w:before="1" w:line="266" w:lineRule="auto"/>
        <w:ind w:right="2" w:firstLine="0"/>
        <w:rPr>
          <w:sz w:val="20"/>
        </w:rPr>
      </w:pPr>
      <w:r>
        <w:rPr>
          <w:color w:val="231F20"/>
          <w:w w:val="95"/>
          <w:sz w:val="20"/>
        </w:rPr>
        <w:t xml:space="preserve">работоспособное состояние внутридомовых </w:t>
      </w:r>
      <w:r>
        <w:rPr>
          <w:color w:val="231F20"/>
          <w:spacing w:val="-2"/>
          <w:sz w:val="20"/>
        </w:rPr>
        <w:t>дренажей.</w:t>
      </w:r>
    </w:p>
    <w:p w14:paraId="0550E245" w14:textId="5125EDA4" w:rsidR="0098578B" w:rsidRDefault="005424B1">
      <w:pPr>
        <w:pStyle w:val="a3"/>
        <w:spacing w:line="266" w:lineRule="auto"/>
        <w:ind w:right="7"/>
      </w:pPr>
      <w:r>
        <w:rPr>
          <w:color w:val="231F20"/>
        </w:rPr>
        <w:t xml:space="preserve">При появлении признаков неравномерных </w:t>
      </w:r>
      <w:r>
        <w:rPr>
          <w:color w:val="231F20"/>
          <w:spacing w:val="-2"/>
        </w:rPr>
        <w:t>осадок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фундаментов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выполнить </w:t>
      </w:r>
      <w:r>
        <w:rPr>
          <w:color w:val="231F20"/>
        </w:rPr>
        <w:t xml:space="preserve">осмотр зданий, установить маяки на трещины, принять меры по выявлению причин </w:t>
      </w:r>
      <w:r>
        <w:rPr>
          <w:color w:val="231F20"/>
          <w:spacing w:val="-2"/>
        </w:rPr>
        <w:t>деформации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устранению.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Исследование </w:t>
      </w:r>
      <w:r>
        <w:rPr>
          <w:color w:val="231F20"/>
          <w:w w:val="95"/>
        </w:rPr>
        <w:t xml:space="preserve">состояния грунтов, конструкции фундаментов и стен подвалов производится </w:t>
      </w:r>
      <w:r w:rsidR="0093698E">
        <w:rPr>
          <w:color w:val="231F20"/>
          <w:w w:val="95"/>
        </w:rPr>
        <w:t>специализированными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организациями.</w:t>
      </w:r>
    </w:p>
    <w:p w14:paraId="0B051795" w14:textId="1B0CE86B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>Отмостки и тротуары должны иметь попереч</w:t>
      </w:r>
      <w:r>
        <w:rPr>
          <w:color w:val="231F20"/>
        </w:rPr>
        <w:t>ные уклоны от стен здания не менее 0,03.</w:t>
      </w:r>
    </w:p>
    <w:p w14:paraId="5D66708A" w14:textId="2A44258F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Просадки,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щели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трещины,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образовавшиеся </w:t>
      </w:r>
      <w:r>
        <w:rPr>
          <w:color w:val="231F20"/>
          <w:w w:val="95"/>
        </w:rPr>
        <w:t>в отмостках и тротуарах, необходимо заделы</w:t>
      </w:r>
      <w:r>
        <w:rPr>
          <w:color w:val="231F20"/>
          <w:spacing w:val="-2"/>
        </w:rPr>
        <w:t>вать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материалами,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аналогичными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покрытию. Следует обеспечить исправную, достаточную </w:t>
      </w:r>
      <w:r>
        <w:rPr>
          <w:color w:val="231F20"/>
          <w:w w:val="95"/>
        </w:rPr>
        <w:t>теплоизоляцию трубопроводов внутри техни</w:t>
      </w:r>
      <w:r>
        <w:rPr>
          <w:color w:val="231F20"/>
        </w:rPr>
        <w:t xml:space="preserve">ческого подполья, своевременно устранять утечки, засоры и негерметичность стыковых соединений в системах канализации, </w:t>
      </w:r>
      <w:r w:rsidR="0093698E">
        <w:rPr>
          <w:color w:val="231F20"/>
        </w:rPr>
        <w:t>обеспечить</w:t>
      </w:r>
      <w:r>
        <w:rPr>
          <w:color w:val="231F20"/>
        </w:rPr>
        <w:t xml:space="preserve"> надежность и прочность крепления </w:t>
      </w:r>
      <w:r>
        <w:rPr>
          <w:color w:val="231F20"/>
          <w:w w:val="95"/>
        </w:rPr>
        <w:t xml:space="preserve">канализационных трубопроводов и выпусков, </w:t>
      </w:r>
      <w:r>
        <w:rPr>
          <w:color w:val="231F20"/>
        </w:rPr>
        <w:t>наличие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прочисток,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крышек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ревизий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Вводы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инженерных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коммуникаций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подвальные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помещения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фундаменты </w:t>
      </w:r>
      <w:r>
        <w:rPr>
          <w:color w:val="231F20"/>
          <w:w w:val="95"/>
        </w:rPr>
        <w:t>и стены подвалов должны быть герметизиро</w:t>
      </w:r>
      <w:r>
        <w:rPr>
          <w:color w:val="231F20"/>
        </w:rPr>
        <w:t>ваны и утеплены.</w:t>
      </w:r>
    </w:p>
    <w:p w14:paraId="3DF84DED" w14:textId="77777777" w:rsidR="0098578B" w:rsidRDefault="005424B1">
      <w:pPr>
        <w:pStyle w:val="a3"/>
        <w:spacing w:before="1"/>
        <w:rPr>
          <w:rFonts w:ascii="Ubuntu Medium" w:hAnsi="Ubuntu Medium"/>
        </w:rPr>
      </w:pPr>
      <w:r>
        <w:rPr>
          <w:rFonts w:ascii="Ubuntu Medium" w:hAnsi="Ubuntu Medium"/>
          <w:color w:val="231F20"/>
        </w:rPr>
        <w:t>Не</w:t>
      </w:r>
      <w:r>
        <w:rPr>
          <w:rFonts w:ascii="Ubuntu Medium" w:hAnsi="Ubuntu Medium"/>
          <w:color w:val="231F20"/>
          <w:spacing w:val="-10"/>
        </w:rPr>
        <w:t xml:space="preserve"> </w:t>
      </w:r>
      <w:r>
        <w:rPr>
          <w:rFonts w:ascii="Ubuntu Medium" w:hAnsi="Ubuntu Medium"/>
          <w:color w:val="231F20"/>
          <w:spacing w:val="-2"/>
        </w:rPr>
        <w:t>допускается:</w:t>
      </w:r>
    </w:p>
    <w:p w14:paraId="79D2573C" w14:textId="77777777" w:rsidR="0098578B" w:rsidRDefault="005424B1">
      <w:pPr>
        <w:pStyle w:val="a5"/>
        <w:numPr>
          <w:ilvl w:val="0"/>
          <w:numId w:val="2"/>
        </w:numPr>
        <w:tabs>
          <w:tab w:val="left" w:pos="558"/>
        </w:tabs>
        <w:spacing w:before="25" w:line="266" w:lineRule="auto"/>
        <w:ind w:right="68" w:firstLine="0"/>
        <w:rPr>
          <w:sz w:val="20"/>
        </w:rPr>
      </w:pPr>
      <w:r>
        <w:rPr>
          <w:color w:val="231F20"/>
          <w:w w:val="95"/>
          <w:sz w:val="20"/>
        </w:rPr>
        <w:t xml:space="preserve">подтопление подвалов и техподполий из-за </w:t>
      </w:r>
      <w:r>
        <w:rPr>
          <w:color w:val="231F20"/>
          <w:sz w:val="20"/>
        </w:rPr>
        <w:t xml:space="preserve">неисправностей и утечек от инженерного </w:t>
      </w:r>
      <w:r>
        <w:rPr>
          <w:color w:val="231F20"/>
          <w:spacing w:val="-2"/>
          <w:sz w:val="20"/>
        </w:rPr>
        <w:t>оборудования;</w:t>
      </w:r>
    </w:p>
    <w:p w14:paraId="52955BB8" w14:textId="33EDB0A6" w:rsidR="00891325" w:rsidRPr="00891325" w:rsidRDefault="005424B1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4" w:firstLine="0"/>
        <w:rPr>
          <w:sz w:val="20"/>
        </w:rPr>
      </w:pPr>
      <w:r>
        <w:rPr>
          <w:color w:val="231F20"/>
          <w:w w:val="95"/>
          <w:sz w:val="20"/>
        </w:rPr>
        <w:t>устанавливать в техподпольях дополнитель</w:t>
      </w:r>
      <w:r>
        <w:rPr>
          <w:color w:val="231F20"/>
          <w:sz w:val="20"/>
        </w:rPr>
        <w:t>ные фундаменты под оборудование, увели</w:t>
      </w:r>
      <w:r>
        <w:rPr>
          <w:color w:val="231F20"/>
          <w:w w:val="95"/>
          <w:sz w:val="20"/>
        </w:rPr>
        <w:t xml:space="preserve">чивать </w:t>
      </w:r>
      <w:r w:rsidR="00F825AD">
        <w:rPr>
          <w:color w:val="231F20"/>
          <w:w w:val="95"/>
          <w:sz w:val="20"/>
        </w:rPr>
        <w:t xml:space="preserve">        </w:t>
      </w:r>
    </w:p>
    <w:p w14:paraId="0C53A707" w14:textId="70A589FB" w:rsidR="0098578B" w:rsidRPr="00891325" w:rsidRDefault="005424B1" w:rsidP="00891325">
      <w:pPr>
        <w:tabs>
          <w:tab w:val="left" w:pos="558"/>
        </w:tabs>
        <w:spacing w:line="266" w:lineRule="auto"/>
        <w:ind w:left="444" w:right="24"/>
        <w:rPr>
          <w:sz w:val="20"/>
        </w:rPr>
      </w:pPr>
      <w:r w:rsidRPr="00891325">
        <w:rPr>
          <w:color w:val="231F20"/>
          <w:w w:val="95"/>
          <w:sz w:val="20"/>
        </w:rPr>
        <w:t>высоту помещений за счет понижения</w:t>
      </w:r>
      <w:r w:rsidR="00891325">
        <w:rPr>
          <w:color w:val="231F20"/>
          <w:w w:val="95"/>
          <w:sz w:val="20"/>
        </w:rPr>
        <w:t xml:space="preserve"> </w:t>
      </w:r>
      <w:r w:rsidRPr="002601DC">
        <w:rPr>
          <w:color w:val="231F20"/>
          <w:sz w:val="20"/>
          <w:szCs w:val="20"/>
        </w:rPr>
        <w:t>отметки</w:t>
      </w:r>
      <w:r>
        <w:rPr>
          <w:color w:val="231F20"/>
        </w:rPr>
        <w:t xml:space="preserve"> </w:t>
      </w:r>
      <w:r>
        <w:rPr>
          <w:color w:val="231F20"/>
        </w:rPr>
        <w:t xml:space="preserve">пола </w:t>
      </w:r>
      <w:r w:rsidRPr="00891325">
        <w:rPr>
          <w:color w:val="231F20"/>
          <w:w w:val="95"/>
          <w:sz w:val="20"/>
        </w:rPr>
        <w:t>без утвержденного проекта; рытье котлованов, траншей и прочие земляные работы в</w:t>
      </w:r>
      <w:r>
        <w:rPr>
          <w:color w:val="231F20"/>
        </w:rPr>
        <w:t xml:space="preserve"> </w:t>
      </w:r>
      <w:r w:rsidRPr="00891325">
        <w:rPr>
          <w:color w:val="231F20"/>
          <w:w w:val="95"/>
          <w:sz w:val="20"/>
        </w:rPr>
        <w:t>непосредственной близости от здания (до 10 м) без специального разрешения;</w:t>
      </w:r>
    </w:p>
    <w:p w14:paraId="031809E6" w14:textId="4376E1EE" w:rsidR="0098578B" w:rsidRPr="002601DC" w:rsidRDefault="00891325" w:rsidP="002E432B">
      <w:pPr>
        <w:pStyle w:val="a5"/>
        <w:numPr>
          <w:ilvl w:val="0"/>
          <w:numId w:val="40"/>
        </w:numPr>
        <w:tabs>
          <w:tab w:val="left" w:pos="320"/>
        </w:tabs>
        <w:spacing w:line="266" w:lineRule="auto"/>
        <w:ind w:left="205" w:right="616" w:firstLine="0"/>
        <w:rPr>
          <w:sz w:val="20"/>
        </w:rPr>
      </w:pPr>
      <w:r>
        <w:rPr>
          <w:color w:val="231F20"/>
          <w:w w:val="95"/>
          <w:sz w:val="20"/>
        </w:rPr>
        <w:t xml:space="preserve">   </w:t>
      </w:r>
      <w:r w:rsidR="005424B1">
        <w:rPr>
          <w:color w:val="231F20"/>
          <w:w w:val="95"/>
          <w:sz w:val="20"/>
        </w:rPr>
        <w:t xml:space="preserve">подсыпка грунта вокруг здания выше </w:t>
      </w:r>
      <w:proofErr w:type="spellStart"/>
      <w:r w:rsidR="005424B1">
        <w:rPr>
          <w:color w:val="231F20"/>
          <w:w w:val="95"/>
          <w:sz w:val="20"/>
        </w:rPr>
        <w:t>распо</w:t>
      </w:r>
      <w:proofErr w:type="spellEnd"/>
      <w:r w:rsidR="005424B1">
        <w:rPr>
          <w:color w:val="231F20"/>
          <w:w w:val="95"/>
          <w:sz w:val="20"/>
        </w:rPr>
        <w:t xml:space="preserve">- </w:t>
      </w:r>
      <w:r>
        <w:rPr>
          <w:color w:val="231F20"/>
          <w:w w:val="95"/>
          <w:sz w:val="20"/>
        </w:rPr>
        <w:t xml:space="preserve">    </w:t>
      </w:r>
      <w:proofErr w:type="spellStart"/>
      <w:r w:rsidR="005424B1">
        <w:rPr>
          <w:color w:val="231F20"/>
          <w:sz w:val="20"/>
        </w:rPr>
        <w:t>ложения</w:t>
      </w:r>
      <w:proofErr w:type="spellEnd"/>
      <w:r w:rsidR="005424B1">
        <w:rPr>
          <w:color w:val="231F20"/>
          <w:sz w:val="20"/>
        </w:rPr>
        <w:t xml:space="preserve"> отмостки на 10–15 см.</w:t>
      </w:r>
    </w:p>
    <w:p w14:paraId="42C63370" w14:textId="77777777" w:rsidR="002601DC" w:rsidRPr="00F825AD" w:rsidRDefault="002601DC" w:rsidP="002601DC">
      <w:pPr>
        <w:pStyle w:val="a5"/>
        <w:tabs>
          <w:tab w:val="left" w:pos="320"/>
        </w:tabs>
        <w:spacing w:line="266" w:lineRule="auto"/>
        <w:ind w:left="205" w:right="616"/>
        <w:rPr>
          <w:sz w:val="20"/>
        </w:rPr>
      </w:pPr>
    </w:p>
    <w:p w14:paraId="4C405D39" w14:textId="77777777" w:rsidR="0098578B" w:rsidRDefault="005424B1">
      <w:pPr>
        <w:pStyle w:val="4"/>
        <w:spacing w:line="266" w:lineRule="auto"/>
        <w:ind w:left="205" w:right="613"/>
      </w:pPr>
      <w:r>
        <w:rPr>
          <w:color w:val="231F20"/>
          <w:w w:val="95"/>
        </w:rPr>
        <w:t xml:space="preserve">Наружные и внутренние капитальные </w:t>
      </w:r>
      <w:r>
        <w:rPr>
          <w:color w:val="231F20"/>
        </w:rPr>
        <w:t>(несущие) стены</w:t>
      </w:r>
    </w:p>
    <w:p w14:paraId="5C454369" w14:textId="77777777" w:rsidR="0098578B" w:rsidRDefault="005424B1">
      <w:pPr>
        <w:pStyle w:val="a3"/>
        <w:spacing w:line="266" w:lineRule="auto"/>
        <w:ind w:left="205" w:right="613"/>
      </w:pPr>
      <w:r>
        <w:rPr>
          <w:color w:val="231F20"/>
          <w:w w:val="95"/>
        </w:rPr>
        <w:t xml:space="preserve">Для обеспечения нормативных прочностных </w:t>
      </w:r>
      <w:r>
        <w:rPr>
          <w:color w:val="231F20"/>
        </w:rPr>
        <w:t xml:space="preserve">характеристик несущих стен необходимо </w:t>
      </w:r>
      <w:r>
        <w:rPr>
          <w:color w:val="231F20"/>
          <w:spacing w:val="-2"/>
        </w:rPr>
        <w:t>обеспечивать:</w:t>
      </w:r>
    </w:p>
    <w:p w14:paraId="68380CC0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0"/>
        </w:tabs>
        <w:spacing w:before="1" w:line="266" w:lineRule="auto"/>
        <w:ind w:left="205" w:right="716" w:firstLine="0"/>
        <w:rPr>
          <w:sz w:val="20"/>
        </w:rPr>
      </w:pPr>
      <w:r>
        <w:rPr>
          <w:color w:val="231F20"/>
          <w:w w:val="95"/>
          <w:sz w:val="20"/>
        </w:rPr>
        <w:t xml:space="preserve">температурно-влажностный режим внутри </w:t>
      </w:r>
      <w:r>
        <w:rPr>
          <w:color w:val="231F20"/>
          <w:spacing w:val="-2"/>
          <w:sz w:val="20"/>
        </w:rPr>
        <w:t>здания;</w:t>
      </w:r>
    </w:p>
    <w:p w14:paraId="494E1A62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0"/>
        </w:tabs>
        <w:spacing w:line="266" w:lineRule="auto"/>
        <w:ind w:left="205" w:right="769" w:firstLine="0"/>
        <w:rPr>
          <w:sz w:val="20"/>
        </w:rPr>
      </w:pPr>
      <w:r>
        <w:rPr>
          <w:color w:val="231F20"/>
          <w:w w:val="95"/>
          <w:sz w:val="20"/>
        </w:rPr>
        <w:t xml:space="preserve">исправное состояние стен для восприятия </w:t>
      </w:r>
      <w:r>
        <w:rPr>
          <w:color w:val="231F20"/>
          <w:sz w:val="20"/>
        </w:rPr>
        <w:t>нагрузок (конструктивную прочность);</w:t>
      </w:r>
    </w:p>
    <w:p w14:paraId="54570C60" w14:textId="2659F64C" w:rsidR="0098578B" w:rsidRDefault="005424B1" w:rsidP="002E432B">
      <w:pPr>
        <w:pStyle w:val="a5"/>
        <w:numPr>
          <w:ilvl w:val="0"/>
          <w:numId w:val="40"/>
        </w:numPr>
        <w:tabs>
          <w:tab w:val="left" w:pos="318"/>
        </w:tabs>
        <w:spacing w:line="266" w:lineRule="auto"/>
        <w:ind w:left="205" w:right="550" w:firstLine="0"/>
        <w:rPr>
          <w:sz w:val="20"/>
        </w:rPr>
      </w:pPr>
      <w:r>
        <w:rPr>
          <w:color w:val="231F20"/>
          <w:w w:val="95"/>
          <w:sz w:val="20"/>
        </w:rPr>
        <w:t>устранение повреждений стен по мере выяв</w:t>
      </w:r>
      <w:r>
        <w:rPr>
          <w:color w:val="231F20"/>
          <w:spacing w:val="-2"/>
          <w:sz w:val="20"/>
        </w:rPr>
        <w:t>ления,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допуская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дальнейшего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развития;</w:t>
      </w:r>
    </w:p>
    <w:p w14:paraId="6E3AE0E2" w14:textId="659975DD" w:rsidR="0098578B" w:rsidRPr="002601DC" w:rsidRDefault="005424B1" w:rsidP="002E432B">
      <w:pPr>
        <w:pStyle w:val="a5"/>
        <w:numPr>
          <w:ilvl w:val="0"/>
          <w:numId w:val="40"/>
        </w:numPr>
        <w:tabs>
          <w:tab w:val="left" w:pos="320"/>
        </w:tabs>
        <w:spacing w:line="266" w:lineRule="auto"/>
        <w:ind w:left="205" w:right="613" w:firstLine="0"/>
        <w:rPr>
          <w:sz w:val="20"/>
          <w:szCs w:val="20"/>
        </w:rPr>
      </w:pPr>
      <w:r w:rsidRPr="00F825AD">
        <w:rPr>
          <w:color w:val="231F20"/>
          <w:sz w:val="20"/>
        </w:rPr>
        <w:t xml:space="preserve">теплозащиту, </w:t>
      </w:r>
      <w:proofErr w:type="spellStart"/>
      <w:r w:rsidRPr="00F825AD">
        <w:rPr>
          <w:color w:val="231F20"/>
          <w:sz w:val="20"/>
        </w:rPr>
        <w:t>влагозащиту</w:t>
      </w:r>
      <w:proofErr w:type="spellEnd"/>
      <w:r w:rsidRPr="00F825AD">
        <w:rPr>
          <w:color w:val="231F20"/>
          <w:sz w:val="20"/>
        </w:rPr>
        <w:t xml:space="preserve"> наружных стен, </w:t>
      </w:r>
      <w:r w:rsidRPr="00F825AD">
        <w:rPr>
          <w:color w:val="231F20"/>
          <w:w w:val="95"/>
          <w:sz w:val="20"/>
        </w:rPr>
        <w:t>достигаемую целостностью отдел</w:t>
      </w:r>
      <w:r w:rsidR="00F825AD" w:rsidRPr="00F825AD">
        <w:rPr>
          <w:color w:val="231F20"/>
          <w:w w:val="95"/>
          <w:sz w:val="20"/>
        </w:rPr>
        <w:t>.</w:t>
      </w:r>
      <w:r w:rsidRPr="00F825AD">
        <w:rPr>
          <w:color w:val="231F20"/>
          <w:w w:val="95"/>
          <w:sz w:val="20"/>
        </w:rPr>
        <w:t xml:space="preserve"> слоя </w:t>
      </w:r>
      <w:r w:rsidRPr="00F825AD">
        <w:rPr>
          <w:color w:val="231F20"/>
          <w:sz w:val="20"/>
        </w:rPr>
        <w:t>фасада</w:t>
      </w:r>
      <w:r w:rsidR="00F825AD">
        <w:rPr>
          <w:color w:val="231F20"/>
          <w:spacing w:val="-1"/>
          <w:sz w:val="20"/>
        </w:rPr>
        <w:t xml:space="preserve">. </w:t>
      </w:r>
      <w:r w:rsidRPr="002601DC">
        <w:rPr>
          <w:color w:val="231F20"/>
          <w:sz w:val="20"/>
          <w:szCs w:val="20"/>
        </w:rPr>
        <w:t>Не</w:t>
      </w:r>
      <w:r w:rsidRPr="002601DC">
        <w:rPr>
          <w:color w:val="231F20"/>
          <w:spacing w:val="-2"/>
          <w:sz w:val="20"/>
          <w:szCs w:val="20"/>
        </w:rPr>
        <w:t xml:space="preserve"> </w:t>
      </w:r>
      <w:r w:rsidRPr="002601DC">
        <w:rPr>
          <w:color w:val="231F20"/>
          <w:sz w:val="20"/>
          <w:szCs w:val="20"/>
        </w:rPr>
        <w:t>допускаются</w:t>
      </w:r>
      <w:r w:rsidRPr="002601DC">
        <w:rPr>
          <w:color w:val="231F20"/>
          <w:spacing w:val="-2"/>
          <w:sz w:val="20"/>
          <w:szCs w:val="20"/>
        </w:rPr>
        <w:t xml:space="preserve"> </w:t>
      </w:r>
      <w:r w:rsidRPr="002601DC">
        <w:rPr>
          <w:color w:val="231F20"/>
          <w:sz w:val="20"/>
          <w:szCs w:val="20"/>
        </w:rPr>
        <w:t>деформации</w:t>
      </w:r>
      <w:r w:rsidRPr="002601DC">
        <w:rPr>
          <w:color w:val="231F20"/>
          <w:spacing w:val="-2"/>
          <w:sz w:val="20"/>
          <w:szCs w:val="20"/>
        </w:rPr>
        <w:t xml:space="preserve"> </w:t>
      </w:r>
      <w:r w:rsidRPr="002601DC">
        <w:rPr>
          <w:color w:val="231F20"/>
          <w:sz w:val="20"/>
          <w:szCs w:val="20"/>
        </w:rPr>
        <w:t>конструкций,</w:t>
      </w:r>
      <w:r w:rsidRPr="00F825AD">
        <w:rPr>
          <w:color w:val="231F20"/>
        </w:rPr>
        <w:t xml:space="preserve"> </w:t>
      </w:r>
      <w:r w:rsidRPr="002601DC">
        <w:rPr>
          <w:color w:val="231F20"/>
          <w:w w:val="95"/>
          <w:sz w:val="20"/>
          <w:szCs w:val="20"/>
        </w:rPr>
        <w:t xml:space="preserve">отклонение конструкций от вертикали и осадка конструкций, разрушение и выветривание </w:t>
      </w:r>
      <w:r w:rsidRPr="002601DC">
        <w:rPr>
          <w:color w:val="231F20"/>
          <w:sz w:val="20"/>
          <w:szCs w:val="20"/>
        </w:rPr>
        <w:t>стенового</w:t>
      </w:r>
      <w:r w:rsidRPr="002601DC">
        <w:rPr>
          <w:color w:val="231F20"/>
          <w:spacing w:val="-3"/>
          <w:sz w:val="20"/>
          <w:szCs w:val="20"/>
        </w:rPr>
        <w:t xml:space="preserve"> </w:t>
      </w:r>
      <w:r w:rsidRPr="002601DC">
        <w:rPr>
          <w:color w:val="231F20"/>
          <w:sz w:val="20"/>
          <w:szCs w:val="20"/>
        </w:rPr>
        <w:t>материала.</w:t>
      </w:r>
    </w:p>
    <w:p w14:paraId="7522691D" w14:textId="18EF355F" w:rsidR="00795087" w:rsidRPr="00080981" w:rsidRDefault="005424B1" w:rsidP="00795087">
      <w:pPr>
        <w:pStyle w:val="a3"/>
        <w:spacing w:line="266" w:lineRule="auto"/>
        <w:ind w:left="205" w:right="445"/>
      </w:pPr>
      <w:r>
        <w:rPr>
          <w:color w:val="231F20"/>
          <w:w w:val="95"/>
        </w:rPr>
        <w:t xml:space="preserve">Причины деформаций и методы ремонта </w:t>
      </w:r>
      <w:r w:rsidR="0093698E">
        <w:rPr>
          <w:color w:val="231F20"/>
          <w:w w:val="95"/>
        </w:rPr>
        <w:t>устанавливает</w:t>
      </w:r>
      <w:r>
        <w:rPr>
          <w:color w:val="231F20"/>
          <w:w w:val="95"/>
        </w:rPr>
        <w:t xml:space="preserve"> специализированная организация.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допускаются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разрушение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повреждение </w:t>
      </w:r>
      <w:r>
        <w:rPr>
          <w:color w:val="231F20"/>
          <w:w w:val="95"/>
        </w:rPr>
        <w:t xml:space="preserve">отделочного слоя, в том числе облицовочных </w:t>
      </w:r>
      <w:r>
        <w:rPr>
          <w:color w:val="231F20"/>
          <w:spacing w:val="-2"/>
        </w:rPr>
        <w:t>плиток</w:t>
      </w:r>
      <w:r w:rsidRPr="00080981">
        <w:rPr>
          <w:color w:val="231F20"/>
          <w:spacing w:val="-2"/>
        </w:rPr>
        <w:t>.</w:t>
      </w:r>
      <w:r w:rsidR="00795087" w:rsidRPr="00080981">
        <w:rPr>
          <w:color w:val="231F20"/>
          <w:spacing w:val="-2"/>
        </w:rPr>
        <w:t xml:space="preserve"> Осмотр конструкции вентилируемых фасадов, в том числе и </w:t>
      </w:r>
      <w:proofErr w:type="spellStart"/>
      <w:r w:rsidR="00795087" w:rsidRPr="00080981">
        <w:rPr>
          <w:color w:val="231F20"/>
          <w:spacing w:val="-2"/>
        </w:rPr>
        <w:t>подконструкциий</w:t>
      </w:r>
      <w:proofErr w:type="spellEnd"/>
      <w:r w:rsidR="00795087" w:rsidRPr="00080981">
        <w:rPr>
          <w:color w:val="231F20"/>
          <w:spacing w:val="-2"/>
        </w:rPr>
        <w:t xml:space="preserve"> следует проводить в соответствии с ТС на примененную подсистему в обозначенных местах с участием специализированной организации.</w:t>
      </w:r>
    </w:p>
    <w:p w14:paraId="44276EC0" w14:textId="7F13FE89" w:rsidR="00795087" w:rsidRDefault="00795087" w:rsidP="00795087">
      <w:pPr>
        <w:pStyle w:val="a3"/>
        <w:spacing w:line="266" w:lineRule="auto"/>
        <w:ind w:left="205" w:right="613"/>
        <w:jc w:val="both"/>
      </w:pPr>
      <w:r w:rsidRPr="00080981">
        <w:rPr>
          <w:color w:val="231F20"/>
          <w:spacing w:val="-2"/>
        </w:rPr>
        <w:t>Оконные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отливы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и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парапеты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козырьков</w:t>
      </w:r>
      <w:r w:rsidRPr="00080981">
        <w:rPr>
          <w:color w:val="231F20"/>
          <w:spacing w:val="-8"/>
        </w:rPr>
        <w:t xml:space="preserve"> </w:t>
      </w:r>
      <w:r w:rsidRPr="00080981">
        <w:rPr>
          <w:color w:val="231F20"/>
          <w:spacing w:val="-2"/>
        </w:rPr>
        <w:t>первых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этажей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должны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иметь</w:t>
      </w:r>
      <w:r w:rsidRPr="00080981">
        <w:rPr>
          <w:color w:val="231F20"/>
          <w:spacing w:val="-9"/>
        </w:rPr>
        <w:t xml:space="preserve"> </w:t>
      </w:r>
      <w:r w:rsidRPr="00080981">
        <w:rPr>
          <w:color w:val="231F20"/>
          <w:spacing w:val="-2"/>
        </w:rPr>
        <w:t>исправные</w:t>
      </w:r>
      <w:r w:rsidRPr="00080981">
        <w:rPr>
          <w:color w:val="231F20"/>
          <w:spacing w:val="-9"/>
        </w:rPr>
        <w:t xml:space="preserve"> </w:t>
      </w:r>
      <w:r w:rsidR="0093698E" w:rsidRPr="00080981">
        <w:rPr>
          <w:color w:val="231F20"/>
          <w:spacing w:val="-2"/>
        </w:rPr>
        <w:t>металлические</w:t>
      </w:r>
      <w:r w:rsidRPr="00080981">
        <w:rPr>
          <w:color w:val="231F20"/>
          <w:w w:val="95"/>
        </w:rPr>
        <w:t xml:space="preserve"> </w:t>
      </w:r>
      <w:proofErr w:type="spellStart"/>
      <w:r w:rsidRPr="00080981">
        <w:rPr>
          <w:color w:val="231F20"/>
          <w:w w:val="95"/>
        </w:rPr>
        <w:t>окрытия</w:t>
      </w:r>
      <w:proofErr w:type="spellEnd"/>
      <w:r w:rsidRPr="00080981">
        <w:rPr>
          <w:color w:val="231F20"/>
          <w:w w:val="95"/>
        </w:rPr>
        <w:t xml:space="preserve"> из оцинкованной кровельной стали с заделкой кромок в стены (откосы) или в облицовочный слой по проекту. Защитные покрытия должны иметь уклон не менее </w:t>
      </w:r>
      <w:r w:rsidRPr="00080981">
        <w:rPr>
          <w:color w:val="231F20"/>
        </w:rPr>
        <w:t>3 % и вынос от стены по проекту.</w:t>
      </w:r>
    </w:p>
    <w:p w14:paraId="3899F5B4" w14:textId="2391AD2F" w:rsidR="0098578B" w:rsidRDefault="005424B1" w:rsidP="00CC3E9E">
      <w:pPr>
        <w:pStyle w:val="a3"/>
        <w:spacing w:line="266" w:lineRule="auto"/>
        <w:ind w:left="205" w:right="445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7" w:space="40"/>
            <w:col w:w="4943"/>
          </w:cols>
        </w:sectPr>
      </w:pPr>
      <w:r>
        <w:rPr>
          <w:color w:val="231F20"/>
        </w:rPr>
        <w:t xml:space="preserve">При обнаружении трещин, вызвавших </w:t>
      </w:r>
      <w:r w:rsidR="0093698E">
        <w:rPr>
          <w:color w:val="231F20"/>
        </w:rPr>
        <w:t>повреждение</w:t>
      </w:r>
      <w:r>
        <w:rPr>
          <w:color w:val="231F20"/>
          <w:w w:val="95"/>
        </w:rPr>
        <w:t xml:space="preserve"> стен, отклонения стен от вертикали, их выпучивание и просадку на отдельных </w:t>
      </w:r>
      <w:r>
        <w:rPr>
          <w:color w:val="231F20"/>
        </w:rPr>
        <w:t>участках,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 w:rsidR="00F825AD">
        <w:rPr>
          <w:color w:val="231F20"/>
          <w:spacing w:val="-11"/>
        </w:rPr>
        <w:t xml:space="preserve"> </w:t>
      </w:r>
      <w:r w:rsidR="00F825AD">
        <w:rPr>
          <w:color w:val="231F20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заделки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перекры</w:t>
      </w:r>
      <w:r>
        <w:rPr>
          <w:color w:val="231F20"/>
          <w:w w:val="95"/>
        </w:rPr>
        <w:t>тий, нужно орг</w:t>
      </w:r>
      <w:r w:rsidR="002601DC">
        <w:rPr>
          <w:color w:val="231F20"/>
          <w:w w:val="95"/>
        </w:rPr>
        <w:t>а</w:t>
      </w:r>
      <w:r>
        <w:rPr>
          <w:color w:val="231F20"/>
          <w:w w:val="95"/>
        </w:rPr>
        <w:t>низовывать систематическое</w:t>
      </w:r>
      <w:r w:rsidR="00CC3E9E">
        <w:rPr>
          <w:color w:val="231F20"/>
          <w:w w:val="95"/>
        </w:rPr>
        <w:t xml:space="preserve"> </w:t>
      </w:r>
      <w:r w:rsidR="00CC3E9E">
        <w:rPr>
          <w:color w:val="231F20"/>
        </w:rPr>
        <w:t>наблюдение</w:t>
      </w:r>
      <w:r w:rsidR="00CC3E9E">
        <w:rPr>
          <w:color w:val="231F20"/>
          <w:spacing w:val="-8"/>
        </w:rPr>
        <w:t xml:space="preserve"> </w:t>
      </w:r>
      <w:r w:rsidR="00CC3E9E">
        <w:rPr>
          <w:color w:val="231F20"/>
        </w:rPr>
        <w:t>за</w:t>
      </w:r>
      <w:r w:rsidR="00CC3E9E">
        <w:rPr>
          <w:color w:val="231F20"/>
          <w:spacing w:val="-8"/>
        </w:rPr>
        <w:t xml:space="preserve"> </w:t>
      </w:r>
      <w:r w:rsidR="00CC3E9E">
        <w:rPr>
          <w:color w:val="231F20"/>
        </w:rPr>
        <w:t>ними</w:t>
      </w:r>
      <w:r w:rsidR="00CC3E9E">
        <w:rPr>
          <w:color w:val="231F20"/>
          <w:spacing w:val="-8"/>
        </w:rPr>
        <w:t xml:space="preserve"> </w:t>
      </w:r>
      <w:r w:rsidR="00CC3E9E">
        <w:rPr>
          <w:color w:val="231F20"/>
        </w:rPr>
        <w:t>с</w:t>
      </w:r>
    </w:p>
    <w:p w14:paraId="2892C2E2" w14:textId="5A5B2CCE" w:rsidR="0098578B" w:rsidRPr="00F825AD" w:rsidRDefault="005424B1" w:rsidP="00F825AD">
      <w:pPr>
        <w:pStyle w:val="a3"/>
        <w:spacing w:before="71"/>
        <w:ind w:left="4497"/>
        <w:rPr>
          <w:rFonts w:ascii="Ubuntu" w:hAnsi="Ubuntu"/>
        </w:rPr>
        <w:sectPr w:rsidR="0098578B" w:rsidRPr="00F825AD">
          <w:pgSz w:w="11910" w:h="16840"/>
          <w:pgMar w:top="1080" w:right="1100" w:bottom="800" w:left="1200" w:header="0" w:footer="608" w:gutter="0"/>
          <w:cols w:space="720"/>
        </w:sect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4.3</w:t>
      </w:r>
    </w:p>
    <w:p w14:paraId="214B213C" w14:textId="512EB0B9" w:rsidR="0098578B" w:rsidRDefault="005424B1" w:rsidP="00F825AD">
      <w:pPr>
        <w:pStyle w:val="a3"/>
        <w:spacing w:before="94" w:line="266" w:lineRule="auto"/>
        <w:ind w:left="0"/>
      </w:pPr>
      <w:r>
        <w:rPr>
          <w:color w:val="231F20"/>
        </w:rPr>
        <w:t>помощью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маяков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или </w:t>
      </w:r>
      <w:r>
        <w:rPr>
          <w:color w:val="231F20"/>
          <w:w w:val="95"/>
        </w:rPr>
        <w:t xml:space="preserve">другим способом. Если будет установлено, что деформации увеличиваются, следует принять </w:t>
      </w:r>
      <w:r>
        <w:rPr>
          <w:color w:val="231F20"/>
        </w:rPr>
        <w:t>срочные меры по обеспечению безопасности людей и предупреждению дальнейшего развития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деформаций.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Стабилизирующиеся трещины следует заделывать.</w:t>
      </w:r>
    </w:p>
    <w:p w14:paraId="6636727A" w14:textId="1EBB073A" w:rsidR="0098578B" w:rsidRDefault="005424B1" w:rsidP="002601DC">
      <w:pPr>
        <w:pStyle w:val="a3"/>
        <w:spacing w:line="266" w:lineRule="auto"/>
        <w:ind w:left="0"/>
      </w:pPr>
      <w:r>
        <w:rPr>
          <w:color w:val="231F20"/>
          <w:w w:val="95"/>
        </w:rPr>
        <w:t xml:space="preserve">Парапеты и карнизы на кровле должны иметь </w:t>
      </w:r>
      <w:r>
        <w:rPr>
          <w:color w:val="231F20"/>
        </w:rPr>
        <w:t>надежное крепление к элементам здания</w:t>
      </w:r>
      <w:r w:rsidR="002601DC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окрытие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уклоном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сторону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внутреннего водостока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%.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Вынос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карниза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или </w:t>
      </w:r>
      <w:proofErr w:type="spellStart"/>
      <w:r>
        <w:rPr>
          <w:color w:val="231F20"/>
        </w:rPr>
        <w:t>окрытия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проекту, </w:t>
      </w:r>
      <w:r>
        <w:rPr>
          <w:color w:val="231F20"/>
          <w:w w:val="95"/>
        </w:rPr>
        <w:t xml:space="preserve">металлические </w:t>
      </w:r>
      <w:proofErr w:type="spellStart"/>
      <w:r>
        <w:rPr>
          <w:color w:val="231F20"/>
          <w:w w:val="95"/>
        </w:rPr>
        <w:t>окрытия</w:t>
      </w:r>
      <w:proofErr w:type="spellEnd"/>
      <w:r>
        <w:rPr>
          <w:color w:val="231F20"/>
          <w:w w:val="95"/>
        </w:rPr>
        <w:t xml:space="preserve"> должны соединяться </w:t>
      </w:r>
      <w:r>
        <w:rPr>
          <w:color w:val="231F20"/>
        </w:rPr>
        <w:t>двойным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лежачим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фальцем,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швы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покрытий 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плит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заделаны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полимерцементным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раствором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мастикой.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допускается попадание влаги под покрытие.</w:t>
      </w:r>
    </w:p>
    <w:p w14:paraId="51D2A017" w14:textId="77777777" w:rsidR="0098578B" w:rsidRDefault="0098578B" w:rsidP="002601DC">
      <w:pPr>
        <w:pStyle w:val="a3"/>
        <w:spacing w:before="3"/>
        <w:ind w:left="0"/>
        <w:rPr>
          <w:sz w:val="22"/>
        </w:rPr>
      </w:pPr>
    </w:p>
    <w:p w14:paraId="1854702B" w14:textId="77777777" w:rsidR="0098578B" w:rsidRDefault="005424B1" w:rsidP="002601DC">
      <w:pPr>
        <w:pStyle w:val="4"/>
        <w:ind w:left="0"/>
      </w:pPr>
      <w:r>
        <w:rPr>
          <w:color w:val="231F20"/>
          <w:w w:val="95"/>
        </w:rPr>
        <w:t>Отделка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фасадов</w:t>
      </w:r>
    </w:p>
    <w:p w14:paraId="7A5FE4FA" w14:textId="2A573716" w:rsidR="0098578B" w:rsidRDefault="005424B1" w:rsidP="002601DC">
      <w:pPr>
        <w:pStyle w:val="a3"/>
        <w:spacing w:before="25" w:line="266" w:lineRule="auto"/>
        <w:ind w:left="0"/>
      </w:pPr>
      <w:r>
        <w:rPr>
          <w:color w:val="231F20"/>
          <w:w w:val="95"/>
        </w:rPr>
        <w:t>Проверку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состояния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отделки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стен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осуществля</w:t>
      </w:r>
      <w:r>
        <w:rPr>
          <w:color w:val="231F20"/>
        </w:rPr>
        <w:t>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осмотром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земли,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балконов,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подвесных люлек,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телескопических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вышек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других </w:t>
      </w:r>
      <w:r>
        <w:rPr>
          <w:color w:val="231F20"/>
          <w:spacing w:val="-2"/>
        </w:rPr>
        <w:t>средств.</w:t>
      </w:r>
    </w:p>
    <w:p w14:paraId="4BE05656" w14:textId="1E3D1F3C" w:rsidR="0098578B" w:rsidRDefault="005424B1" w:rsidP="002601DC">
      <w:pPr>
        <w:pStyle w:val="a3"/>
        <w:spacing w:before="1" w:line="266" w:lineRule="auto"/>
        <w:ind w:left="0" w:right="51"/>
      </w:pPr>
      <w:r>
        <w:rPr>
          <w:color w:val="231F20"/>
          <w:w w:val="95"/>
        </w:rPr>
        <w:t>Местные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разрушения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облицовки,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штукатурки, </w:t>
      </w:r>
      <w:r>
        <w:rPr>
          <w:color w:val="231F20"/>
        </w:rPr>
        <w:t>фактурного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окрасочного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слоев,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трещины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 </w:t>
      </w:r>
      <w:r>
        <w:rPr>
          <w:color w:val="231F20"/>
          <w:w w:val="95"/>
        </w:rPr>
        <w:t>штукатурке,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повреждение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износ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металлических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покрытий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выступающих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частях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 xml:space="preserve">стен, </w:t>
      </w:r>
      <w:r>
        <w:rPr>
          <w:color w:val="231F20"/>
        </w:rPr>
        <w:t>мокрые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ржавые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пятна,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потеки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высолы</w:t>
      </w:r>
      <w:proofErr w:type="spellEnd"/>
      <w:r>
        <w:rPr>
          <w:color w:val="231F20"/>
        </w:rPr>
        <w:t xml:space="preserve">, </w:t>
      </w:r>
      <w:r>
        <w:rPr>
          <w:color w:val="231F20"/>
          <w:w w:val="95"/>
        </w:rPr>
        <w:t>общее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загрязнение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поверхности,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разрушение парапетов и т. д. должны устраняться по мере </w:t>
      </w:r>
      <w:r>
        <w:rPr>
          <w:color w:val="231F20"/>
        </w:rPr>
        <w:t>выявления,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допустить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</w:rPr>
        <w:t>дальнейшего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развития.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Разрушение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повреждение </w:t>
      </w:r>
      <w:r>
        <w:rPr>
          <w:color w:val="231F20"/>
          <w:w w:val="95"/>
        </w:rPr>
        <w:t>отделочного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слоя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следует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устранять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капи</w:t>
      </w:r>
      <w:r>
        <w:rPr>
          <w:color w:val="231F20"/>
        </w:rPr>
        <w:t>тальном ремонте по проекту.</w:t>
      </w:r>
    </w:p>
    <w:p w14:paraId="785D0378" w14:textId="5778C0EF" w:rsidR="0098578B" w:rsidRDefault="005424B1" w:rsidP="002601DC">
      <w:pPr>
        <w:pStyle w:val="a3"/>
        <w:spacing w:line="266" w:lineRule="auto"/>
        <w:ind w:left="0" w:right="193"/>
        <w:jc w:val="both"/>
      </w:pP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появлением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отслоений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разрушений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облицовочных</w:t>
      </w:r>
      <w:r>
        <w:rPr>
          <w:color w:val="231F20"/>
          <w:spacing w:val="-4"/>
        </w:rPr>
        <w:t xml:space="preserve"> слоев на фасадах зданий необ</w:t>
      </w:r>
      <w:r>
        <w:rPr>
          <w:color w:val="231F20"/>
          <w:spacing w:val="-2"/>
        </w:rPr>
        <w:t>ходимо:</w:t>
      </w:r>
    </w:p>
    <w:p w14:paraId="235B17D1" w14:textId="78189BA5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0" w:right="126" w:firstLine="0"/>
        <w:rPr>
          <w:sz w:val="20"/>
        </w:rPr>
      </w:pPr>
      <w:r>
        <w:rPr>
          <w:color w:val="231F20"/>
          <w:sz w:val="20"/>
        </w:rPr>
        <w:t xml:space="preserve">облицовочные плитки и архитектурные </w:t>
      </w:r>
      <w:r>
        <w:rPr>
          <w:color w:val="231F20"/>
          <w:spacing w:val="-2"/>
          <w:sz w:val="20"/>
        </w:rPr>
        <w:t>детали,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потерявшие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связь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стеной,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немедленно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снять;</w:t>
      </w:r>
    </w:p>
    <w:p w14:paraId="78AD8543" w14:textId="2D61E12B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0" w:right="137" w:firstLine="0"/>
        <w:rPr>
          <w:sz w:val="20"/>
        </w:rPr>
      </w:pPr>
      <w:r>
        <w:rPr>
          <w:color w:val="231F20"/>
          <w:sz w:val="20"/>
        </w:rPr>
        <w:t>отслоившуюся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поверхности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стены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шту</w:t>
      </w:r>
      <w:r>
        <w:rPr>
          <w:color w:val="231F20"/>
          <w:spacing w:val="-2"/>
          <w:sz w:val="20"/>
        </w:rPr>
        <w:t>катурку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отбить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сразу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после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обнаружения отслоения;</w:t>
      </w:r>
    </w:p>
    <w:p w14:paraId="33DE6176" w14:textId="00586029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0" w:right="713" w:firstLine="0"/>
        <w:rPr>
          <w:sz w:val="20"/>
        </w:rPr>
      </w:pPr>
      <w:r>
        <w:rPr>
          <w:color w:val="231F20"/>
          <w:spacing w:val="-2"/>
          <w:sz w:val="20"/>
        </w:rPr>
        <w:t>поврежденные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места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фасаде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восстановить.</w:t>
      </w:r>
    </w:p>
    <w:p w14:paraId="754DCB19" w14:textId="64741201" w:rsidR="0098578B" w:rsidRDefault="005424B1" w:rsidP="002601DC">
      <w:pPr>
        <w:pStyle w:val="a3"/>
        <w:spacing w:before="1" w:line="266" w:lineRule="auto"/>
        <w:ind w:left="0"/>
      </w:pPr>
      <w:r>
        <w:rPr>
          <w:color w:val="231F20"/>
          <w:spacing w:val="-2"/>
        </w:rPr>
        <w:t>Повреждения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отделки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поверхности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стен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пер</w:t>
      </w:r>
      <w:r>
        <w:rPr>
          <w:color w:val="231F20"/>
        </w:rPr>
        <w:t>вых этажей следует облицевать с использованием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материалов,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аналогичных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использованным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отделке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(вентилируемые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фасады). 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наличии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облицовке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цоколя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натуральным камнем не заполненных раствором швов между плитками их следует затереть по проекту. Перед затиркой швы очищают</w:t>
      </w:r>
    </w:p>
    <w:p w14:paraId="4475791D" w14:textId="77777777" w:rsidR="0098578B" w:rsidRDefault="005424B1" w:rsidP="002601DC">
      <w:pPr>
        <w:pStyle w:val="a3"/>
        <w:ind w:left="0"/>
      </w:pP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увлажняют.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Выпавшие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плитки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облицовки</w:t>
      </w:r>
    </w:p>
    <w:p w14:paraId="69B43143" w14:textId="02A3FCF1" w:rsidR="0098578B" w:rsidRDefault="005424B1">
      <w:pPr>
        <w:pStyle w:val="a3"/>
        <w:spacing w:before="94" w:line="266" w:lineRule="auto"/>
        <w:ind w:left="214" w:right="529"/>
      </w:pPr>
      <w:r>
        <w:br w:type="column"/>
      </w:r>
      <w:r>
        <w:rPr>
          <w:color w:val="231F20"/>
          <w:spacing w:val="-2"/>
        </w:rPr>
        <w:t>устанавливают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цементном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растворе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соста</w:t>
      </w:r>
      <w:r>
        <w:rPr>
          <w:color w:val="231F20"/>
        </w:rPr>
        <w:t>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1:3–1:4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заподлицо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поверхностью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фасада </w:t>
      </w:r>
      <w:r>
        <w:rPr>
          <w:color w:val="231F20"/>
          <w:spacing w:val="-2"/>
        </w:rPr>
        <w:t xml:space="preserve">с обязательным соблюдением правильности </w:t>
      </w:r>
      <w:r>
        <w:rPr>
          <w:color w:val="231F20"/>
        </w:rPr>
        <w:t>разрезки. Места отслоившихся плиток тщательно насекают, очищают и увлажняют.</w:t>
      </w:r>
    </w:p>
    <w:p w14:paraId="40D2CE7A" w14:textId="7A539BE3" w:rsidR="0098578B" w:rsidRDefault="005424B1">
      <w:pPr>
        <w:pStyle w:val="a3"/>
        <w:spacing w:line="266" w:lineRule="auto"/>
        <w:ind w:left="214" w:right="605"/>
      </w:pPr>
      <w:r>
        <w:rPr>
          <w:color w:val="231F20"/>
          <w:spacing w:val="-2"/>
        </w:rPr>
        <w:t>Штукатурку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усадочными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мелкими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трещи</w:t>
      </w:r>
      <w:r>
        <w:rPr>
          <w:color w:val="231F20"/>
        </w:rPr>
        <w:t>нами необходимо защищать от разруше</w:t>
      </w:r>
      <w:r>
        <w:rPr>
          <w:color w:val="231F20"/>
          <w:spacing w:val="-2"/>
        </w:rPr>
        <w:t>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затиркой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жидким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полимерцементным</w:t>
      </w:r>
    </w:p>
    <w:p w14:paraId="7247F0D0" w14:textId="4EE209D2" w:rsidR="0098578B" w:rsidRDefault="005424B1">
      <w:pPr>
        <w:pStyle w:val="a3"/>
        <w:spacing w:line="266" w:lineRule="auto"/>
        <w:ind w:left="214" w:right="529"/>
      </w:pPr>
      <w:r>
        <w:rPr>
          <w:color w:val="231F20"/>
          <w:spacing w:val="-2"/>
        </w:rPr>
        <w:t>раствором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окраской.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Стабилизировавшиеся </w:t>
      </w:r>
      <w:r>
        <w:rPr>
          <w:color w:val="231F20"/>
        </w:rPr>
        <w:t xml:space="preserve">широкие трещины следует заделать </w:t>
      </w:r>
      <w:r w:rsidR="0093698E">
        <w:rPr>
          <w:color w:val="231F20"/>
        </w:rPr>
        <w:t>материалом</w:t>
      </w:r>
      <w:r>
        <w:rPr>
          <w:color w:val="231F20"/>
        </w:rPr>
        <w:t>, аналогичным материалу стен, или полимерцементным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раствором.</w:t>
      </w:r>
    </w:p>
    <w:p w14:paraId="4CEE5B3D" w14:textId="514B8B9A" w:rsidR="0098578B" w:rsidRDefault="005424B1">
      <w:pPr>
        <w:pStyle w:val="a3"/>
        <w:spacing w:before="1" w:line="266" w:lineRule="auto"/>
        <w:ind w:left="214" w:right="529"/>
      </w:pPr>
      <w:r>
        <w:rPr>
          <w:color w:val="231F20"/>
        </w:rPr>
        <w:t xml:space="preserve">Окраску фасадов зданий следует производить согласно схемам отделки фасадов, </w:t>
      </w:r>
      <w:r>
        <w:rPr>
          <w:color w:val="231F20"/>
          <w:spacing w:val="-2"/>
        </w:rPr>
        <w:t>предусмотренных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проектами.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Окрашенные </w:t>
      </w:r>
      <w:r>
        <w:rPr>
          <w:color w:val="231F20"/>
        </w:rPr>
        <w:t>поверхности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фасадов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ровными, без помарок, пятен и поврежденных </w:t>
      </w:r>
      <w:r>
        <w:rPr>
          <w:color w:val="231F20"/>
          <w:spacing w:val="-4"/>
        </w:rPr>
        <w:t>мест.</w:t>
      </w:r>
    </w:p>
    <w:p w14:paraId="6F2F20C7" w14:textId="256E6E88" w:rsidR="0098578B" w:rsidRDefault="005424B1">
      <w:pPr>
        <w:pStyle w:val="a3"/>
        <w:spacing w:line="266" w:lineRule="auto"/>
        <w:ind w:left="214" w:right="689"/>
      </w:pPr>
      <w:r>
        <w:rPr>
          <w:color w:val="231F20"/>
        </w:rPr>
        <w:t>Окраску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фасадов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производить после окончания ремонта стен, парапетов, выступающих деталей, входных устройств (крылец,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козырьков),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кровли.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Слабо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держащаяся</w:t>
      </w:r>
      <w:r>
        <w:rPr>
          <w:color w:val="231F20"/>
        </w:rPr>
        <w:t xml:space="preserve"> старая краска должна быть удалена. </w:t>
      </w:r>
      <w:proofErr w:type="spellStart"/>
      <w:r>
        <w:rPr>
          <w:color w:val="231F20"/>
        </w:rPr>
        <w:t>Окрытия</w:t>
      </w:r>
      <w:proofErr w:type="spellEnd"/>
      <w:r>
        <w:rPr>
          <w:color w:val="231F20"/>
        </w:rPr>
        <w:t xml:space="preserve"> окон, поясков должны быть </w:t>
      </w:r>
      <w:r w:rsidR="0093698E">
        <w:rPr>
          <w:color w:val="231F20"/>
        </w:rPr>
        <w:t>выполнены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оцинкованной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стали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заделкой </w:t>
      </w:r>
      <w:r>
        <w:rPr>
          <w:color w:val="231F20"/>
        </w:rPr>
        <w:t>кромок в облицовочный слой по проекту.</w:t>
      </w:r>
    </w:p>
    <w:p w14:paraId="7E096887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49FBF529" w14:textId="77777777" w:rsidR="0098578B" w:rsidRDefault="005424B1">
      <w:pPr>
        <w:pStyle w:val="4"/>
        <w:spacing w:before="1"/>
        <w:ind w:left="214"/>
      </w:pPr>
      <w:r>
        <w:rPr>
          <w:color w:val="231F20"/>
        </w:rPr>
        <w:t>Плиты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перекрытий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иные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плиты</w:t>
      </w:r>
    </w:p>
    <w:p w14:paraId="61F8F1F2" w14:textId="77777777" w:rsidR="0098578B" w:rsidRDefault="005424B1">
      <w:pPr>
        <w:pStyle w:val="a3"/>
        <w:spacing w:before="25" w:line="266" w:lineRule="auto"/>
        <w:ind w:left="214" w:right="529"/>
      </w:pPr>
      <w:r>
        <w:rPr>
          <w:color w:val="231F20"/>
          <w:spacing w:val="-2"/>
        </w:rPr>
        <w:t>При эксплуатации перекрытий должны быть обеспечены:</w:t>
      </w:r>
    </w:p>
    <w:p w14:paraId="2666B8C4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31"/>
        </w:tabs>
        <w:spacing w:line="266" w:lineRule="auto"/>
        <w:ind w:left="214" w:right="901" w:firstLine="0"/>
        <w:rPr>
          <w:sz w:val="20"/>
        </w:rPr>
      </w:pPr>
      <w:r>
        <w:rPr>
          <w:color w:val="231F20"/>
          <w:spacing w:val="-2"/>
          <w:sz w:val="20"/>
        </w:rPr>
        <w:t xml:space="preserve">устойчивость, теплоустойчивость, </w:t>
      </w:r>
      <w:proofErr w:type="spellStart"/>
      <w:r>
        <w:rPr>
          <w:color w:val="231F20"/>
          <w:spacing w:val="-2"/>
          <w:sz w:val="20"/>
        </w:rPr>
        <w:t>отсут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ствие</w:t>
      </w:r>
      <w:proofErr w:type="spellEnd"/>
      <w:r>
        <w:rPr>
          <w:color w:val="231F20"/>
          <w:sz w:val="20"/>
        </w:rPr>
        <w:t xml:space="preserve"> прогибов и колебаний, трещин;</w:t>
      </w:r>
    </w:p>
    <w:p w14:paraId="4DCB079A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31"/>
        </w:tabs>
        <w:spacing w:line="266" w:lineRule="auto"/>
        <w:ind w:left="214" w:right="1418" w:firstLine="0"/>
        <w:rPr>
          <w:sz w:val="20"/>
        </w:rPr>
      </w:pPr>
      <w:r>
        <w:rPr>
          <w:color w:val="231F20"/>
          <w:spacing w:val="-2"/>
          <w:sz w:val="20"/>
        </w:rPr>
        <w:t>исправное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состояние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перекрытий; звукоизоляция;</w:t>
      </w:r>
    </w:p>
    <w:p w14:paraId="00EF74F8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31"/>
        </w:tabs>
        <w:spacing w:line="266" w:lineRule="auto"/>
        <w:ind w:left="214" w:right="1014" w:firstLine="0"/>
        <w:rPr>
          <w:sz w:val="20"/>
        </w:rPr>
      </w:pPr>
      <w:r>
        <w:rPr>
          <w:color w:val="231F20"/>
          <w:spacing w:val="-2"/>
          <w:sz w:val="20"/>
        </w:rPr>
        <w:t xml:space="preserve">устранение повреждений перекрытий, </w:t>
      </w:r>
      <w:r>
        <w:rPr>
          <w:color w:val="231F20"/>
          <w:sz w:val="20"/>
        </w:rPr>
        <w:t>не допуская их дальнейшего развития;</w:t>
      </w:r>
    </w:p>
    <w:p w14:paraId="7D66EF49" w14:textId="1F07FDE6" w:rsidR="0098578B" w:rsidRDefault="005424B1" w:rsidP="002E432B">
      <w:pPr>
        <w:pStyle w:val="a5"/>
        <w:numPr>
          <w:ilvl w:val="0"/>
          <w:numId w:val="40"/>
        </w:numPr>
        <w:tabs>
          <w:tab w:val="left" w:pos="331"/>
        </w:tabs>
        <w:spacing w:line="266" w:lineRule="auto"/>
        <w:ind w:left="214" w:right="612" w:firstLine="0"/>
        <w:rPr>
          <w:sz w:val="20"/>
        </w:rPr>
      </w:pPr>
      <w:r>
        <w:rPr>
          <w:color w:val="231F20"/>
          <w:sz w:val="20"/>
        </w:rPr>
        <w:t>восстановление теплотехнических (</w:t>
      </w:r>
      <w:r w:rsidR="0093698E">
        <w:rPr>
          <w:color w:val="231F20"/>
          <w:sz w:val="20"/>
        </w:rPr>
        <w:t>перекрытия</w:t>
      </w:r>
      <w:r>
        <w:rPr>
          <w:color w:val="231F20"/>
          <w:sz w:val="20"/>
        </w:rPr>
        <w:t xml:space="preserve"> над верхними этажами, над подвалами), водоизоляционных (перекрытия в </w:t>
      </w:r>
      <w:r>
        <w:rPr>
          <w:color w:val="231F20"/>
          <w:spacing w:val="-2"/>
          <w:sz w:val="20"/>
        </w:rPr>
        <w:t xml:space="preserve">санузлах, тамбурах, </w:t>
      </w:r>
      <w:proofErr w:type="spellStart"/>
      <w:r>
        <w:rPr>
          <w:color w:val="231F20"/>
          <w:spacing w:val="-2"/>
          <w:sz w:val="20"/>
        </w:rPr>
        <w:t>мусорокамерах</w:t>
      </w:r>
      <w:proofErr w:type="spellEnd"/>
      <w:r>
        <w:rPr>
          <w:color w:val="231F20"/>
          <w:spacing w:val="-2"/>
          <w:sz w:val="20"/>
        </w:rPr>
        <w:t>) свойств перекрытий.</w:t>
      </w:r>
    </w:p>
    <w:p w14:paraId="70F6AF44" w14:textId="40A4DE4C" w:rsidR="0098578B" w:rsidRDefault="005424B1">
      <w:pPr>
        <w:pStyle w:val="a3"/>
        <w:spacing w:line="266" w:lineRule="auto"/>
        <w:ind w:left="214" w:right="529"/>
      </w:pPr>
      <w:r>
        <w:rPr>
          <w:color w:val="231F20"/>
        </w:rPr>
        <w:t xml:space="preserve">Местные отслоения штукатурки и трещины должны устраняться по мере их обнаружения, чтобы не допустить их дальнейшего </w:t>
      </w:r>
      <w:r>
        <w:rPr>
          <w:color w:val="231F20"/>
          <w:spacing w:val="-2"/>
        </w:rPr>
        <w:t xml:space="preserve">развития. При появлении сверхнормативных </w:t>
      </w:r>
      <w:r>
        <w:rPr>
          <w:color w:val="231F20"/>
        </w:rPr>
        <w:t>(более 1/400 пролета) прогибов несущих элементов, зыбкости, повышенной звук</w:t>
      </w:r>
      <w:r w:rsidR="00ED483B">
        <w:rPr>
          <w:color w:val="231F20"/>
        </w:rPr>
        <w:t>о</w:t>
      </w:r>
      <w:r>
        <w:rPr>
          <w:color w:val="231F20"/>
        </w:rPr>
        <w:t>проводимости, трещин в средней части поперек рабочего пролета плиты шириной более 0,3 мм, промерзаний, переохлаждений и увлажнений чердачных перекрытий следует устранять указанные дефекты при капитальном ремонте по проекту специализированной организации.</w:t>
      </w:r>
    </w:p>
    <w:p w14:paraId="42AEB0B9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9" w:space="40"/>
            <w:col w:w="4951"/>
          </w:cols>
        </w:sectPr>
      </w:pPr>
    </w:p>
    <w:p w14:paraId="42BE8E23" w14:textId="4A4CEF8C" w:rsidR="0098578B" w:rsidRDefault="005424B1">
      <w:pPr>
        <w:pStyle w:val="a3"/>
        <w:spacing w:before="71"/>
        <w:ind w:left="106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</w:t>
      </w:r>
      <w:r w:rsidR="007C0273">
        <w:rPr>
          <w:rFonts w:ascii="Ubuntu" w:hAnsi="Ubuntu"/>
          <w:color w:val="00404F"/>
          <w:spacing w:val="-5"/>
        </w:rPr>
        <w:t>3</w:t>
      </w:r>
    </w:p>
    <w:p w14:paraId="235FA1E5" w14:textId="77777777" w:rsidR="0098578B" w:rsidRDefault="0098578B">
      <w:pPr>
        <w:pStyle w:val="a3"/>
        <w:spacing w:before="2"/>
        <w:ind w:left="0"/>
        <w:rPr>
          <w:rFonts w:ascii="Ubuntu"/>
          <w:sz w:val="16"/>
        </w:rPr>
      </w:pPr>
    </w:p>
    <w:p w14:paraId="26D2851E" w14:textId="77777777" w:rsidR="0098578B" w:rsidRDefault="0098578B">
      <w:pPr>
        <w:rPr>
          <w:rFonts w:ascii="Ubuntu"/>
          <w:sz w:val="16"/>
        </w:rPr>
        <w:sectPr w:rsidR="0098578B">
          <w:pgSz w:w="11910" w:h="16840"/>
          <w:pgMar w:top="1080" w:right="1100" w:bottom="800" w:left="1200" w:header="0" w:footer="608" w:gutter="0"/>
          <w:cols w:space="720"/>
        </w:sectPr>
      </w:pPr>
    </w:p>
    <w:p w14:paraId="2113A21C" w14:textId="19D13416" w:rsidR="0098578B" w:rsidRDefault="005424B1" w:rsidP="0010264F">
      <w:pPr>
        <w:pStyle w:val="a3"/>
        <w:spacing w:before="94" w:line="266" w:lineRule="auto"/>
        <w:ind w:right="61"/>
      </w:pPr>
      <w:r>
        <w:rPr>
          <w:color w:val="231F20"/>
          <w:w w:val="95"/>
        </w:rPr>
        <w:t xml:space="preserve">Усиление перекрытий, устранение сверхнормативных прогибов перекрытий, устранение </w:t>
      </w:r>
      <w:r>
        <w:rPr>
          <w:color w:val="231F20"/>
        </w:rPr>
        <w:t>смещения несущих конструкций от стен, трещин и других деформаций, снижающих несущую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способность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устойчивость</w:t>
      </w:r>
      <w:r>
        <w:rPr>
          <w:color w:val="231F20"/>
          <w:spacing w:val="-2"/>
        </w:rPr>
        <w:t xml:space="preserve"> </w:t>
      </w:r>
      <w:r w:rsidR="0093698E">
        <w:rPr>
          <w:color w:val="231F20"/>
        </w:rPr>
        <w:t>перекрытия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проекту. При обнаружении указанных деформаций </w:t>
      </w:r>
      <w:r>
        <w:rPr>
          <w:color w:val="231F20"/>
          <w:spacing w:val="-2"/>
        </w:rPr>
        <w:t>перекрытий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приняты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срочные </w:t>
      </w:r>
      <w:r>
        <w:rPr>
          <w:color w:val="231F20"/>
        </w:rPr>
        <w:t>меры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обеспечению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людей</w:t>
      </w:r>
      <w:r w:rsidR="0010264F">
        <w:rPr>
          <w:color w:val="231F2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предупреждению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дальнейшей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деформации.</w:t>
      </w:r>
    </w:p>
    <w:p w14:paraId="093EC559" w14:textId="7227CE01" w:rsidR="0098578B" w:rsidRDefault="005424B1">
      <w:pPr>
        <w:pStyle w:val="a3"/>
        <w:spacing w:before="94" w:line="266" w:lineRule="auto"/>
        <w:ind w:left="201" w:right="533"/>
      </w:pPr>
      <w:r>
        <w:br w:type="column"/>
      </w:r>
      <w:r>
        <w:rPr>
          <w:color w:val="231F20"/>
          <w:spacing w:val="-2"/>
        </w:rPr>
        <w:t>Неплотности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вокруг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трубопроводов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отопления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горячего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водоснабжения,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проходящих </w:t>
      </w:r>
      <w:r>
        <w:rPr>
          <w:color w:val="231F20"/>
        </w:rPr>
        <w:t xml:space="preserve">через перекрытия, должны быть заделаны </w:t>
      </w:r>
      <w:r>
        <w:rPr>
          <w:color w:val="231F20"/>
          <w:w w:val="95"/>
        </w:rPr>
        <w:t>асбестовым шнуром или волокном с предва</w:t>
      </w:r>
      <w:r>
        <w:rPr>
          <w:color w:val="231F20"/>
        </w:rPr>
        <w:t>рительной установкой гильзы.</w:t>
      </w:r>
    </w:p>
    <w:p w14:paraId="635803E6" w14:textId="27365078" w:rsidR="0098578B" w:rsidRDefault="005424B1" w:rsidP="00E612DA">
      <w:pPr>
        <w:pStyle w:val="a3"/>
        <w:spacing w:line="266" w:lineRule="auto"/>
        <w:ind w:left="201" w:right="961"/>
        <w:jc w:val="both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>несущих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колонн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пп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настоящего </w:t>
      </w:r>
      <w:r>
        <w:rPr>
          <w:color w:val="231F20"/>
          <w:spacing w:val="-2"/>
        </w:rPr>
        <w:t>подраздела</w:t>
      </w:r>
    </w:p>
    <w:p w14:paraId="25FF0F59" w14:textId="77777777" w:rsidR="00E612DA" w:rsidRDefault="00E612DA" w:rsidP="00E612DA">
      <w:pPr>
        <w:tabs>
          <w:tab w:val="left" w:pos="3392"/>
        </w:tabs>
        <w:spacing w:before="155"/>
        <w:rPr>
          <w:rFonts w:ascii="Proxima Nova Extrabold" w:hAnsi="Proxima Nova Extrabold"/>
          <w:b/>
          <w:color w:val="231F20"/>
          <w:sz w:val="34"/>
        </w:rPr>
      </w:pPr>
    </w:p>
    <w:p w14:paraId="7211AB31" w14:textId="7BFFF8F7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4.4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2AE1762E" w14:textId="77777777" w:rsidR="0098578B" w:rsidRDefault="005424B1">
      <w:pPr>
        <w:pStyle w:val="3"/>
        <w:spacing w:line="319" w:lineRule="auto"/>
      </w:pP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ограждающих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ненесущих </w:t>
      </w:r>
      <w:r>
        <w:rPr>
          <w:color w:val="231F20"/>
          <w:w w:val="95"/>
        </w:rPr>
        <w:t>конструкций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многоквартирного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  <w:w w:val="95"/>
        </w:rPr>
        <w:t>дома</w:t>
      </w:r>
    </w:p>
    <w:p w14:paraId="267F9476" w14:textId="77777777" w:rsidR="0098578B" w:rsidRDefault="0098578B">
      <w:pPr>
        <w:pStyle w:val="a3"/>
        <w:spacing w:before="8"/>
        <w:ind w:left="0"/>
        <w:rPr>
          <w:rFonts w:ascii="Proxima Nova"/>
          <w:sz w:val="24"/>
        </w:rPr>
      </w:pPr>
    </w:p>
    <w:p w14:paraId="4F18E463" w14:textId="77777777" w:rsidR="0098578B" w:rsidRDefault="005424B1">
      <w:pPr>
        <w:pStyle w:val="4"/>
        <w:spacing w:before="95" w:line="266" w:lineRule="auto"/>
        <w:ind w:right="102"/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  <w:spacing w:val="-2"/>
        </w:rPr>
        <w:t>перегородок</w:t>
      </w:r>
    </w:p>
    <w:p w14:paraId="08FE9C75" w14:textId="77777777" w:rsidR="0098578B" w:rsidRDefault="005424B1">
      <w:pPr>
        <w:pStyle w:val="a3"/>
        <w:spacing w:line="266" w:lineRule="auto"/>
        <w:ind w:right="102"/>
      </w:pPr>
      <w:r>
        <w:rPr>
          <w:color w:val="231F20"/>
          <w:w w:val="95"/>
        </w:rPr>
        <w:t xml:space="preserve">Эксплуатирующая организация должна </w:t>
      </w:r>
      <w:r>
        <w:rPr>
          <w:color w:val="231F20"/>
          <w:spacing w:val="-2"/>
        </w:rPr>
        <w:t>обеспечить:</w:t>
      </w:r>
    </w:p>
    <w:p w14:paraId="2AC4FCF6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ind w:left="559" w:hanging="116"/>
        <w:rPr>
          <w:sz w:val="20"/>
        </w:rPr>
      </w:pPr>
      <w:r>
        <w:rPr>
          <w:color w:val="231F20"/>
          <w:sz w:val="20"/>
        </w:rPr>
        <w:t>исправное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состояние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перегородок;</w:t>
      </w:r>
    </w:p>
    <w:p w14:paraId="622935A4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25" w:line="266" w:lineRule="auto"/>
        <w:ind w:right="192" w:firstLine="0"/>
        <w:rPr>
          <w:sz w:val="20"/>
        </w:rPr>
      </w:pPr>
      <w:r>
        <w:rPr>
          <w:color w:val="231F20"/>
          <w:sz w:val="20"/>
        </w:rPr>
        <w:t>устранение повреждений перегородок по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мере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выявления,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допустить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их дальнейшего развития;</w:t>
      </w:r>
    </w:p>
    <w:p w14:paraId="61FBD155" w14:textId="3EFCF2CA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1" w:line="266" w:lineRule="auto"/>
        <w:ind w:right="60" w:firstLine="0"/>
        <w:rPr>
          <w:sz w:val="20"/>
        </w:rPr>
      </w:pPr>
      <w:r>
        <w:rPr>
          <w:color w:val="231F20"/>
          <w:spacing w:val="-2"/>
          <w:sz w:val="20"/>
        </w:rPr>
        <w:t>восстановление звукоизоляционных, огне</w:t>
      </w:r>
      <w:r>
        <w:rPr>
          <w:color w:val="231F20"/>
          <w:sz w:val="20"/>
        </w:rPr>
        <w:t>защитных свойств.</w:t>
      </w:r>
    </w:p>
    <w:p w14:paraId="149A9448" w14:textId="7FCCFD4C" w:rsidR="0098578B" w:rsidRDefault="005424B1">
      <w:pPr>
        <w:pStyle w:val="a3"/>
        <w:spacing w:line="266" w:lineRule="auto"/>
        <w:ind w:right="102"/>
      </w:pPr>
      <w:r>
        <w:rPr>
          <w:color w:val="231F20"/>
        </w:rPr>
        <w:t>Зыбкость перегородок необходимо уменьшать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восстановлением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дополнительных креплений к смежным кон</w:t>
      </w:r>
      <w:r>
        <w:rPr>
          <w:color w:val="231F20"/>
          <w:spacing w:val="-2"/>
        </w:rPr>
        <w:t>струкциям.</w:t>
      </w:r>
    </w:p>
    <w:p w14:paraId="09373EF0" w14:textId="22368685" w:rsidR="0098578B" w:rsidRDefault="005424B1">
      <w:pPr>
        <w:pStyle w:val="a3"/>
        <w:spacing w:line="266" w:lineRule="auto"/>
      </w:pPr>
      <w:r>
        <w:rPr>
          <w:color w:val="231F20"/>
        </w:rPr>
        <w:t xml:space="preserve">Если перегородки кирпича имеют значительный наклон или выпучивание, а в горизонтальных швах появились трещины, то их следует переложить или заменить новыми. Сквозные трещины в перегородках, а также </w:t>
      </w:r>
      <w:r>
        <w:rPr>
          <w:color w:val="231F20"/>
          <w:w w:val="95"/>
        </w:rPr>
        <w:t>неплотности по периметру перегородок в ме</w:t>
      </w:r>
      <w:r>
        <w:rPr>
          <w:color w:val="231F20"/>
        </w:rPr>
        <w:t>стах их сопряжения со смежными конструкциями необходимо расчистить и тщательно уплотнить специальными герметизирующими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материалами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проконопатить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паклей, смоченной в гипсовом растворе, а затем заделать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обеих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сторон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известково-гипсовым </w:t>
      </w:r>
      <w:r>
        <w:rPr>
          <w:color w:val="231F20"/>
          <w:spacing w:val="-2"/>
        </w:rPr>
        <w:t>раствором.</w:t>
      </w:r>
    </w:p>
    <w:p w14:paraId="27763A2E" w14:textId="77777777" w:rsidR="0098578B" w:rsidRDefault="005424B1">
      <w:pPr>
        <w:pStyle w:val="a3"/>
        <w:spacing w:line="266" w:lineRule="auto"/>
      </w:pP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повторном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появлении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трещин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местах сопряжений перегородок со стенами или </w:t>
      </w:r>
      <w:r>
        <w:rPr>
          <w:color w:val="231F20"/>
          <w:w w:val="95"/>
        </w:rPr>
        <w:t xml:space="preserve">друг с другом необходимо оштукатурить углы </w:t>
      </w:r>
      <w:r>
        <w:rPr>
          <w:color w:val="231F20"/>
        </w:rPr>
        <w:t>по металлической сетке.</w:t>
      </w:r>
    </w:p>
    <w:p w14:paraId="6952CC76" w14:textId="170EC986" w:rsidR="0098578B" w:rsidRDefault="005424B1" w:rsidP="0010264F">
      <w:pPr>
        <w:pStyle w:val="a3"/>
        <w:spacing w:line="266" w:lineRule="auto"/>
      </w:pPr>
      <w:r>
        <w:rPr>
          <w:color w:val="231F20"/>
          <w:w w:val="95"/>
        </w:rPr>
        <w:t xml:space="preserve">Трещины по периметру отопительной панели </w:t>
      </w:r>
      <w:r>
        <w:rPr>
          <w:color w:val="231F20"/>
        </w:rPr>
        <w:t>и</w:t>
      </w:r>
      <w:r w:rsidR="00E612DA">
        <w:rPr>
          <w:color w:val="231F20"/>
        </w:rPr>
        <w:t xml:space="preserve"> </w:t>
      </w:r>
      <w:r>
        <w:rPr>
          <w:color w:val="231F20"/>
        </w:rPr>
        <w:t>пространство между гильзой и трубопро</w:t>
      </w:r>
      <w:r>
        <w:rPr>
          <w:color w:val="231F20"/>
          <w:spacing w:val="-2"/>
        </w:rPr>
        <w:t>водом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центрального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отопления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необходимо</w:t>
      </w:r>
      <w:r w:rsidR="00E612DA"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проконопатить асбестовым шнуром, затереть цементно-известковым раствором с добавле</w:t>
      </w:r>
      <w:r>
        <w:rPr>
          <w:color w:val="231F20"/>
        </w:rPr>
        <w:t>нием 10–15% асбестовой пыли.</w:t>
      </w:r>
    </w:p>
    <w:p w14:paraId="287AC8AC" w14:textId="1D821429" w:rsidR="0098578B" w:rsidRDefault="005424B1">
      <w:pPr>
        <w:pStyle w:val="a3"/>
        <w:spacing w:line="266" w:lineRule="auto"/>
        <w:ind w:left="219" w:right="576"/>
      </w:pPr>
      <w:r>
        <w:rPr>
          <w:color w:val="231F20"/>
        </w:rPr>
        <w:t xml:space="preserve">Отслоившаяся штукатурка должна быть </w:t>
      </w:r>
      <w:r>
        <w:rPr>
          <w:color w:val="231F20"/>
          <w:w w:val="95"/>
        </w:rPr>
        <w:t>отбита, поверхность перегородок расчище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вновь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оштукатурена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раствором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же </w:t>
      </w:r>
      <w:r>
        <w:rPr>
          <w:color w:val="231F20"/>
          <w:spacing w:val="-2"/>
        </w:rPr>
        <w:t>состава.</w:t>
      </w:r>
    </w:p>
    <w:p w14:paraId="0971475A" w14:textId="64511BC1" w:rsidR="0098578B" w:rsidRDefault="005424B1">
      <w:pPr>
        <w:pStyle w:val="a3"/>
        <w:spacing w:line="266" w:lineRule="auto"/>
        <w:ind w:left="219" w:right="576"/>
      </w:pPr>
      <w:r>
        <w:rPr>
          <w:color w:val="231F20"/>
          <w:w w:val="95"/>
        </w:rPr>
        <w:t>Облицовку, потерявшую сцепление с перего</w:t>
      </w:r>
      <w:r>
        <w:rPr>
          <w:color w:val="231F20"/>
        </w:rPr>
        <w:t>родкой, следует снять и сделать заново.</w:t>
      </w:r>
    </w:p>
    <w:p w14:paraId="59CB0B81" w14:textId="771C0001" w:rsidR="0098578B" w:rsidRDefault="005424B1">
      <w:pPr>
        <w:pStyle w:val="a3"/>
        <w:spacing w:line="266" w:lineRule="auto"/>
        <w:ind w:left="219" w:right="535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восстановлении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облицовки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w w:val="95"/>
        </w:rPr>
        <w:t>менять плитку, однотипную по форме и цвету.</w:t>
      </w:r>
    </w:p>
    <w:p w14:paraId="5D853C76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594DB80D" w14:textId="77777777" w:rsidR="00E612DA" w:rsidRDefault="00E612DA">
      <w:pPr>
        <w:spacing w:line="266" w:lineRule="auto"/>
        <w:ind w:left="219" w:right="614"/>
        <w:rPr>
          <w:rFonts w:ascii="Ubuntu" w:hAnsi="Ubuntu"/>
          <w:b/>
          <w:color w:val="231F20"/>
          <w:spacing w:val="-2"/>
          <w:sz w:val="20"/>
        </w:rPr>
      </w:pPr>
    </w:p>
    <w:p w14:paraId="5B6D6A95" w14:textId="6124B3D4" w:rsidR="0098578B" w:rsidRDefault="005424B1">
      <w:pPr>
        <w:spacing w:line="266" w:lineRule="auto"/>
        <w:ind w:left="219" w:right="614"/>
        <w:rPr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Рекомендации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содержанию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ремонту </w:t>
      </w:r>
      <w:r>
        <w:rPr>
          <w:rFonts w:ascii="Ubuntu" w:hAnsi="Ubuntu"/>
          <w:b/>
          <w:color w:val="231F20"/>
          <w:sz w:val="20"/>
        </w:rPr>
        <w:t xml:space="preserve">ограждений лестничных маршей </w:t>
      </w:r>
      <w:r>
        <w:rPr>
          <w:color w:val="231F20"/>
          <w:sz w:val="20"/>
        </w:rPr>
        <w:t>Отсутствующие или поврежденные металлические вертикальные прутки, поручни, крепления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ограждений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лестничных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маршей </w:t>
      </w:r>
      <w:r>
        <w:rPr>
          <w:color w:val="231F20"/>
          <w:w w:val="95"/>
          <w:sz w:val="20"/>
        </w:rPr>
        <w:t>следует восстановить, расшатавшиеся ограж</w:t>
      </w:r>
      <w:r>
        <w:rPr>
          <w:color w:val="231F20"/>
          <w:sz w:val="20"/>
        </w:rPr>
        <w:t>дения – укрепить.</w:t>
      </w:r>
    </w:p>
    <w:p w14:paraId="0F9ECFAA" w14:textId="4F58ECF4" w:rsidR="0098578B" w:rsidRDefault="005424B1">
      <w:pPr>
        <w:pStyle w:val="a3"/>
        <w:spacing w:line="266" w:lineRule="auto"/>
        <w:ind w:left="219" w:right="477"/>
      </w:pPr>
      <w:r>
        <w:rPr>
          <w:color w:val="231F20"/>
          <w:w w:val="95"/>
        </w:rPr>
        <w:t xml:space="preserve">Отклонение ограждений лестничных маршей </w:t>
      </w:r>
      <w:r>
        <w:rPr>
          <w:color w:val="231F20"/>
          <w:spacing w:val="-2"/>
        </w:rPr>
        <w:t>вертикали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должно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составлять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более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6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мм. </w:t>
      </w:r>
      <w:r>
        <w:rPr>
          <w:color w:val="231F20"/>
          <w:w w:val="95"/>
        </w:rPr>
        <w:t>Окраска металлических ограждений лестнич</w:t>
      </w:r>
      <w:r>
        <w:rPr>
          <w:color w:val="231F20"/>
        </w:rPr>
        <w:t>ных маршей выполнена масляными краска</w:t>
      </w:r>
      <w:r>
        <w:rPr>
          <w:color w:val="231F20"/>
          <w:w w:val="95"/>
        </w:rPr>
        <w:t xml:space="preserve">ми. Срок службы такой окраски составляет до </w:t>
      </w:r>
      <w:r>
        <w:rPr>
          <w:color w:val="231F20"/>
          <w:spacing w:val="-2"/>
        </w:rPr>
        <w:t>10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лет.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появлении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отслоений,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истираний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масляных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окрасок,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ремонта </w:t>
      </w:r>
      <w:r>
        <w:rPr>
          <w:color w:val="231F20"/>
          <w:w w:val="95"/>
        </w:rPr>
        <w:t>отделки лестничных клеток следует произво</w:t>
      </w:r>
      <w:r>
        <w:rPr>
          <w:color w:val="231F20"/>
        </w:rPr>
        <w:t xml:space="preserve">дить очистку ограждений от старой окраски, </w:t>
      </w:r>
      <w:r>
        <w:rPr>
          <w:color w:val="231F20"/>
          <w:spacing w:val="-2"/>
        </w:rPr>
        <w:t>их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грунтовку,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шпатлевку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окраску</w:t>
      </w:r>
      <w:r>
        <w:rPr>
          <w:color w:val="231F20"/>
          <w:spacing w:val="-5"/>
        </w:rPr>
        <w:t xml:space="preserve"> </w:t>
      </w:r>
      <w:r w:rsidR="0093698E">
        <w:rPr>
          <w:color w:val="231F20"/>
          <w:spacing w:val="-2"/>
        </w:rPr>
        <w:t>безводными</w:t>
      </w:r>
      <w:r>
        <w:rPr>
          <w:color w:val="231F20"/>
          <w:w w:val="95"/>
        </w:rPr>
        <w:t xml:space="preserve"> составами. В дальнейшем окраску следует </w:t>
      </w:r>
      <w:r>
        <w:rPr>
          <w:color w:val="231F20"/>
        </w:rPr>
        <w:t xml:space="preserve">производить в ходе очередного текущего </w:t>
      </w:r>
      <w:r>
        <w:rPr>
          <w:color w:val="231F20"/>
          <w:spacing w:val="-2"/>
        </w:rPr>
        <w:t>ремонта.</w:t>
      </w:r>
    </w:p>
    <w:p w14:paraId="122EF33D" w14:textId="77777777" w:rsidR="0098578B" w:rsidRDefault="0098578B">
      <w:pPr>
        <w:spacing w:line="266" w:lineRule="auto"/>
      </w:pPr>
    </w:p>
    <w:p w14:paraId="3DFBB36D" w14:textId="77777777" w:rsidR="00E612DA" w:rsidRDefault="00E612DA">
      <w:pPr>
        <w:spacing w:line="266" w:lineRule="auto"/>
      </w:pPr>
    </w:p>
    <w:p w14:paraId="5161BBEC" w14:textId="77777777" w:rsidR="00E612DA" w:rsidRDefault="00E612DA">
      <w:pPr>
        <w:spacing w:line="266" w:lineRule="auto"/>
      </w:pPr>
    </w:p>
    <w:p w14:paraId="38A983E6" w14:textId="77777777" w:rsidR="00E612DA" w:rsidRDefault="00E612DA">
      <w:pPr>
        <w:spacing w:line="266" w:lineRule="auto"/>
      </w:pPr>
    </w:p>
    <w:p w14:paraId="5FCE0B9F" w14:textId="77777777" w:rsidR="00E612DA" w:rsidRDefault="00E612DA">
      <w:pPr>
        <w:spacing w:line="266" w:lineRule="auto"/>
      </w:pPr>
    </w:p>
    <w:p w14:paraId="1E38BE10" w14:textId="51E30307" w:rsidR="00E612DA" w:rsidRDefault="00E612DA">
      <w:pPr>
        <w:spacing w:line="266" w:lineRule="auto"/>
      </w:pPr>
    </w:p>
    <w:p w14:paraId="0CF7F1FF" w14:textId="1F0B7DEF" w:rsidR="00E612DA" w:rsidRDefault="00E612DA">
      <w:pPr>
        <w:spacing w:line="266" w:lineRule="auto"/>
      </w:pPr>
    </w:p>
    <w:p w14:paraId="16EAF971" w14:textId="77777777" w:rsidR="00E612DA" w:rsidRDefault="00E612DA">
      <w:pPr>
        <w:spacing w:line="266" w:lineRule="auto"/>
      </w:pPr>
    </w:p>
    <w:p w14:paraId="11A0E314" w14:textId="77777777" w:rsidR="00E612DA" w:rsidRDefault="00E612DA">
      <w:pPr>
        <w:spacing w:line="266" w:lineRule="auto"/>
      </w:pPr>
    </w:p>
    <w:p w14:paraId="0367CA7E" w14:textId="77777777" w:rsidR="00E612DA" w:rsidRDefault="00E612DA">
      <w:pPr>
        <w:spacing w:line="266" w:lineRule="auto"/>
      </w:pPr>
    </w:p>
    <w:p w14:paraId="19B7C659" w14:textId="048EAD52" w:rsidR="0098578B" w:rsidRDefault="005424B1">
      <w:pPr>
        <w:pStyle w:val="a3"/>
        <w:spacing w:before="71"/>
        <w:ind w:left="4497"/>
        <w:rPr>
          <w:rFonts w:ascii="Ubuntu" w:hAnsi="Ubuntu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</w:t>
      </w:r>
      <w:r w:rsidR="007C0273">
        <w:rPr>
          <w:rFonts w:ascii="Ubuntu" w:hAnsi="Ubuntu"/>
          <w:color w:val="00404F"/>
          <w:spacing w:val="-5"/>
        </w:rPr>
        <w:t>.4</w:t>
      </w:r>
    </w:p>
    <w:p w14:paraId="183CAC2F" w14:textId="77777777" w:rsidR="0098578B" w:rsidRDefault="0098578B">
      <w:pPr>
        <w:rPr>
          <w:rFonts w:ascii="Ubuntu"/>
          <w:sz w:val="16"/>
        </w:rPr>
      </w:pPr>
    </w:p>
    <w:p w14:paraId="09378155" w14:textId="77777777" w:rsidR="00E612DA" w:rsidRDefault="00E612DA">
      <w:pPr>
        <w:rPr>
          <w:rFonts w:ascii="Ubuntu"/>
          <w:sz w:val="16"/>
        </w:rPr>
      </w:pPr>
    </w:p>
    <w:p w14:paraId="68729D40" w14:textId="6AA64F27" w:rsidR="00E612DA" w:rsidRDefault="00E612DA">
      <w:pPr>
        <w:rPr>
          <w:rFonts w:ascii="Ubuntu"/>
          <w:sz w:val="16"/>
        </w:rPr>
        <w:sectPr w:rsidR="00E612DA">
          <w:pgSz w:w="11910" w:h="16840"/>
          <w:pgMar w:top="1080" w:right="1100" w:bottom="800" w:left="1200" w:header="0" w:footer="608" w:gutter="0"/>
          <w:cols w:space="720"/>
        </w:sectPr>
      </w:pPr>
    </w:p>
    <w:p w14:paraId="10078B07" w14:textId="7366656B" w:rsidR="0098578B" w:rsidRDefault="005424B1">
      <w:pPr>
        <w:spacing w:before="94" w:line="266" w:lineRule="auto"/>
        <w:ind w:left="444" w:right="25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" w:hAnsi="Ubuntu"/>
          <w:b/>
          <w:color w:val="231F20"/>
          <w:sz w:val="20"/>
        </w:rPr>
        <w:t xml:space="preserve">парапетов </w:t>
      </w:r>
      <w:r>
        <w:rPr>
          <w:color w:val="231F20"/>
          <w:sz w:val="20"/>
        </w:rPr>
        <w:t>см. в п. 5 подраздела 3.1.</w:t>
      </w:r>
    </w:p>
    <w:p w14:paraId="0C6D38CE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5528DF39" w14:textId="77777777" w:rsidR="0098578B" w:rsidRDefault="005424B1">
      <w:pPr>
        <w:pStyle w:val="4"/>
        <w:spacing w:before="1" w:line="266" w:lineRule="auto"/>
        <w:ind w:right="25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содержанию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ремонту </w:t>
      </w:r>
      <w:r>
        <w:rPr>
          <w:color w:val="231F20"/>
        </w:rPr>
        <w:t xml:space="preserve">оконных блоков в помещениях общего </w:t>
      </w:r>
      <w:r>
        <w:rPr>
          <w:color w:val="231F20"/>
          <w:spacing w:val="-2"/>
        </w:rPr>
        <w:t>пользования</w:t>
      </w:r>
    </w:p>
    <w:p w14:paraId="1C0863E1" w14:textId="77777777" w:rsidR="0098578B" w:rsidRDefault="005424B1">
      <w:pPr>
        <w:pStyle w:val="a3"/>
        <w:spacing w:line="266" w:lineRule="auto"/>
        <w:ind w:right="25"/>
      </w:pPr>
      <w:r>
        <w:rPr>
          <w:color w:val="231F20"/>
          <w:spacing w:val="-2"/>
        </w:rPr>
        <w:t xml:space="preserve">Организация по обслуживанию жилищного </w:t>
      </w:r>
      <w:r>
        <w:rPr>
          <w:color w:val="231F20"/>
        </w:rPr>
        <w:t>фонда должна обеспечивать:</w:t>
      </w:r>
    </w:p>
    <w:p w14:paraId="08EC5DDF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ind w:left="559" w:hanging="116"/>
        <w:rPr>
          <w:sz w:val="20"/>
        </w:rPr>
      </w:pPr>
      <w:r>
        <w:rPr>
          <w:color w:val="231F20"/>
          <w:sz w:val="20"/>
        </w:rPr>
        <w:t>исправное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состояние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окон;</w:t>
      </w:r>
    </w:p>
    <w:p w14:paraId="6ED9F127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25" w:line="266" w:lineRule="auto"/>
        <w:ind w:right="248" w:firstLine="0"/>
        <w:rPr>
          <w:sz w:val="20"/>
        </w:rPr>
      </w:pPr>
      <w:proofErr w:type="spellStart"/>
      <w:r>
        <w:rPr>
          <w:color w:val="231F20"/>
          <w:spacing w:val="-2"/>
          <w:sz w:val="20"/>
        </w:rPr>
        <w:t>воздухоизоляционные</w:t>
      </w:r>
      <w:proofErr w:type="spellEnd"/>
      <w:r>
        <w:rPr>
          <w:color w:val="231F20"/>
          <w:spacing w:val="-2"/>
          <w:sz w:val="20"/>
        </w:rPr>
        <w:t xml:space="preserve">, </w:t>
      </w:r>
      <w:proofErr w:type="spellStart"/>
      <w:r>
        <w:rPr>
          <w:color w:val="231F20"/>
          <w:spacing w:val="-2"/>
          <w:sz w:val="20"/>
        </w:rPr>
        <w:t>теплоизоляцион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ные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звукоизоляционные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свойства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окон;</w:t>
      </w:r>
    </w:p>
    <w:p w14:paraId="3A054766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92" w:firstLine="0"/>
        <w:rPr>
          <w:sz w:val="20"/>
        </w:rPr>
      </w:pPr>
      <w:r>
        <w:rPr>
          <w:color w:val="231F20"/>
          <w:spacing w:val="-2"/>
          <w:sz w:val="20"/>
        </w:rPr>
        <w:t>периодическую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очистку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светопрозрачных заполнений.</w:t>
      </w:r>
    </w:p>
    <w:p w14:paraId="7790F2FC" w14:textId="77777777" w:rsidR="0098578B" w:rsidRDefault="005424B1">
      <w:pPr>
        <w:pStyle w:val="a3"/>
        <w:spacing w:line="266" w:lineRule="auto"/>
        <w:ind w:right="293"/>
      </w:pPr>
      <w:r>
        <w:rPr>
          <w:color w:val="231F20"/>
        </w:rPr>
        <w:t>Неисправности заполнений оконных проемов,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возникнуть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процессе </w:t>
      </w:r>
      <w:r>
        <w:rPr>
          <w:color w:val="231F20"/>
          <w:spacing w:val="-2"/>
        </w:rPr>
        <w:t>эксплуатации:</w:t>
      </w:r>
    </w:p>
    <w:p w14:paraId="0EC6B313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233" w:firstLine="0"/>
        <w:rPr>
          <w:sz w:val="20"/>
        </w:rPr>
      </w:pPr>
      <w:r>
        <w:rPr>
          <w:color w:val="231F20"/>
          <w:spacing w:val="-2"/>
          <w:sz w:val="20"/>
        </w:rPr>
        <w:t>неплотности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периметру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оконных коробок;</w:t>
      </w:r>
    </w:p>
    <w:p w14:paraId="77D08763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ind w:left="559" w:hanging="116"/>
        <w:rPr>
          <w:sz w:val="20"/>
        </w:rPr>
      </w:pPr>
      <w:r>
        <w:rPr>
          <w:color w:val="231F20"/>
          <w:spacing w:val="-2"/>
          <w:sz w:val="20"/>
        </w:rPr>
        <w:t>износ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уплотняющих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прокладок;</w:t>
      </w:r>
    </w:p>
    <w:p w14:paraId="15E6D69B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26" w:line="266" w:lineRule="auto"/>
        <w:ind w:right="385" w:firstLine="0"/>
        <w:rPr>
          <w:sz w:val="20"/>
        </w:rPr>
      </w:pPr>
      <w:r>
        <w:rPr>
          <w:color w:val="231F20"/>
          <w:sz w:val="20"/>
        </w:rPr>
        <w:t>недостаточный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уклон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некачественная заделка краев оконных сливов;</w:t>
      </w:r>
    </w:p>
    <w:p w14:paraId="53C3B2AD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60" w:firstLine="0"/>
        <w:rPr>
          <w:sz w:val="20"/>
        </w:rPr>
      </w:pPr>
      <w:r>
        <w:rPr>
          <w:color w:val="231F20"/>
          <w:sz w:val="20"/>
        </w:rPr>
        <w:t xml:space="preserve">засорение желобов в коробке для стока </w:t>
      </w:r>
      <w:r>
        <w:rPr>
          <w:color w:val="231F20"/>
          <w:spacing w:val="-2"/>
          <w:sz w:val="20"/>
        </w:rPr>
        <w:t>конденсата,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проникание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атмосферной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влаги </w:t>
      </w:r>
      <w:r>
        <w:rPr>
          <w:color w:val="231F20"/>
          <w:sz w:val="20"/>
        </w:rPr>
        <w:t>через заполнение проемов;</w:t>
      </w:r>
    </w:p>
    <w:p w14:paraId="15AA83CC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firstLine="0"/>
        <w:rPr>
          <w:sz w:val="20"/>
        </w:rPr>
      </w:pPr>
      <w:r>
        <w:rPr>
          <w:color w:val="231F20"/>
          <w:spacing w:val="-2"/>
          <w:sz w:val="20"/>
        </w:rPr>
        <w:t xml:space="preserve">неисправность оконной фурнитуры следует </w:t>
      </w:r>
      <w:r>
        <w:rPr>
          <w:color w:val="231F20"/>
          <w:sz w:val="20"/>
        </w:rPr>
        <w:t>устранять по мере накопления, не допуская дальнейшего развития.</w:t>
      </w:r>
    </w:p>
    <w:p w14:paraId="498EE0A2" w14:textId="587F1483" w:rsidR="0098578B" w:rsidRDefault="005424B1">
      <w:pPr>
        <w:pStyle w:val="a3"/>
        <w:spacing w:line="266" w:lineRule="auto"/>
        <w:ind w:right="25"/>
      </w:pPr>
      <w:r>
        <w:rPr>
          <w:color w:val="231F20"/>
        </w:rPr>
        <w:t xml:space="preserve">Зазоры между стеной и коробкой, создающие высокую воздухопроницаемость или проникание атмосферной влаги, надлежит </w:t>
      </w:r>
      <w:r>
        <w:rPr>
          <w:color w:val="231F20"/>
          <w:spacing w:val="-2"/>
        </w:rPr>
        <w:t>уплотнять специальными упругими материа</w:t>
      </w:r>
      <w:r>
        <w:rPr>
          <w:color w:val="231F20"/>
        </w:rPr>
        <w:t>лами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вилатермом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пороизолом,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монтажной пеной)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последующей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заделкой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цементным </w:t>
      </w:r>
      <w:r>
        <w:rPr>
          <w:color w:val="231F20"/>
          <w:spacing w:val="-2"/>
        </w:rPr>
        <w:t>раствором.</w:t>
      </w:r>
    </w:p>
    <w:p w14:paraId="0782C2EC" w14:textId="77777777" w:rsidR="0010264F" w:rsidRDefault="0010264F">
      <w:pPr>
        <w:pStyle w:val="a3"/>
        <w:rPr>
          <w:rFonts w:ascii="Ubuntu Medium" w:hAnsi="Ubuntu Medium"/>
          <w:b/>
          <w:bCs/>
          <w:color w:val="231F20"/>
        </w:rPr>
      </w:pPr>
    </w:p>
    <w:p w14:paraId="094C712F" w14:textId="5452CCAC" w:rsidR="0098578B" w:rsidRPr="0093698E" w:rsidRDefault="005424B1">
      <w:pPr>
        <w:pStyle w:val="a3"/>
        <w:rPr>
          <w:rFonts w:ascii="Ubuntu Medium" w:hAnsi="Ubuntu Medium"/>
          <w:b/>
          <w:bCs/>
        </w:rPr>
      </w:pPr>
      <w:r w:rsidRPr="0093698E">
        <w:rPr>
          <w:rFonts w:ascii="Ubuntu Medium" w:hAnsi="Ubuntu Medium"/>
          <w:b/>
          <w:bCs/>
          <w:color w:val="231F20"/>
        </w:rPr>
        <w:t>Уход</w:t>
      </w:r>
      <w:r w:rsidRPr="0093698E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за</w:t>
      </w:r>
      <w:r w:rsidRPr="0093698E">
        <w:rPr>
          <w:rFonts w:ascii="Ubuntu Medium" w:hAnsi="Ubuntu Medium"/>
          <w:b/>
          <w:bCs/>
          <w:color w:val="231F20"/>
          <w:spacing w:val="-8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рамой</w:t>
      </w:r>
      <w:r w:rsidRPr="0093698E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из</w:t>
      </w:r>
      <w:r w:rsidRPr="0093698E">
        <w:rPr>
          <w:rFonts w:ascii="Ubuntu Medium" w:hAnsi="Ubuntu Medium"/>
          <w:b/>
          <w:bCs/>
          <w:color w:val="231F20"/>
          <w:spacing w:val="-8"/>
        </w:rPr>
        <w:t xml:space="preserve"> </w:t>
      </w:r>
      <w:r w:rsidRPr="0093698E">
        <w:rPr>
          <w:rFonts w:ascii="Ubuntu Medium" w:hAnsi="Ubuntu Medium"/>
          <w:b/>
          <w:bCs/>
          <w:color w:val="231F20"/>
        </w:rPr>
        <w:t>ПВХ-</w:t>
      </w:r>
      <w:r w:rsidRPr="0093698E">
        <w:rPr>
          <w:rFonts w:ascii="Ubuntu Medium" w:hAnsi="Ubuntu Medium"/>
          <w:b/>
          <w:bCs/>
          <w:color w:val="231F20"/>
          <w:spacing w:val="-2"/>
        </w:rPr>
        <w:t>профиля</w:t>
      </w:r>
    </w:p>
    <w:p w14:paraId="6C07A57A" w14:textId="2D2180A7" w:rsidR="0098578B" w:rsidRDefault="005424B1" w:rsidP="0010264F">
      <w:pPr>
        <w:pStyle w:val="a3"/>
        <w:spacing w:before="26" w:line="266" w:lineRule="auto"/>
        <w:ind w:right="69"/>
      </w:pPr>
      <w:r>
        <w:rPr>
          <w:color w:val="231F20"/>
        </w:rPr>
        <w:t>Профиль ПВХ неустойчив к кислотным растворам. Поэтому раму необходимо чистить с помощью обычного мыльного раствора либо с помощью специальных моющих средств, не содержащих растворителей, абразивных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веществ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ацетона.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Средство наносят мягкой льняной тканью на поверхность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оставляют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высыхания. Затем раму растирают сухой или влажной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салфеткой.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допускать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ударов 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наружным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поверхностям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рамы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нанесения на нее царапин.</w:t>
      </w:r>
    </w:p>
    <w:p w14:paraId="49A5176B" w14:textId="77777777" w:rsidR="0010264F" w:rsidRDefault="0010264F">
      <w:pPr>
        <w:pStyle w:val="a3"/>
        <w:spacing w:line="266" w:lineRule="auto"/>
        <w:ind w:right="79"/>
        <w:rPr>
          <w:rFonts w:ascii="Ubuntu Medium" w:hAnsi="Ubuntu Medium"/>
          <w:b/>
          <w:bCs/>
          <w:color w:val="231F20"/>
        </w:rPr>
      </w:pPr>
    </w:p>
    <w:p w14:paraId="0F93DB27" w14:textId="3E7C8272" w:rsidR="0093698E" w:rsidRDefault="005424B1">
      <w:pPr>
        <w:pStyle w:val="a3"/>
        <w:spacing w:line="266" w:lineRule="auto"/>
        <w:ind w:right="79"/>
        <w:rPr>
          <w:color w:val="231F20"/>
        </w:rPr>
      </w:pPr>
      <w:r w:rsidRPr="0093698E">
        <w:rPr>
          <w:rFonts w:ascii="Ubuntu Medium" w:hAnsi="Ubuntu Medium"/>
          <w:b/>
          <w:bCs/>
          <w:color w:val="231F20"/>
        </w:rPr>
        <w:t>Уход за резиновыми уплотнителями</w:t>
      </w:r>
      <w:r>
        <w:rPr>
          <w:rFonts w:ascii="Ubuntu Medium" w:hAnsi="Ubuntu Medium"/>
          <w:color w:val="231F20"/>
        </w:rPr>
        <w:t xml:space="preserve"> </w:t>
      </w:r>
    </w:p>
    <w:p w14:paraId="325BB01E" w14:textId="7BA00E38" w:rsidR="00E612DA" w:rsidRDefault="005424B1">
      <w:pPr>
        <w:pStyle w:val="a3"/>
        <w:spacing w:line="266" w:lineRule="auto"/>
        <w:ind w:right="79"/>
        <w:rPr>
          <w:color w:val="231F20"/>
        </w:rPr>
      </w:pPr>
      <w:r>
        <w:rPr>
          <w:color w:val="231F20"/>
        </w:rPr>
        <w:t>Резиновые уплотнители обеспечивают герметичность окон. Для продления срока 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эксплуатации,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сохранения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водо- 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воздухоизоляционных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свойств,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необходимо </w:t>
      </w:r>
    </w:p>
    <w:p w14:paraId="59746780" w14:textId="56975186" w:rsidR="0010264F" w:rsidRDefault="005424B1" w:rsidP="0010264F">
      <w:pPr>
        <w:pStyle w:val="a3"/>
        <w:spacing w:line="266" w:lineRule="auto"/>
        <w:ind w:left="284" w:right="79"/>
        <w:rPr>
          <w:color w:val="231F20"/>
        </w:rPr>
      </w:pPr>
      <w:r>
        <w:rPr>
          <w:color w:val="231F20"/>
        </w:rPr>
        <w:t>на протяжении первых 2 лет эксплуатации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очищать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грязи</w:t>
      </w:r>
      <w:r w:rsidR="0010264F">
        <w:rPr>
          <w:color w:val="231F20"/>
        </w:rPr>
        <w:t xml:space="preserve"> </w:t>
      </w:r>
      <w:r>
        <w:rPr>
          <w:color w:val="231F20"/>
        </w:rPr>
        <w:t xml:space="preserve">и протирать специальными средствами. Для этого необходимо использовать для обработки хорошо впитывающую ткань. </w:t>
      </w:r>
    </w:p>
    <w:p w14:paraId="061F73E0" w14:textId="77777777" w:rsidR="0010264F" w:rsidRDefault="0010264F" w:rsidP="0010264F">
      <w:pPr>
        <w:pStyle w:val="a3"/>
        <w:spacing w:line="266" w:lineRule="auto"/>
        <w:ind w:left="284" w:right="79"/>
        <w:rPr>
          <w:color w:val="231F20"/>
        </w:rPr>
      </w:pPr>
    </w:p>
    <w:p w14:paraId="2A2270E5" w14:textId="21872A74" w:rsidR="0098578B" w:rsidRDefault="005424B1" w:rsidP="00E612DA">
      <w:pPr>
        <w:spacing w:before="94" w:line="266" w:lineRule="auto"/>
        <w:ind w:right="655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Уход</w:t>
      </w:r>
      <w:r>
        <w:rPr>
          <w:rFonts w:ascii="Ubuntu" w:hAnsi="Ubuntu"/>
          <w:b/>
          <w:color w:val="231F20"/>
          <w:spacing w:val="-3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за</w:t>
      </w:r>
      <w:r>
        <w:rPr>
          <w:rFonts w:ascii="Ubuntu" w:hAnsi="Ubuntu"/>
          <w:b/>
          <w:color w:val="231F20"/>
          <w:spacing w:val="-3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водоотводящими</w:t>
      </w:r>
      <w:r>
        <w:rPr>
          <w:rFonts w:ascii="Ubuntu" w:hAnsi="Ubuntu"/>
          <w:b/>
          <w:color w:val="231F20"/>
          <w:spacing w:val="-3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устройствами</w:t>
      </w:r>
    </w:p>
    <w:p w14:paraId="0651DB2F" w14:textId="519F5BD1" w:rsidR="0098578B" w:rsidRDefault="005424B1">
      <w:pPr>
        <w:pStyle w:val="a3"/>
        <w:spacing w:line="266" w:lineRule="auto"/>
        <w:ind w:left="204" w:right="517"/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пластиковом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предусмотрены водоотводящие каналы для вывода наружу скапливающейся внутри него влаги. </w:t>
      </w:r>
      <w:r w:rsidR="0093698E">
        <w:rPr>
          <w:color w:val="231F20"/>
        </w:rPr>
        <w:t>Водоотводящие</w:t>
      </w:r>
      <w:r>
        <w:rPr>
          <w:color w:val="231F20"/>
        </w:rPr>
        <w:t xml:space="preserve"> каналы расположены в нижней части рамы; их можно легко обнаружить, открыв створку. Необходимо следить за состоянием этих каналов и время от времени очищать их от грязи.</w:t>
      </w:r>
    </w:p>
    <w:p w14:paraId="3E0EAEC0" w14:textId="77777777" w:rsidR="0010264F" w:rsidRDefault="0010264F">
      <w:pPr>
        <w:pStyle w:val="a3"/>
        <w:spacing w:before="1"/>
        <w:ind w:left="204"/>
        <w:rPr>
          <w:rFonts w:ascii="Ubuntu Medium" w:hAnsi="Ubuntu Medium"/>
          <w:b/>
          <w:bCs/>
          <w:color w:val="231F20"/>
        </w:rPr>
      </w:pPr>
    </w:p>
    <w:p w14:paraId="0D525353" w14:textId="61B37EA7" w:rsidR="0098578B" w:rsidRPr="00955E3B" w:rsidRDefault="005424B1">
      <w:pPr>
        <w:pStyle w:val="a3"/>
        <w:spacing w:before="1"/>
        <w:ind w:left="204"/>
        <w:rPr>
          <w:rFonts w:ascii="Ubuntu Medium" w:hAnsi="Ubuntu Medium"/>
          <w:b/>
          <w:bCs/>
        </w:rPr>
      </w:pPr>
      <w:r w:rsidRPr="00955E3B">
        <w:rPr>
          <w:rFonts w:ascii="Ubuntu Medium" w:hAnsi="Ubuntu Medium"/>
          <w:b/>
          <w:bCs/>
          <w:color w:val="231F20"/>
        </w:rPr>
        <w:t>Уход</w:t>
      </w:r>
      <w:r w:rsidRPr="00955E3B">
        <w:rPr>
          <w:rFonts w:ascii="Ubuntu Medium" w:hAnsi="Ubuntu Medium"/>
          <w:b/>
          <w:bCs/>
          <w:color w:val="231F20"/>
          <w:spacing w:val="-8"/>
        </w:rPr>
        <w:t xml:space="preserve"> </w:t>
      </w:r>
      <w:r w:rsidRPr="00955E3B">
        <w:rPr>
          <w:rFonts w:ascii="Ubuntu Medium" w:hAnsi="Ubuntu Medium"/>
          <w:b/>
          <w:bCs/>
          <w:color w:val="231F20"/>
        </w:rPr>
        <w:t>за</w:t>
      </w:r>
      <w:r w:rsidRPr="00955E3B">
        <w:rPr>
          <w:rFonts w:ascii="Ubuntu Medium" w:hAnsi="Ubuntu Medium"/>
          <w:b/>
          <w:bCs/>
          <w:color w:val="231F20"/>
          <w:spacing w:val="-6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spacing w:val="-2"/>
        </w:rPr>
        <w:t>фурнитурой</w:t>
      </w:r>
    </w:p>
    <w:p w14:paraId="2A5341F0" w14:textId="2BA407C4" w:rsidR="0098578B" w:rsidRDefault="005424B1">
      <w:pPr>
        <w:pStyle w:val="a3"/>
        <w:spacing w:before="25" w:line="266" w:lineRule="auto"/>
        <w:ind w:left="204" w:right="517"/>
      </w:pPr>
      <w:r>
        <w:rPr>
          <w:color w:val="231F20"/>
        </w:rPr>
        <w:t xml:space="preserve">Если оконная ручка разболталась, необходимо приподнять находящуюся под ней декоративную планку, повернуть ее из </w:t>
      </w:r>
      <w:r>
        <w:rPr>
          <w:color w:val="231F20"/>
          <w:spacing w:val="-2"/>
        </w:rPr>
        <w:t>вертикал</w:t>
      </w:r>
      <w:r w:rsidR="00955E3B">
        <w:rPr>
          <w:color w:val="231F20"/>
          <w:spacing w:val="-2"/>
        </w:rPr>
        <w:t>.</w:t>
      </w:r>
      <w:r>
        <w:rPr>
          <w:color w:val="231F20"/>
          <w:spacing w:val="-2"/>
        </w:rPr>
        <w:t xml:space="preserve"> положения в горизонтальное </w:t>
      </w:r>
      <w:r>
        <w:rPr>
          <w:color w:val="231F20"/>
        </w:rPr>
        <w:t>и затянуть винты.</w:t>
      </w:r>
    </w:p>
    <w:p w14:paraId="57156329" w14:textId="5317B3F2" w:rsidR="0098578B" w:rsidRDefault="005424B1">
      <w:pPr>
        <w:pStyle w:val="a3"/>
        <w:spacing w:line="266" w:lineRule="auto"/>
        <w:ind w:left="204" w:right="517"/>
      </w:pPr>
      <w:r>
        <w:rPr>
          <w:color w:val="231F20"/>
        </w:rPr>
        <w:t>Все окна оснащены высококачественной фурнитурой. Для увеличения срока ее использования и сохранения безупречного внешнего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год (при профосмотре) смазывать все движущиеся составные части машинным маслом, 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содержащим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кислот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смол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разрушающим защиту от коррозии.</w:t>
      </w:r>
    </w:p>
    <w:p w14:paraId="4C3A2139" w14:textId="0F489AD7" w:rsidR="0098578B" w:rsidRPr="00E612DA" w:rsidRDefault="005424B1" w:rsidP="00E612DA">
      <w:pPr>
        <w:pStyle w:val="a3"/>
        <w:spacing w:line="266" w:lineRule="auto"/>
        <w:ind w:left="204" w:right="655"/>
      </w:pPr>
      <w:r>
        <w:rPr>
          <w:color w:val="231F20"/>
        </w:rPr>
        <w:t>Рамы ПВХ с разбитыми стеклами должны заменяться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сборе,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зимний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допускается заделка рамы с разбитым </w:t>
      </w:r>
      <w:r w:rsidR="0093698E">
        <w:rPr>
          <w:color w:val="231F20"/>
        </w:rPr>
        <w:t>стеклопакетом</w:t>
      </w:r>
      <w:r>
        <w:rPr>
          <w:color w:val="231F20"/>
        </w:rPr>
        <w:t xml:space="preserve"> фанерой на время изготовления новой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створки.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Осколки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стекла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предотвращения</w:t>
      </w:r>
      <w:r>
        <w:rPr>
          <w:color w:val="231F20"/>
        </w:rPr>
        <w:t xml:space="preserve"> их падения должны удаляться </w:t>
      </w:r>
      <w:r>
        <w:rPr>
          <w:color w:val="231F20"/>
          <w:spacing w:val="-2"/>
        </w:rPr>
        <w:t>немедленно.</w:t>
      </w:r>
    </w:p>
    <w:p w14:paraId="70F3EAAE" w14:textId="77777777" w:rsidR="0010264F" w:rsidRDefault="0010264F">
      <w:pPr>
        <w:spacing w:line="266" w:lineRule="auto"/>
        <w:ind w:left="204" w:right="517"/>
        <w:rPr>
          <w:rFonts w:ascii="Ubuntu" w:hAnsi="Ubuntu"/>
          <w:b/>
          <w:color w:val="231F20"/>
          <w:spacing w:val="-2"/>
          <w:sz w:val="20"/>
        </w:rPr>
      </w:pPr>
    </w:p>
    <w:p w14:paraId="67AC2BF8" w14:textId="77777777" w:rsidR="0010264F" w:rsidRDefault="005424B1">
      <w:pPr>
        <w:spacing w:line="266" w:lineRule="auto"/>
        <w:ind w:left="204" w:right="517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Рекомендации</w:t>
      </w:r>
      <w:r>
        <w:rPr>
          <w:rFonts w:ascii="Ubuntu" w:hAnsi="Ubuntu"/>
          <w:b/>
          <w:color w:val="231F20"/>
          <w:spacing w:val="-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</w:t>
      </w:r>
      <w:r>
        <w:rPr>
          <w:rFonts w:ascii="Ubuntu" w:hAnsi="Ubuntu"/>
          <w:b/>
          <w:color w:val="231F20"/>
          <w:spacing w:val="-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содержанию</w:t>
      </w:r>
      <w:r>
        <w:rPr>
          <w:rFonts w:ascii="Ubuntu" w:hAnsi="Ubuntu"/>
          <w:b/>
          <w:color w:val="231F20"/>
          <w:spacing w:val="-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алюмини</w:t>
      </w:r>
      <w:r>
        <w:rPr>
          <w:rFonts w:ascii="Ubuntu" w:hAnsi="Ubuntu"/>
          <w:b/>
          <w:color w:val="231F20"/>
          <w:sz w:val="20"/>
        </w:rPr>
        <w:t xml:space="preserve">евых окон и витражных конструкций </w:t>
      </w:r>
    </w:p>
    <w:p w14:paraId="6D196C55" w14:textId="75701395" w:rsidR="0098578B" w:rsidRDefault="005424B1">
      <w:pPr>
        <w:spacing w:line="266" w:lineRule="auto"/>
        <w:ind w:left="204" w:right="517"/>
        <w:rPr>
          <w:rFonts w:ascii="Ubuntu Medium" w:hAnsi="Ubuntu Medium"/>
          <w:sz w:val="20"/>
        </w:rPr>
      </w:pPr>
      <w:r>
        <w:rPr>
          <w:rFonts w:ascii="Ubuntu Medium" w:hAnsi="Ubuntu Medium"/>
          <w:color w:val="231F20"/>
          <w:sz w:val="20"/>
        </w:rPr>
        <w:t>Мероприятия, проводимые после установки конструкций:</w:t>
      </w:r>
    </w:p>
    <w:p w14:paraId="035DF6EA" w14:textId="295E3FF5" w:rsidR="0098578B" w:rsidRDefault="005424B1" w:rsidP="002E432B">
      <w:pPr>
        <w:pStyle w:val="a5"/>
        <w:numPr>
          <w:ilvl w:val="1"/>
          <w:numId w:val="38"/>
        </w:numPr>
        <w:tabs>
          <w:tab w:val="left" w:pos="570"/>
        </w:tabs>
        <w:spacing w:line="266" w:lineRule="auto"/>
        <w:ind w:right="548" w:firstLine="0"/>
        <w:rPr>
          <w:sz w:val="20"/>
        </w:rPr>
      </w:pPr>
      <w:r>
        <w:rPr>
          <w:color w:val="231F20"/>
          <w:sz w:val="20"/>
        </w:rPr>
        <w:t>Сразу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установки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конструкций,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помощью</w:t>
      </w:r>
      <w:r>
        <w:rPr>
          <w:color w:val="231F20"/>
          <w:sz w:val="20"/>
        </w:rPr>
        <w:t xml:space="preserve"> пылесоса удалите мусор с рамы и всех подвижных частей и протрите влажной мягкой тряпкой.</w:t>
      </w:r>
    </w:p>
    <w:p w14:paraId="1D386047" w14:textId="27F4CD2E" w:rsidR="0098578B" w:rsidRPr="00E612DA" w:rsidRDefault="005424B1" w:rsidP="002E432B">
      <w:pPr>
        <w:pStyle w:val="a5"/>
        <w:numPr>
          <w:ilvl w:val="1"/>
          <w:numId w:val="38"/>
        </w:numPr>
        <w:tabs>
          <w:tab w:val="left" w:pos="570"/>
        </w:tabs>
        <w:spacing w:line="266" w:lineRule="auto"/>
        <w:ind w:right="548" w:firstLine="0"/>
        <w:rPr>
          <w:sz w:val="20"/>
        </w:rPr>
        <w:sectPr w:rsidR="0098578B" w:rsidRPr="00E612DA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8" w:space="40"/>
            <w:col w:w="4942"/>
          </w:cols>
        </w:sectPr>
      </w:pPr>
      <w:r>
        <w:rPr>
          <w:color w:val="231F20"/>
          <w:sz w:val="20"/>
        </w:rPr>
        <w:t>Снимите самоклеящуюся защитную пленку с конструкций. Самоклеящаяся защитная пленка используется для временной защиты поверхностей от загрязнения и повреждений в процессе хранения, транспортировки и монтажа алюминиевых конструкций. Эксплуатация алюминиевых конструкций с защитной пленкой под прямыми солнечными лучами недопустима, так как может вызвать изменение свойств клея, что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повлечет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собой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появление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трудностей при снятии пленки с изделия.</w:t>
      </w:r>
    </w:p>
    <w:p w14:paraId="27D36538" w14:textId="0CD235C9" w:rsidR="007C0273" w:rsidRDefault="007C0273" w:rsidP="007C0273">
      <w:pPr>
        <w:pStyle w:val="a3"/>
        <w:spacing w:before="71"/>
        <w:ind w:left="204"/>
        <w:rPr>
          <w:rFonts w:ascii="Ubuntu" w:hAnsi="Ubuntu"/>
          <w:color w:val="00404F"/>
          <w:spacing w:val="-5"/>
        </w:rPr>
      </w:pPr>
      <w:r>
        <w:rPr>
          <w:rFonts w:ascii="Ubuntu" w:hAnsi="Ubuntu"/>
          <w:color w:val="00404F"/>
        </w:rPr>
        <w:lastRenderedPageBreak/>
        <w:t>ОБЩИЕ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ПОЛОЖЕНИЯ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РАЗДЕЛ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4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//</w:t>
      </w:r>
      <w:r>
        <w:rPr>
          <w:rFonts w:ascii="Ubuntu" w:hAnsi="Ubuntu"/>
          <w:color w:val="00404F"/>
          <w:spacing w:val="-5"/>
        </w:rPr>
        <w:t xml:space="preserve"> </w:t>
      </w:r>
      <w:r>
        <w:rPr>
          <w:rFonts w:ascii="Ubuntu" w:hAnsi="Ubuntu"/>
          <w:color w:val="00404F"/>
        </w:rPr>
        <w:t>ПОДРАЗДЕЛ</w:t>
      </w:r>
      <w:r>
        <w:rPr>
          <w:rFonts w:ascii="Ubuntu" w:hAnsi="Ubuntu"/>
          <w:color w:val="00404F"/>
          <w:spacing w:val="-4"/>
        </w:rPr>
        <w:t xml:space="preserve"> </w:t>
      </w:r>
      <w:r>
        <w:rPr>
          <w:rFonts w:ascii="Ubuntu" w:hAnsi="Ubuntu"/>
          <w:color w:val="00404F"/>
          <w:spacing w:val="-5"/>
        </w:rPr>
        <w:t>4.4</w:t>
      </w:r>
    </w:p>
    <w:p w14:paraId="16D23EEA" w14:textId="77777777" w:rsidR="0098578B" w:rsidRDefault="005424B1" w:rsidP="007C0273">
      <w:pPr>
        <w:pStyle w:val="a3"/>
        <w:spacing w:before="81" w:line="266" w:lineRule="auto"/>
        <w:ind w:left="284"/>
        <w:rPr>
          <w:rFonts w:ascii="Ubuntu Medium" w:hAnsi="Ubuntu Medium"/>
        </w:rPr>
      </w:pPr>
      <w:r>
        <w:rPr>
          <w:rFonts w:ascii="Ubuntu Medium" w:hAnsi="Ubuntu Medium"/>
          <w:color w:val="231F20"/>
          <w:spacing w:val="-2"/>
        </w:rPr>
        <w:t>Мероприятия,</w:t>
      </w:r>
      <w:r>
        <w:rPr>
          <w:rFonts w:ascii="Ubuntu Medium" w:hAnsi="Ubuntu Medium"/>
          <w:color w:val="231F20"/>
          <w:spacing w:val="-4"/>
        </w:rPr>
        <w:t xml:space="preserve"> </w:t>
      </w:r>
      <w:r>
        <w:rPr>
          <w:rFonts w:ascii="Ubuntu Medium" w:hAnsi="Ubuntu Medium"/>
          <w:color w:val="231F20"/>
          <w:spacing w:val="-2"/>
        </w:rPr>
        <w:t>проводимые</w:t>
      </w:r>
      <w:r>
        <w:rPr>
          <w:rFonts w:ascii="Ubuntu Medium" w:hAnsi="Ubuntu Medium"/>
          <w:color w:val="231F20"/>
          <w:spacing w:val="-4"/>
        </w:rPr>
        <w:t xml:space="preserve"> </w:t>
      </w:r>
      <w:r>
        <w:rPr>
          <w:rFonts w:ascii="Ubuntu Medium" w:hAnsi="Ubuntu Medium"/>
          <w:color w:val="231F20"/>
          <w:spacing w:val="-2"/>
        </w:rPr>
        <w:t>во</w:t>
      </w:r>
      <w:r>
        <w:rPr>
          <w:rFonts w:ascii="Ubuntu Medium" w:hAnsi="Ubuntu Medium"/>
          <w:color w:val="231F20"/>
          <w:spacing w:val="-4"/>
        </w:rPr>
        <w:t xml:space="preserve"> </w:t>
      </w:r>
      <w:r>
        <w:rPr>
          <w:rFonts w:ascii="Ubuntu Medium" w:hAnsi="Ubuntu Medium"/>
          <w:color w:val="231F20"/>
          <w:spacing w:val="-2"/>
        </w:rPr>
        <w:t xml:space="preserve">время </w:t>
      </w:r>
      <w:r>
        <w:rPr>
          <w:rFonts w:ascii="Ubuntu Medium" w:hAnsi="Ubuntu Medium"/>
          <w:color w:val="231F20"/>
        </w:rPr>
        <w:t>выполнения отделочных работ:</w:t>
      </w:r>
    </w:p>
    <w:p w14:paraId="1AC4568D" w14:textId="77777777" w:rsidR="0098578B" w:rsidRDefault="005424B1" w:rsidP="002E432B">
      <w:pPr>
        <w:pStyle w:val="a5"/>
        <w:numPr>
          <w:ilvl w:val="2"/>
          <w:numId w:val="38"/>
        </w:numPr>
        <w:tabs>
          <w:tab w:val="left" w:pos="557"/>
        </w:tabs>
        <w:spacing w:line="266" w:lineRule="auto"/>
        <w:ind w:left="284" w:right="113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При проведении отделочных работ </w:t>
      </w:r>
      <w:proofErr w:type="spellStart"/>
      <w:r>
        <w:rPr>
          <w:color w:val="231F20"/>
          <w:w w:val="95"/>
          <w:sz w:val="20"/>
        </w:rPr>
        <w:t>необхо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димо</w:t>
      </w:r>
      <w:proofErr w:type="spellEnd"/>
      <w:r>
        <w:rPr>
          <w:color w:val="231F20"/>
          <w:w w:val="95"/>
          <w:sz w:val="20"/>
        </w:rPr>
        <w:t xml:space="preserve"> защитить створки окон и дверей, чтобы исключить попадание строительного мусора</w:t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в узлы фурнитуры и резиновые уплотнители.</w:t>
      </w:r>
    </w:p>
    <w:p w14:paraId="793913E5" w14:textId="77777777" w:rsidR="0098578B" w:rsidRDefault="005424B1" w:rsidP="002E432B">
      <w:pPr>
        <w:pStyle w:val="a5"/>
        <w:numPr>
          <w:ilvl w:val="2"/>
          <w:numId w:val="38"/>
        </w:numPr>
        <w:tabs>
          <w:tab w:val="left" w:pos="557"/>
        </w:tabs>
        <w:spacing w:line="266" w:lineRule="auto"/>
        <w:ind w:left="284" w:right="34" w:firstLine="0"/>
        <w:rPr>
          <w:sz w:val="20"/>
        </w:rPr>
      </w:pPr>
      <w:r>
        <w:rPr>
          <w:color w:val="231F20"/>
          <w:sz w:val="20"/>
        </w:rPr>
        <w:t>Тщательно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оберегайте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конструкции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от </w:t>
      </w:r>
      <w:r>
        <w:rPr>
          <w:color w:val="231F20"/>
          <w:w w:val="95"/>
          <w:sz w:val="20"/>
        </w:rPr>
        <w:t xml:space="preserve">воздействия горячих металлических искр при работе </w:t>
      </w:r>
      <w:proofErr w:type="spellStart"/>
      <w:r>
        <w:rPr>
          <w:color w:val="231F20"/>
          <w:w w:val="95"/>
          <w:sz w:val="20"/>
        </w:rPr>
        <w:t>углошлифовальными</w:t>
      </w:r>
      <w:proofErr w:type="spellEnd"/>
      <w:r>
        <w:rPr>
          <w:color w:val="231F20"/>
          <w:w w:val="95"/>
          <w:sz w:val="20"/>
        </w:rPr>
        <w:t xml:space="preserve"> машинами и при </w:t>
      </w:r>
      <w:r>
        <w:rPr>
          <w:color w:val="231F20"/>
          <w:sz w:val="20"/>
        </w:rPr>
        <w:t>проведении сварочных работ.</w:t>
      </w:r>
    </w:p>
    <w:p w14:paraId="7D6600D0" w14:textId="64C0D87F" w:rsidR="0098578B" w:rsidRPr="0010264F" w:rsidRDefault="005424B1" w:rsidP="002E432B">
      <w:pPr>
        <w:pStyle w:val="a5"/>
        <w:numPr>
          <w:ilvl w:val="2"/>
          <w:numId w:val="38"/>
        </w:numPr>
        <w:tabs>
          <w:tab w:val="left" w:pos="557"/>
        </w:tabs>
        <w:spacing w:line="266" w:lineRule="auto"/>
        <w:ind w:left="284" w:right="-3" w:firstLine="0"/>
        <w:rPr>
          <w:sz w:val="20"/>
          <w:szCs w:val="20"/>
        </w:rPr>
      </w:pPr>
      <w:r w:rsidRPr="0010264F">
        <w:rPr>
          <w:color w:val="231F20"/>
          <w:w w:val="95"/>
          <w:sz w:val="20"/>
        </w:rPr>
        <w:t xml:space="preserve">При производстве ремонтно-отделочных </w:t>
      </w:r>
      <w:r w:rsidRPr="0010264F">
        <w:rPr>
          <w:color w:val="231F20"/>
          <w:spacing w:val="-2"/>
          <w:sz w:val="20"/>
        </w:rPr>
        <w:t>работ,</w:t>
      </w:r>
      <w:r w:rsidRPr="0010264F">
        <w:rPr>
          <w:color w:val="231F20"/>
          <w:spacing w:val="-10"/>
          <w:sz w:val="20"/>
        </w:rPr>
        <w:t xml:space="preserve"> </w:t>
      </w:r>
      <w:r w:rsidRPr="0010264F">
        <w:rPr>
          <w:color w:val="231F20"/>
          <w:spacing w:val="-2"/>
          <w:sz w:val="20"/>
        </w:rPr>
        <w:t>связанных</w:t>
      </w:r>
      <w:r w:rsidRPr="0010264F">
        <w:rPr>
          <w:color w:val="231F20"/>
          <w:spacing w:val="-9"/>
          <w:sz w:val="20"/>
        </w:rPr>
        <w:t xml:space="preserve"> </w:t>
      </w:r>
      <w:r w:rsidRPr="0010264F">
        <w:rPr>
          <w:color w:val="231F20"/>
          <w:spacing w:val="-2"/>
          <w:sz w:val="20"/>
        </w:rPr>
        <w:t>с</w:t>
      </w:r>
      <w:r w:rsidRPr="0010264F">
        <w:rPr>
          <w:color w:val="231F20"/>
          <w:spacing w:val="-10"/>
          <w:sz w:val="20"/>
        </w:rPr>
        <w:t xml:space="preserve"> </w:t>
      </w:r>
      <w:r w:rsidRPr="0010264F">
        <w:rPr>
          <w:color w:val="231F20"/>
          <w:spacing w:val="-2"/>
          <w:sz w:val="20"/>
        </w:rPr>
        <w:t>мокрыми</w:t>
      </w:r>
      <w:r w:rsidRPr="0010264F">
        <w:rPr>
          <w:color w:val="231F20"/>
          <w:spacing w:val="-9"/>
          <w:sz w:val="20"/>
        </w:rPr>
        <w:t xml:space="preserve"> </w:t>
      </w:r>
      <w:r w:rsidRPr="0010264F">
        <w:rPr>
          <w:color w:val="231F20"/>
          <w:spacing w:val="-2"/>
          <w:sz w:val="20"/>
        </w:rPr>
        <w:t xml:space="preserve">процессами, </w:t>
      </w:r>
      <w:r w:rsidRPr="0010264F">
        <w:rPr>
          <w:color w:val="231F20"/>
          <w:w w:val="95"/>
          <w:sz w:val="20"/>
        </w:rPr>
        <w:t xml:space="preserve">в помещениях резко увеличивается </w:t>
      </w:r>
      <w:r w:rsidRPr="0010264F">
        <w:rPr>
          <w:color w:val="231F20"/>
          <w:w w:val="95"/>
          <w:sz w:val="20"/>
          <w:szCs w:val="20"/>
        </w:rPr>
        <w:t>влажность воздуха. Из-за этого происходит выпаде</w:t>
      </w:r>
      <w:r w:rsidRPr="0010264F">
        <w:rPr>
          <w:color w:val="231F20"/>
          <w:sz w:val="20"/>
          <w:szCs w:val="20"/>
        </w:rPr>
        <w:t>ние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конденсата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на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внутренних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поверхностях стеклопакетов</w:t>
      </w:r>
      <w:r w:rsidRPr="0010264F">
        <w:rPr>
          <w:color w:val="231F20"/>
          <w:spacing w:val="-14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или</w:t>
      </w:r>
      <w:r w:rsidRPr="0010264F">
        <w:rPr>
          <w:color w:val="231F20"/>
          <w:spacing w:val="-11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стекол</w:t>
      </w:r>
      <w:r w:rsidRPr="0010264F">
        <w:rPr>
          <w:color w:val="231F20"/>
          <w:spacing w:val="-1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и</w:t>
      </w:r>
      <w:r w:rsidRPr="0010264F">
        <w:rPr>
          <w:color w:val="231F20"/>
          <w:spacing w:val="-11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конструкций.</w:t>
      </w:r>
      <w:r w:rsidRPr="0010264F">
        <w:rPr>
          <w:color w:val="231F20"/>
          <w:spacing w:val="-11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 xml:space="preserve">Это </w:t>
      </w:r>
      <w:r w:rsidRPr="0010264F">
        <w:rPr>
          <w:color w:val="231F20"/>
          <w:spacing w:val="-2"/>
          <w:sz w:val="20"/>
          <w:szCs w:val="20"/>
        </w:rPr>
        <w:t>явление</w:t>
      </w:r>
      <w:r w:rsidRPr="0010264F">
        <w:rPr>
          <w:color w:val="231F20"/>
          <w:spacing w:val="-5"/>
          <w:sz w:val="20"/>
          <w:szCs w:val="20"/>
        </w:rPr>
        <w:t xml:space="preserve"> </w:t>
      </w:r>
      <w:r w:rsidRPr="0010264F">
        <w:rPr>
          <w:color w:val="231F20"/>
          <w:spacing w:val="-2"/>
          <w:sz w:val="20"/>
          <w:szCs w:val="20"/>
        </w:rPr>
        <w:t>(«запотевание</w:t>
      </w:r>
      <w:r w:rsidRPr="0010264F">
        <w:rPr>
          <w:color w:val="231F20"/>
          <w:spacing w:val="-5"/>
          <w:sz w:val="20"/>
          <w:szCs w:val="20"/>
        </w:rPr>
        <w:t xml:space="preserve"> </w:t>
      </w:r>
      <w:r w:rsidRPr="0010264F">
        <w:rPr>
          <w:color w:val="231F20"/>
          <w:spacing w:val="-2"/>
          <w:sz w:val="20"/>
          <w:szCs w:val="20"/>
        </w:rPr>
        <w:t>стекла»)</w:t>
      </w:r>
      <w:r w:rsidRPr="0010264F">
        <w:rPr>
          <w:color w:val="231F20"/>
          <w:spacing w:val="-5"/>
          <w:sz w:val="20"/>
          <w:szCs w:val="20"/>
        </w:rPr>
        <w:t xml:space="preserve"> </w:t>
      </w:r>
      <w:r w:rsidRPr="0010264F">
        <w:rPr>
          <w:color w:val="231F20"/>
          <w:spacing w:val="-2"/>
          <w:sz w:val="20"/>
          <w:szCs w:val="20"/>
        </w:rPr>
        <w:t>будет</w:t>
      </w:r>
      <w:r w:rsidRPr="0010264F">
        <w:rPr>
          <w:color w:val="231F20"/>
          <w:spacing w:val="-5"/>
          <w:sz w:val="20"/>
          <w:szCs w:val="20"/>
        </w:rPr>
        <w:t xml:space="preserve"> </w:t>
      </w:r>
      <w:r w:rsidR="0093698E" w:rsidRPr="0010264F">
        <w:rPr>
          <w:color w:val="231F20"/>
          <w:spacing w:val="-2"/>
          <w:sz w:val="20"/>
          <w:szCs w:val="20"/>
        </w:rPr>
        <w:t>наблюдаться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до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тех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пор,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пока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полностью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не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="0093698E" w:rsidRPr="0010264F">
        <w:rPr>
          <w:color w:val="231F20"/>
          <w:sz w:val="20"/>
          <w:szCs w:val="20"/>
        </w:rPr>
        <w:t>высохнут</w:t>
      </w:r>
      <w:r w:rsidRPr="0010264F">
        <w:rPr>
          <w:color w:val="231F20"/>
          <w:sz w:val="20"/>
          <w:szCs w:val="20"/>
        </w:rPr>
        <w:t xml:space="preserve"> строительные материалы (штукатурки, краски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и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т.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п.),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что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в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действительности</w:t>
      </w:r>
      <w:r w:rsidRPr="0010264F">
        <w:rPr>
          <w:color w:val="231F20"/>
          <w:spacing w:val="-6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может длиться достаточно долго.</w:t>
      </w:r>
    </w:p>
    <w:p w14:paraId="4D3A3415" w14:textId="3B18EB42" w:rsidR="0098578B" w:rsidRDefault="00955E3B" w:rsidP="002E432B">
      <w:pPr>
        <w:pStyle w:val="a5"/>
        <w:numPr>
          <w:ilvl w:val="2"/>
          <w:numId w:val="38"/>
        </w:numPr>
        <w:tabs>
          <w:tab w:val="left" w:pos="555"/>
        </w:tabs>
        <w:spacing w:before="1" w:line="266" w:lineRule="auto"/>
        <w:ind w:right="20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03CFCE28" wp14:editId="1F20CF3C">
            <wp:simplePos x="0" y="0"/>
            <wp:positionH relativeFrom="page">
              <wp:posOffset>4014052</wp:posOffset>
            </wp:positionH>
            <wp:positionV relativeFrom="paragraph">
              <wp:posOffset>16012</wp:posOffset>
            </wp:positionV>
            <wp:extent cx="2590788" cy="3505200"/>
            <wp:effectExtent l="0" t="0" r="0" b="0"/>
            <wp:wrapTopAndBottom/>
            <wp:docPr id="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88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4B1">
        <w:rPr>
          <w:color w:val="231F20"/>
          <w:w w:val="95"/>
          <w:sz w:val="20"/>
        </w:rPr>
        <w:t>Для</w:t>
      </w:r>
      <w:r w:rsidR="005424B1">
        <w:rPr>
          <w:color w:val="231F20"/>
          <w:spacing w:val="-6"/>
          <w:w w:val="95"/>
          <w:sz w:val="20"/>
        </w:rPr>
        <w:t xml:space="preserve"> </w:t>
      </w:r>
      <w:r w:rsidR="005424B1">
        <w:rPr>
          <w:color w:val="231F20"/>
          <w:w w:val="95"/>
          <w:sz w:val="20"/>
        </w:rPr>
        <w:t>предотвращения</w:t>
      </w:r>
      <w:r w:rsidR="005424B1">
        <w:rPr>
          <w:color w:val="231F20"/>
          <w:spacing w:val="-6"/>
          <w:w w:val="95"/>
          <w:sz w:val="20"/>
        </w:rPr>
        <w:t xml:space="preserve"> </w:t>
      </w:r>
      <w:r w:rsidR="005424B1">
        <w:rPr>
          <w:color w:val="231F20"/>
          <w:w w:val="95"/>
          <w:sz w:val="20"/>
        </w:rPr>
        <w:t>загрязнений</w:t>
      </w:r>
      <w:r w:rsidR="005424B1">
        <w:rPr>
          <w:color w:val="231F20"/>
          <w:spacing w:val="-6"/>
          <w:w w:val="95"/>
          <w:sz w:val="20"/>
        </w:rPr>
        <w:t xml:space="preserve"> </w:t>
      </w:r>
      <w:r w:rsidR="005424B1">
        <w:rPr>
          <w:color w:val="231F20"/>
          <w:w w:val="95"/>
          <w:sz w:val="20"/>
        </w:rPr>
        <w:t>при</w:t>
      </w:r>
      <w:r w:rsidR="005424B1">
        <w:rPr>
          <w:color w:val="231F20"/>
          <w:spacing w:val="-6"/>
          <w:w w:val="95"/>
          <w:sz w:val="20"/>
        </w:rPr>
        <w:t xml:space="preserve"> </w:t>
      </w:r>
      <w:r w:rsidR="0093698E">
        <w:rPr>
          <w:color w:val="231F20"/>
          <w:w w:val="95"/>
          <w:sz w:val="20"/>
        </w:rPr>
        <w:t>производстве</w:t>
      </w:r>
      <w:r w:rsidR="005424B1">
        <w:rPr>
          <w:color w:val="231F20"/>
          <w:spacing w:val="-12"/>
          <w:sz w:val="20"/>
        </w:rPr>
        <w:t xml:space="preserve"> </w:t>
      </w:r>
      <w:r w:rsidR="005424B1">
        <w:rPr>
          <w:color w:val="231F20"/>
          <w:sz w:val="20"/>
        </w:rPr>
        <w:t>строительных</w:t>
      </w:r>
      <w:r w:rsidR="005424B1">
        <w:rPr>
          <w:color w:val="231F20"/>
          <w:spacing w:val="-11"/>
          <w:sz w:val="20"/>
        </w:rPr>
        <w:t xml:space="preserve"> </w:t>
      </w:r>
      <w:r w:rsidR="005424B1">
        <w:rPr>
          <w:color w:val="231F20"/>
          <w:sz w:val="20"/>
        </w:rPr>
        <w:t>работ,</w:t>
      </w:r>
      <w:r w:rsidR="005424B1">
        <w:rPr>
          <w:color w:val="231F20"/>
          <w:spacing w:val="-12"/>
          <w:sz w:val="20"/>
        </w:rPr>
        <w:t xml:space="preserve"> </w:t>
      </w:r>
      <w:r w:rsidR="005424B1">
        <w:rPr>
          <w:color w:val="231F20"/>
          <w:sz w:val="20"/>
        </w:rPr>
        <w:t>связанных</w:t>
      </w:r>
    </w:p>
    <w:p w14:paraId="4CECE1AB" w14:textId="33C7BFFC" w:rsidR="0098578B" w:rsidRDefault="005424B1">
      <w:pPr>
        <w:pStyle w:val="a3"/>
        <w:spacing w:line="266" w:lineRule="auto"/>
        <w:rPr>
          <w:rFonts w:ascii="Ubuntu Medium" w:hAnsi="Ubuntu Medium"/>
        </w:rPr>
      </w:pPr>
      <w:r>
        <w:rPr>
          <w:color w:val="231F20"/>
          <w:spacing w:val="-2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«</w:t>
      </w:r>
      <w:r w:rsidR="0093698E">
        <w:rPr>
          <w:color w:val="231F20"/>
          <w:spacing w:val="-2"/>
        </w:rPr>
        <w:t xml:space="preserve">мокрыми» </w:t>
      </w:r>
      <w:r w:rsidR="0093698E">
        <w:rPr>
          <w:color w:val="231F20"/>
          <w:spacing w:val="-8"/>
        </w:rPr>
        <w:t>процессами</w:t>
      </w:r>
      <w:r>
        <w:rPr>
          <w:color w:val="231F20"/>
          <w:spacing w:val="-2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двери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необходимо </w:t>
      </w:r>
      <w:r>
        <w:rPr>
          <w:color w:val="231F20"/>
          <w:w w:val="95"/>
        </w:rPr>
        <w:t>тщательно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укрывать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полиэтиленовой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пленкой. </w:t>
      </w:r>
      <w:r>
        <w:rPr>
          <w:rFonts w:ascii="Ubuntu Medium" w:hAnsi="Ubuntu Medium"/>
          <w:color w:val="231F20"/>
        </w:rPr>
        <w:t>Рекомендации по эксплуатации:</w:t>
      </w:r>
    </w:p>
    <w:p w14:paraId="369A475F" w14:textId="7DA4A729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19" w:firstLine="0"/>
        <w:rPr>
          <w:sz w:val="20"/>
        </w:rPr>
      </w:pPr>
      <w:r>
        <w:rPr>
          <w:color w:val="231F20"/>
          <w:sz w:val="20"/>
        </w:rPr>
        <w:t xml:space="preserve">Запрещается эксплуатация открывающихся элементов конструкций с треснувшими </w:t>
      </w:r>
      <w:r>
        <w:rPr>
          <w:color w:val="231F20"/>
          <w:spacing w:val="-2"/>
          <w:sz w:val="20"/>
        </w:rPr>
        <w:t>стеклами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(при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повреждении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необходимо</w:t>
      </w:r>
      <w:r>
        <w:rPr>
          <w:color w:val="231F20"/>
          <w:spacing w:val="-8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вызвать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специалиста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замены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стеклопакета).</w:t>
      </w:r>
    </w:p>
    <w:p w14:paraId="57B0D0B7" w14:textId="083ADA32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88" w:firstLine="0"/>
        <w:jc w:val="both"/>
        <w:rPr>
          <w:sz w:val="20"/>
        </w:rPr>
      </w:pPr>
      <w:r>
        <w:rPr>
          <w:color w:val="231F20"/>
          <w:sz w:val="20"/>
        </w:rPr>
        <w:t>Запрещается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подкладывать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откинутые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открытые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створки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какие-либо</w:t>
      </w:r>
      <w:r w:rsidR="00955E3B"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посторон</w:t>
      </w:r>
      <w:r w:rsidR="0010264F">
        <w:rPr>
          <w:color w:val="231F20"/>
          <w:spacing w:val="-2"/>
          <w:sz w:val="20"/>
        </w:rPr>
        <w:t>ние</w:t>
      </w:r>
      <w:r w:rsidR="00955E3B">
        <w:rPr>
          <w:color w:val="231F20"/>
          <w:sz w:val="20"/>
        </w:rPr>
        <w:t xml:space="preserve"> </w:t>
      </w:r>
      <w:r>
        <w:rPr>
          <w:color w:val="231F20"/>
          <w:sz w:val="20"/>
        </w:rPr>
        <w:t>предметы.</w:t>
      </w:r>
    </w:p>
    <w:p w14:paraId="3543E814" w14:textId="7F642232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7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прикладывайте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створкам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дополнитель</w:t>
      </w:r>
      <w:r>
        <w:rPr>
          <w:color w:val="231F20"/>
          <w:sz w:val="20"/>
        </w:rPr>
        <w:t>ную нагрузку в вертикальном направлении.</w:t>
      </w:r>
    </w:p>
    <w:p w14:paraId="092B1AD0" w14:textId="77777777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ind w:left="558" w:hanging="115"/>
        <w:jc w:val="both"/>
        <w:rPr>
          <w:sz w:val="20"/>
        </w:rPr>
      </w:pPr>
      <w:r>
        <w:rPr>
          <w:color w:val="231F20"/>
          <w:w w:val="95"/>
          <w:sz w:val="20"/>
        </w:rPr>
        <w:t>Не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допускайте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соударения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створки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рамы.</w:t>
      </w:r>
    </w:p>
    <w:p w14:paraId="55B06558" w14:textId="6558000F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before="25" w:line="266" w:lineRule="auto"/>
        <w:ind w:right="208" w:firstLine="0"/>
        <w:rPr>
          <w:sz w:val="20"/>
        </w:rPr>
      </w:pPr>
      <w:r>
        <w:rPr>
          <w:color w:val="231F20"/>
          <w:spacing w:val="-2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оставляйте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створки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открытом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8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откинутом</w:t>
      </w:r>
      <w:r>
        <w:rPr>
          <w:color w:val="231F20"/>
          <w:sz w:val="20"/>
        </w:rPr>
        <w:t xml:space="preserve"> положении при сильном ветре.</w:t>
      </w:r>
    </w:p>
    <w:p w14:paraId="6B2CBB41" w14:textId="77777777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before="1" w:line="266" w:lineRule="auto"/>
        <w:ind w:right="183" w:firstLine="0"/>
        <w:rPr>
          <w:sz w:val="20"/>
        </w:rPr>
      </w:pPr>
      <w:r>
        <w:rPr>
          <w:color w:val="231F20"/>
          <w:sz w:val="20"/>
        </w:rPr>
        <w:t xml:space="preserve">При закрывании створки из откидного </w:t>
      </w:r>
      <w:r>
        <w:rPr>
          <w:color w:val="231F20"/>
          <w:spacing w:val="-2"/>
          <w:sz w:val="20"/>
        </w:rPr>
        <w:t>положения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дополнительно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поддерживайте </w:t>
      </w:r>
      <w:r>
        <w:rPr>
          <w:color w:val="231F20"/>
          <w:sz w:val="20"/>
        </w:rPr>
        <w:t>створку свободной рукой.</w:t>
      </w:r>
    </w:p>
    <w:p w14:paraId="2E18A819" w14:textId="771780F7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84" w:firstLine="0"/>
        <w:rPr>
          <w:sz w:val="20"/>
        </w:rPr>
      </w:pP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допускайте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ударов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повреждений</w:t>
      </w:r>
      <w:r w:rsidR="00955E3B"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2"/>
          <w:sz w:val="20"/>
        </w:rPr>
        <w:t>конструкций.</w:t>
      </w:r>
    </w:p>
    <w:p w14:paraId="02F587C0" w14:textId="4C91E48D" w:rsidR="0098578B" w:rsidRDefault="00955E3B" w:rsidP="002E432B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56" w:firstLine="0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515D5397" wp14:editId="3268B659">
            <wp:simplePos x="0" y="0"/>
            <wp:positionH relativeFrom="page">
              <wp:posOffset>4224069</wp:posOffset>
            </wp:positionH>
            <wp:positionV relativeFrom="paragraph">
              <wp:posOffset>139063</wp:posOffset>
            </wp:positionV>
            <wp:extent cx="2628899" cy="1590675"/>
            <wp:effectExtent l="0" t="0" r="0" b="0"/>
            <wp:wrapTopAndBottom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4B1">
        <w:rPr>
          <w:color w:val="231F20"/>
          <w:spacing w:val="-2"/>
          <w:sz w:val="20"/>
        </w:rPr>
        <w:t>Не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используйте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алюминиевые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конструкции в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качестве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несущих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конструкций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для</w:t>
      </w:r>
      <w:r w:rsidR="005424B1">
        <w:rPr>
          <w:color w:val="231F20"/>
          <w:spacing w:val="-8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элемен</w:t>
      </w:r>
      <w:r w:rsidR="005424B1">
        <w:rPr>
          <w:color w:val="231F20"/>
          <w:sz w:val="20"/>
        </w:rPr>
        <w:t>тов внутренней отделки.</w:t>
      </w:r>
    </w:p>
    <w:p w14:paraId="20657ADD" w14:textId="3C8C4211" w:rsidR="0098578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77" w:firstLine="0"/>
        <w:rPr>
          <w:sz w:val="20"/>
        </w:rPr>
      </w:pPr>
      <w:r>
        <w:rPr>
          <w:color w:val="231F20"/>
          <w:sz w:val="20"/>
        </w:rPr>
        <w:t xml:space="preserve">Запрещается самостоятельно вносить </w:t>
      </w:r>
      <w:r>
        <w:rPr>
          <w:color w:val="231F20"/>
          <w:spacing w:val="-2"/>
          <w:sz w:val="20"/>
        </w:rPr>
        <w:t>изменения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конструктив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алюминиевых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конструкций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витражей.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случае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необходимости </w:t>
      </w:r>
      <w:r>
        <w:rPr>
          <w:color w:val="231F20"/>
          <w:sz w:val="20"/>
        </w:rPr>
        <w:t>воспользуйтесь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услугами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специализир</w:t>
      </w:r>
      <w:proofErr w:type="spellEnd"/>
      <w:r w:rsidR="00955E3B">
        <w:rPr>
          <w:color w:val="231F20"/>
          <w:sz w:val="20"/>
        </w:rPr>
        <w:t>.</w:t>
      </w:r>
      <w:r w:rsidR="00955E3B"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организации.</w:t>
      </w:r>
    </w:p>
    <w:p w14:paraId="47F28EC1" w14:textId="12F60D13" w:rsidR="00955E3B" w:rsidRPr="00955E3B" w:rsidRDefault="005424B1" w:rsidP="002E432B">
      <w:pPr>
        <w:pStyle w:val="a5"/>
        <w:numPr>
          <w:ilvl w:val="2"/>
          <w:numId w:val="38"/>
        </w:numPr>
        <w:tabs>
          <w:tab w:val="left" w:pos="559"/>
        </w:tabs>
        <w:spacing w:line="266" w:lineRule="auto"/>
        <w:ind w:right="77" w:firstLine="0"/>
        <w:rPr>
          <w:sz w:val="20"/>
        </w:rPr>
      </w:pPr>
      <w:r>
        <w:rPr>
          <w:color w:val="231F20"/>
          <w:sz w:val="20"/>
        </w:rPr>
        <w:t>Запрещается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наклеивать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стекло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любого </w:t>
      </w:r>
      <w:r>
        <w:rPr>
          <w:color w:val="231F20"/>
          <w:spacing w:val="-2"/>
          <w:sz w:val="20"/>
        </w:rPr>
        <w:t>вида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пленки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без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согласования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 w:rsidR="00955E3B">
        <w:rPr>
          <w:color w:val="231F20"/>
          <w:spacing w:val="-2"/>
          <w:sz w:val="20"/>
        </w:rPr>
        <w:t>изготовителем.</w:t>
      </w:r>
    </w:p>
    <w:p w14:paraId="4B67CA55" w14:textId="77777777" w:rsidR="00752B5A" w:rsidRPr="00752B5A" w:rsidRDefault="005424B1" w:rsidP="00752B5A">
      <w:pPr>
        <w:pStyle w:val="a5"/>
        <w:tabs>
          <w:tab w:val="left" w:pos="314"/>
        </w:tabs>
        <w:spacing w:before="81" w:line="266" w:lineRule="auto"/>
        <w:ind w:left="199" w:right="897"/>
        <w:rPr>
          <w:sz w:val="20"/>
        </w:rPr>
      </w:pPr>
      <w:r>
        <w:rPr>
          <w:color w:val="231F20"/>
          <w:spacing w:val="-1"/>
          <w:w w:val="98"/>
          <w:sz w:val="20"/>
        </w:rPr>
        <w:br w:type="column"/>
      </w:r>
    </w:p>
    <w:p w14:paraId="290C9316" w14:textId="4D5184FD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81" w:line="266" w:lineRule="auto"/>
        <w:ind w:left="199" w:right="897" w:firstLine="0"/>
        <w:rPr>
          <w:sz w:val="20"/>
        </w:rPr>
      </w:pPr>
      <w:r>
        <w:rPr>
          <w:color w:val="231F20"/>
          <w:w w:val="95"/>
          <w:sz w:val="20"/>
        </w:rPr>
        <w:t xml:space="preserve">Запрещается устанавливать любого вида </w:t>
      </w:r>
      <w:r>
        <w:rPr>
          <w:color w:val="231F20"/>
          <w:spacing w:val="-2"/>
          <w:sz w:val="20"/>
        </w:rPr>
        <w:t>непрозрачные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панели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(экраны)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вплотную</w:t>
      </w:r>
    </w:p>
    <w:p w14:paraId="62736FC2" w14:textId="71C00806" w:rsidR="0098578B" w:rsidRDefault="005424B1">
      <w:pPr>
        <w:pStyle w:val="a3"/>
        <w:spacing w:line="266" w:lineRule="auto"/>
        <w:ind w:left="199" w:right="539"/>
      </w:pPr>
      <w:r>
        <w:rPr>
          <w:color w:val="231F20"/>
        </w:rPr>
        <w:t>к стеклопакету или с зазором менее 100 мм. При установке экрана необходимо обеспе</w:t>
      </w:r>
      <w:r>
        <w:rPr>
          <w:color w:val="231F20"/>
          <w:w w:val="95"/>
        </w:rPr>
        <w:t>чить вентиляцию пространства между стекло</w:t>
      </w:r>
      <w:r>
        <w:rPr>
          <w:color w:val="231F20"/>
        </w:rPr>
        <w:t>пакетом и экраном.</w:t>
      </w:r>
    </w:p>
    <w:p w14:paraId="01934B3C" w14:textId="16605F5F" w:rsidR="0098578B" w:rsidRDefault="005424B1">
      <w:pPr>
        <w:pStyle w:val="a3"/>
        <w:spacing w:line="266" w:lineRule="auto"/>
        <w:ind w:left="199" w:right="604"/>
      </w:pPr>
      <w:r>
        <w:rPr>
          <w:rFonts w:ascii="Ubuntu Medium" w:hAnsi="Ubuntu Medium"/>
          <w:color w:val="231F20"/>
          <w:w w:val="95"/>
        </w:rPr>
        <w:t xml:space="preserve">Правила пользования оконной фурнитурой </w:t>
      </w:r>
      <w:r w:rsidR="002063B5">
        <w:rPr>
          <w:color w:val="231F20"/>
        </w:rPr>
        <w:t>в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операции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оконной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ручкой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проводить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чрезмерных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усилий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 закрытой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створке!</w:t>
      </w:r>
    </w:p>
    <w:p w14:paraId="0AB9E38A" w14:textId="77777777" w:rsidR="0098578B" w:rsidRDefault="005424B1">
      <w:pPr>
        <w:pStyle w:val="a3"/>
        <w:spacing w:line="266" w:lineRule="auto"/>
        <w:ind w:left="199" w:right="791"/>
      </w:pPr>
      <w:r>
        <w:rPr>
          <w:rFonts w:ascii="Ubuntu Medium" w:hAnsi="Ubuntu Medium"/>
          <w:color w:val="231F20"/>
        </w:rPr>
        <w:t>Внимание!</w:t>
      </w:r>
      <w:r>
        <w:rPr>
          <w:rFonts w:ascii="Ubuntu Medium" w:hAnsi="Ubuntu Medium"/>
          <w:color w:val="231F20"/>
          <w:spacing w:val="-12"/>
        </w:rPr>
        <w:t xml:space="preserve"> </w:t>
      </w:r>
      <w:r>
        <w:rPr>
          <w:rFonts w:ascii="Ubuntu Medium" w:hAnsi="Ubuntu Medium"/>
          <w:color w:val="231F20"/>
        </w:rPr>
        <w:t>Не</w:t>
      </w:r>
      <w:r>
        <w:rPr>
          <w:rFonts w:ascii="Ubuntu Medium" w:hAnsi="Ubuntu Medium"/>
          <w:color w:val="231F20"/>
          <w:spacing w:val="-12"/>
        </w:rPr>
        <w:t xml:space="preserve"> </w:t>
      </w:r>
      <w:r>
        <w:rPr>
          <w:rFonts w:ascii="Ubuntu Medium" w:hAnsi="Ubuntu Medium"/>
          <w:color w:val="231F20"/>
        </w:rPr>
        <w:t>пытайтесь</w:t>
      </w:r>
      <w:r>
        <w:rPr>
          <w:rFonts w:ascii="Ubuntu Medium" w:hAnsi="Ubuntu Medium"/>
          <w:color w:val="231F20"/>
          <w:spacing w:val="-11"/>
        </w:rPr>
        <w:t xml:space="preserve"> </w:t>
      </w:r>
      <w:r>
        <w:rPr>
          <w:rFonts w:ascii="Ubuntu Medium" w:hAnsi="Ubuntu Medium"/>
          <w:color w:val="231F20"/>
        </w:rPr>
        <w:t>отворить</w:t>
      </w:r>
      <w:r>
        <w:rPr>
          <w:rFonts w:ascii="Ubuntu Medium" w:hAnsi="Ubuntu Medium"/>
          <w:color w:val="231F20"/>
          <w:spacing w:val="-12"/>
        </w:rPr>
        <w:t xml:space="preserve"> </w:t>
      </w:r>
      <w:r>
        <w:rPr>
          <w:rFonts w:ascii="Ubuntu Medium" w:hAnsi="Ubuntu Medium"/>
          <w:color w:val="231F20"/>
        </w:rPr>
        <w:t xml:space="preserve">окно, находящееся в откидном положении </w:t>
      </w:r>
      <w:r>
        <w:rPr>
          <w:rFonts w:ascii="Ubuntu Medium" w:hAnsi="Ubuntu Medium"/>
          <w:color w:val="231F20"/>
          <w:w w:val="95"/>
        </w:rPr>
        <w:t xml:space="preserve">(или наоборот). </w:t>
      </w:r>
      <w:r>
        <w:rPr>
          <w:color w:val="231F20"/>
          <w:w w:val="95"/>
        </w:rPr>
        <w:t xml:space="preserve">Сначала закройте створку, </w:t>
      </w:r>
      <w:r>
        <w:rPr>
          <w:color w:val="231F20"/>
        </w:rPr>
        <w:t>прижав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раме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плоскости,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уже</w:t>
      </w:r>
    </w:p>
    <w:p w14:paraId="25F71B60" w14:textId="26BF9CB7" w:rsidR="0098578B" w:rsidRDefault="005424B1" w:rsidP="00C66B76">
      <w:pPr>
        <w:pStyle w:val="a3"/>
        <w:spacing w:line="266" w:lineRule="auto"/>
        <w:ind w:left="199" w:right="633"/>
      </w:pPr>
      <w:r>
        <w:rPr>
          <w:color w:val="231F20"/>
          <w:w w:val="95"/>
        </w:rPr>
        <w:t xml:space="preserve">затем переведите ручку в нужное положение </w:t>
      </w:r>
      <w:r>
        <w:rPr>
          <w:color w:val="231F20"/>
        </w:rPr>
        <w:t>для обычного открывания.</w:t>
      </w:r>
    </w:p>
    <w:p w14:paraId="1FEBE4AF" w14:textId="77777777" w:rsidR="00C66B76" w:rsidRPr="00C66B76" w:rsidRDefault="00C66B76" w:rsidP="00C66B76">
      <w:pPr>
        <w:pStyle w:val="a3"/>
        <w:spacing w:line="266" w:lineRule="auto"/>
        <w:ind w:left="199" w:right="633"/>
      </w:pPr>
    </w:p>
    <w:p w14:paraId="13E1E6DA" w14:textId="779E6BF8" w:rsidR="0098578B" w:rsidRPr="00955E3B" w:rsidRDefault="005424B1">
      <w:pPr>
        <w:pStyle w:val="a3"/>
        <w:spacing w:before="171" w:line="266" w:lineRule="auto"/>
        <w:ind w:left="199" w:right="595"/>
        <w:rPr>
          <w:rFonts w:ascii="Ubuntu Medium" w:hAnsi="Ubuntu Medium"/>
          <w:b/>
          <w:bCs/>
        </w:rPr>
      </w:pPr>
      <w:r w:rsidRPr="00955E3B">
        <w:rPr>
          <w:rFonts w:ascii="Ubuntu Medium" w:hAnsi="Ubuntu Medium"/>
          <w:b/>
          <w:bCs/>
          <w:color w:val="231F20"/>
          <w:w w:val="95"/>
        </w:rPr>
        <w:t>Правила</w:t>
      </w:r>
      <w:r w:rsidRPr="00955E3B">
        <w:rPr>
          <w:rFonts w:ascii="Ubuntu Medium" w:hAnsi="Ubuntu Medium"/>
          <w:b/>
          <w:bCs/>
          <w:color w:val="231F20"/>
          <w:spacing w:val="-10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>пользования</w:t>
      </w:r>
      <w:r w:rsidRPr="00955E3B">
        <w:rPr>
          <w:rFonts w:ascii="Ubuntu Medium" w:hAnsi="Ubuntu Medium"/>
          <w:b/>
          <w:bCs/>
          <w:color w:val="231F20"/>
          <w:spacing w:val="-9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>дверью</w:t>
      </w:r>
      <w:r w:rsidRPr="00955E3B">
        <w:rPr>
          <w:rFonts w:ascii="Ubuntu Medium" w:hAnsi="Ubuntu Medium"/>
          <w:b/>
          <w:bCs/>
          <w:color w:val="231F20"/>
          <w:spacing w:val="-9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>с</w:t>
      </w:r>
      <w:r w:rsidRPr="00955E3B">
        <w:rPr>
          <w:rFonts w:ascii="Ubuntu Medium" w:hAnsi="Ubuntu Medium"/>
          <w:b/>
          <w:bCs/>
          <w:color w:val="231F20"/>
          <w:spacing w:val="-10"/>
          <w:w w:val="95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w w:val="95"/>
        </w:rPr>
        <w:t xml:space="preserve">механизмом </w:t>
      </w:r>
      <w:r w:rsidRPr="00955E3B">
        <w:rPr>
          <w:rFonts w:ascii="Ubuntu Medium" w:hAnsi="Ubuntu Medium"/>
          <w:b/>
          <w:bCs/>
          <w:color w:val="231F20"/>
          <w:spacing w:val="-4"/>
        </w:rPr>
        <w:t>автоматического</w:t>
      </w:r>
      <w:r w:rsidRPr="00955E3B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spacing w:val="-4"/>
        </w:rPr>
        <w:t>закрывания</w:t>
      </w:r>
      <w:r w:rsidRPr="00955E3B">
        <w:rPr>
          <w:rFonts w:ascii="Ubuntu Medium" w:hAnsi="Ubuntu Medium"/>
          <w:b/>
          <w:bCs/>
          <w:color w:val="231F20"/>
          <w:spacing w:val="-9"/>
        </w:rPr>
        <w:t xml:space="preserve"> </w:t>
      </w:r>
      <w:r w:rsidRPr="00955E3B">
        <w:rPr>
          <w:rFonts w:ascii="Ubuntu Medium" w:hAnsi="Ubuntu Medium"/>
          <w:b/>
          <w:bCs/>
          <w:color w:val="231F20"/>
          <w:spacing w:val="-4"/>
        </w:rPr>
        <w:t>(доводчиком)</w:t>
      </w:r>
    </w:p>
    <w:p w14:paraId="5C61FCC7" w14:textId="15C90A90" w:rsidR="0098578B" w:rsidRDefault="0098578B">
      <w:pPr>
        <w:pStyle w:val="a3"/>
        <w:spacing w:before="11"/>
        <w:ind w:left="0"/>
        <w:rPr>
          <w:rFonts w:ascii="Ubuntu Medium"/>
          <w:sz w:val="15"/>
        </w:rPr>
      </w:pPr>
    </w:p>
    <w:p w14:paraId="362B585A" w14:textId="77777777" w:rsidR="0098578B" w:rsidRDefault="0098578B">
      <w:pPr>
        <w:rPr>
          <w:rFonts w:ascii="Ubuntu Medium"/>
          <w:sz w:val="15"/>
        </w:rPr>
        <w:sectPr w:rsidR="0098578B" w:rsidSect="007C0273">
          <w:pgSz w:w="11910" w:h="16840"/>
          <w:pgMar w:top="993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56289C92" w14:textId="6047AAC8" w:rsidR="00C66B76" w:rsidRPr="00C66B76" w:rsidRDefault="00C66B76" w:rsidP="002E432B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right="1" w:firstLine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3472" behindDoc="1" locked="0" layoutInCell="1" allowOverlap="1" wp14:anchorId="70637EF4" wp14:editId="5E7B85A3">
                <wp:simplePos x="0" y="0"/>
                <wp:positionH relativeFrom="page">
                  <wp:posOffset>1041400</wp:posOffset>
                </wp:positionH>
                <wp:positionV relativeFrom="paragraph">
                  <wp:posOffset>1380490</wp:posOffset>
                </wp:positionV>
                <wp:extent cx="2511425" cy="937260"/>
                <wp:effectExtent l="0" t="0" r="3175" b="0"/>
                <wp:wrapTopAndBottom/>
                <wp:docPr id="1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937260"/>
                          <a:chOff x="1645" y="207"/>
                          <a:chExt cx="4049" cy="1700"/>
                        </a:xfrm>
                      </wpg:grpSpPr>
                      <pic:pic xmlns:pic="http://schemas.openxmlformats.org/drawingml/2006/picture">
                        <pic:nvPicPr>
                          <pic:cNvPr id="14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206"/>
                            <a:ext cx="30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42"/>
                        <wps:cNvSpPr>
                          <a:spLocks/>
                        </wps:cNvSpPr>
                        <wps:spPr bwMode="auto">
                          <a:xfrm>
                            <a:off x="1652" y="823"/>
                            <a:ext cx="977" cy="510"/>
                          </a:xfrm>
                          <a:custGeom>
                            <a:avLst/>
                            <a:gdLst>
                              <a:gd name="T0" fmla="+- 0 2293 1652"/>
                              <a:gd name="T1" fmla="*/ T0 w 977"/>
                              <a:gd name="T2" fmla="+- 0 824 824"/>
                              <a:gd name="T3" fmla="*/ 824 h 510"/>
                              <a:gd name="T4" fmla="+- 0 2293 1652"/>
                              <a:gd name="T5" fmla="*/ T4 w 977"/>
                              <a:gd name="T6" fmla="+- 0 963 824"/>
                              <a:gd name="T7" fmla="*/ 963 h 510"/>
                              <a:gd name="T8" fmla="+- 0 1652 1652"/>
                              <a:gd name="T9" fmla="*/ T8 w 977"/>
                              <a:gd name="T10" fmla="+- 0 963 824"/>
                              <a:gd name="T11" fmla="*/ 963 h 510"/>
                              <a:gd name="T12" fmla="+- 0 1652 1652"/>
                              <a:gd name="T13" fmla="*/ T12 w 977"/>
                              <a:gd name="T14" fmla="+- 0 1194 824"/>
                              <a:gd name="T15" fmla="*/ 1194 h 510"/>
                              <a:gd name="T16" fmla="+- 0 2293 1652"/>
                              <a:gd name="T17" fmla="*/ T16 w 977"/>
                              <a:gd name="T18" fmla="+- 0 1194 824"/>
                              <a:gd name="T19" fmla="*/ 1194 h 510"/>
                              <a:gd name="T20" fmla="+- 0 2293 1652"/>
                              <a:gd name="T21" fmla="*/ T20 w 977"/>
                              <a:gd name="T22" fmla="+- 0 1334 824"/>
                              <a:gd name="T23" fmla="*/ 1334 h 510"/>
                              <a:gd name="T24" fmla="+- 0 2628 1652"/>
                              <a:gd name="T25" fmla="*/ T24 w 977"/>
                              <a:gd name="T26" fmla="+- 0 1079 824"/>
                              <a:gd name="T27" fmla="*/ 1079 h 510"/>
                              <a:gd name="T28" fmla="+- 0 2293 1652"/>
                              <a:gd name="T29" fmla="*/ T28 w 977"/>
                              <a:gd name="T30" fmla="+- 0 824 824"/>
                              <a:gd name="T31" fmla="*/ 82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7" h="510">
                                <a:moveTo>
                                  <a:pt x="641" y="0"/>
                                </a:moveTo>
                                <a:lnTo>
                                  <a:pt x="641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370"/>
                                </a:lnTo>
                                <a:lnTo>
                                  <a:pt x="641" y="370"/>
                                </a:lnTo>
                                <a:lnTo>
                                  <a:pt x="641" y="510"/>
                                </a:lnTo>
                                <a:lnTo>
                                  <a:pt x="976" y="255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2429A" id="docshapegroup40" o:spid="_x0000_s1026" style="position:absolute;margin-left:82pt;margin-top:108.7pt;width:197.75pt;height:73.8pt;z-index:-15723008;mso-wrap-distance-left:0;mso-wrap-distance-right:0;mso-position-horizontal-relative:page" coordorigin="1645,207" coordsize="4049,1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7" type="#_x0000_t75" style="position:absolute;left:2692;top:206;width:30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">
                  <v:imagedata r:id="rId49" o:title=""/>
                </v:shape>
                <v:shape id="docshape42" o:spid="_x0000_s1028" style="position:absolute;left:1652;top:823;width:977;height:510;visibility:visible;mso-wrap-style:square;v-text-anchor:top" coordsize="977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" path="m641,r,139l,139,,370r641,l641,510,976,255,641,xe" filled="f" strokeweight=".26506mm">
                  <v:path arrowok="t" o:connecttype="custom" o:connectlocs="641,824;641,963;0,963;0,1194;641,1194;641,1334;976,1079;641,824" o:connectangles="0,0,0,0,0,0,0,0"/>
                </v:shape>
                <w10:wrap type="topAndBottom" anchorx="page"/>
              </v:group>
            </w:pict>
          </mc:Fallback>
        </mc:AlternateContent>
      </w:r>
      <w:r w:rsidR="005424B1">
        <w:rPr>
          <w:color w:val="231F20"/>
          <w:spacing w:val="-2"/>
          <w:sz w:val="20"/>
        </w:rPr>
        <w:t>Запрещается</w:t>
      </w:r>
      <w:r w:rsidR="005424B1">
        <w:rPr>
          <w:color w:val="231F20"/>
          <w:spacing w:val="-10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фиксировать</w:t>
      </w:r>
      <w:r w:rsidR="005424B1">
        <w:rPr>
          <w:color w:val="231F20"/>
          <w:spacing w:val="-9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дверное</w:t>
      </w:r>
      <w:r w:rsidR="005424B1">
        <w:rPr>
          <w:color w:val="231F20"/>
          <w:spacing w:val="-10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 xml:space="preserve">полотно </w:t>
      </w:r>
      <w:r w:rsidR="005424B1">
        <w:rPr>
          <w:color w:val="231F20"/>
          <w:w w:val="95"/>
          <w:sz w:val="20"/>
        </w:rPr>
        <w:t xml:space="preserve">в открытом положении путем подкладывания </w:t>
      </w:r>
      <w:r w:rsidR="005424B1">
        <w:rPr>
          <w:color w:val="231F20"/>
          <w:spacing w:val="-2"/>
          <w:sz w:val="20"/>
        </w:rPr>
        <w:t>под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створку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каких-либо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предметов.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>На</w:t>
      </w:r>
      <w:r w:rsidR="005424B1">
        <w:rPr>
          <w:color w:val="231F20"/>
          <w:spacing w:val="-3"/>
          <w:sz w:val="20"/>
        </w:rPr>
        <w:t xml:space="preserve"> </w:t>
      </w:r>
      <w:r w:rsidR="005424B1">
        <w:rPr>
          <w:color w:val="231F20"/>
          <w:spacing w:val="-2"/>
          <w:sz w:val="20"/>
        </w:rPr>
        <w:t xml:space="preserve">время </w:t>
      </w:r>
      <w:r w:rsidR="005424B1">
        <w:rPr>
          <w:color w:val="231F20"/>
          <w:sz w:val="20"/>
        </w:rPr>
        <w:t>фиксации открытого положения во избежание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перекоса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створки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рекомендуется</w:t>
      </w:r>
      <w:r w:rsidR="005424B1">
        <w:rPr>
          <w:color w:val="231F20"/>
          <w:spacing w:val="-5"/>
          <w:sz w:val="20"/>
        </w:rPr>
        <w:t xml:space="preserve"> </w:t>
      </w:r>
      <w:r w:rsidR="005424B1">
        <w:rPr>
          <w:color w:val="231F20"/>
          <w:sz w:val="20"/>
        </w:rPr>
        <w:t>произвести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разъединение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тяг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доводчика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(на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рис.</w:t>
      </w:r>
      <w:r w:rsidR="005424B1">
        <w:rPr>
          <w:color w:val="231F20"/>
          <w:spacing w:val="-4"/>
          <w:sz w:val="20"/>
        </w:rPr>
        <w:t xml:space="preserve"> </w:t>
      </w:r>
      <w:r w:rsidR="005424B1">
        <w:rPr>
          <w:color w:val="231F20"/>
          <w:sz w:val="20"/>
        </w:rPr>
        <w:t>4 указано</w:t>
      </w:r>
      <w:r w:rsidR="005424B1">
        <w:rPr>
          <w:color w:val="231F20"/>
          <w:spacing w:val="-1"/>
          <w:sz w:val="20"/>
        </w:rPr>
        <w:t xml:space="preserve"> </w:t>
      </w:r>
      <w:r w:rsidR="005424B1">
        <w:rPr>
          <w:color w:val="231F20"/>
          <w:sz w:val="20"/>
        </w:rPr>
        <w:t>стрелкой).</w:t>
      </w:r>
    </w:p>
    <w:p w14:paraId="0BD8968F" w14:textId="41ADD262" w:rsidR="0098578B" w:rsidRPr="00C66B76" w:rsidRDefault="0098578B" w:rsidP="002E432B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right="1" w:firstLine="0"/>
        <w:rPr>
          <w:sz w:val="20"/>
        </w:rPr>
      </w:pPr>
    </w:p>
    <w:p w14:paraId="249C9120" w14:textId="76B7765C" w:rsidR="0098578B" w:rsidRPr="00C66B76" w:rsidRDefault="005424B1" w:rsidP="00C66B76">
      <w:pPr>
        <w:spacing w:before="182"/>
        <w:ind w:left="444"/>
        <w:rPr>
          <w:rFonts w:ascii="HelveticaNeueCyr" w:hAnsi="HelveticaNeueCyr"/>
          <w:i/>
          <w:sz w:val="16"/>
        </w:rPr>
      </w:pPr>
      <w:r>
        <w:rPr>
          <w:rFonts w:ascii="HelveticaNeueCyr" w:hAnsi="HelveticaNeueCyr"/>
          <w:i/>
          <w:color w:val="153740"/>
          <w:spacing w:val="-2"/>
          <w:sz w:val="16"/>
        </w:rPr>
        <w:t>Рис.</w:t>
      </w:r>
      <w:r>
        <w:rPr>
          <w:rFonts w:ascii="HelveticaNeueCyr" w:hAnsi="HelveticaNeueCyr"/>
          <w:i/>
          <w:color w:val="153740"/>
          <w:spacing w:val="-5"/>
          <w:sz w:val="16"/>
        </w:rPr>
        <w:t xml:space="preserve"> </w:t>
      </w:r>
      <w:r>
        <w:rPr>
          <w:rFonts w:ascii="HelveticaNeueCyr" w:hAnsi="HelveticaNeueCyr"/>
          <w:i/>
          <w:color w:val="153740"/>
          <w:spacing w:val="-10"/>
          <w:sz w:val="16"/>
        </w:rPr>
        <w:t>4</w:t>
      </w:r>
    </w:p>
    <w:p w14:paraId="25784641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73" w:firstLine="0"/>
        <w:rPr>
          <w:sz w:val="20"/>
        </w:rPr>
      </w:pPr>
      <w:r>
        <w:rPr>
          <w:color w:val="231F20"/>
          <w:w w:val="95"/>
          <w:sz w:val="20"/>
        </w:rPr>
        <w:t xml:space="preserve">Запрещается «помогать» двери закрываться </w:t>
      </w:r>
      <w:r>
        <w:rPr>
          <w:color w:val="231F20"/>
          <w:sz w:val="20"/>
        </w:rPr>
        <w:t>быстрее, чем позволяет доводчик.</w:t>
      </w:r>
    </w:p>
    <w:p w14:paraId="122BE5FC" w14:textId="4D2D83D5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76" w:firstLine="0"/>
        <w:rPr>
          <w:sz w:val="20"/>
        </w:rPr>
      </w:pPr>
      <w:r>
        <w:rPr>
          <w:color w:val="231F20"/>
          <w:w w:val="95"/>
          <w:sz w:val="20"/>
        </w:rPr>
        <w:t xml:space="preserve">Запрещается прилагать к дверному </w:t>
      </w:r>
      <w:proofErr w:type="spellStart"/>
      <w:r>
        <w:rPr>
          <w:color w:val="231F20"/>
          <w:w w:val="95"/>
          <w:sz w:val="20"/>
        </w:rPr>
        <w:t>полотнуили</w:t>
      </w:r>
      <w:proofErr w:type="spellEnd"/>
      <w:r>
        <w:rPr>
          <w:color w:val="231F20"/>
          <w:w w:val="95"/>
          <w:sz w:val="20"/>
        </w:rPr>
        <w:t xml:space="preserve"> штанге доводчика вертикальные усилия.</w:t>
      </w:r>
    </w:p>
    <w:p w14:paraId="3922BB21" w14:textId="6E23A60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42" w:firstLine="0"/>
        <w:rPr>
          <w:sz w:val="20"/>
        </w:rPr>
      </w:pPr>
      <w:r>
        <w:rPr>
          <w:color w:val="231F20"/>
          <w:sz w:val="20"/>
        </w:rPr>
        <w:t xml:space="preserve">В процессе эксплуатации доводчик </w:t>
      </w:r>
      <w:r w:rsidR="0093698E">
        <w:rPr>
          <w:color w:val="231F20"/>
          <w:sz w:val="20"/>
        </w:rPr>
        <w:t>необходимо</w:t>
      </w:r>
      <w:r>
        <w:rPr>
          <w:color w:val="231F20"/>
          <w:sz w:val="20"/>
        </w:rPr>
        <w:t xml:space="preserve"> периодически регулировать.</w:t>
      </w:r>
    </w:p>
    <w:p w14:paraId="0471BEE1" w14:textId="77777777" w:rsidR="0098578B" w:rsidRDefault="005424B1">
      <w:pPr>
        <w:pStyle w:val="a3"/>
        <w:spacing w:line="266" w:lineRule="auto"/>
        <w:ind w:right="40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правильной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регулировку </w:t>
      </w:r>
      <w:r>
        <w:rPr>
          <w:color w:val="231F20"/>
          <w:w w:val="95"/>
        </w:rPr>
        <w:t xml:space="preserve">достаточно делать только при значительном </w:t>
      </w:r>
      <w:r>
        <w:rPr>
          <w:color w:val="231F20"/>
        </w:rPr>
        <w:t>изменении температуры окружающей среды – 2–4 раза в год.</w:t>
      </w:r>
    </w:p>
    <w:p w14:paraId="63B9A930" w14:textId="77777777" w:rsidR="0010264F" w:rsidRDefault="0010264F">
      <w:pPr>
        <w:pStyle w:val="a3"/>
        <w:rPr>
          <w:rFonts w:ascii="Ubuntu Medium" w:hAnsi="Ubuntu Medium"/>
          <w:b/>
          <w:bCs/>
          <w:color w:val="231F20"/>
          <w:spacing w:val="-4"/>
        </w:rPr>
      </w:pPr>
    </w:p>
    <w:p w14:paraId="1AB461B5" w14:textId="06F442F7" w:rsidR="0098578B" w:rsidRPr="0010264F" w:rsidRDefault="005424B1">
      <w:pPr>
        <w:pStyle w:val="a3"/>
        <w:rPr>
          <w:rFonts w:ascii="Ubuntu Medium" w:hAnsi="Ubuntu Medium"/>
          <w:b/>
          <w:bCs/>
        </w:rPr>
      </w:pPr>
      <w:r w:rsidRPr="0010264F">
        <w:rPr>
          <w:rFonts w:ascii="Ubuntu Medium" w:hAnsi="Ubuntu Medium"/>
          <w:b/>
          <w:bCs/>
          <w:color w:val="231F20"/>
          <w:spacing w:val="-4"/>
        </w:rPr>
        <w:t>Уход</w:t>
      </w:r>
    </w:p>
    <w:p w14:paraId="1515176D" w14:textId="4A02ADBF" w:rsidR="0098578B" w:rsidRDefault="005424B1" w:rsidP="002E432B">
      <w:pPr>
        <w:pStyle w:val="a5"/>
        <w:numPr>
          <w:ilvl w:val="1"/>
          <w:numId w:val="37"/>
        </w:numPr>
        <w:tabs>
          <w:tab w:val="left" w:pos="806"/>
        </w:tabs>
        <w:spacing w:before="26" w:line="266" w:lineRule="auto"/>
        <w:ind w:right="395" w:firstLine="0"/>
        <w:jc w:val="left"/>
        <w:rPr>
          <w:sz w:val="20"/>
        </w:rPr>
      </w:pPr>
      <w:r>
        <w:rPr>
          <w:color w:val="231F20"/>
          <w:sz w:val="20"/>
        </w:rPr>
        <w:t xml:space="preserve">Уход за стеклопакетами и </w:t>
      </w:r>
      <w:proofErr w:type="spellStart"/>
      <w:r>
        <w:rPr>
          <w:color w:val="231F20"/>
          <w:sz w:val="20"/>
        </w:rPr>
        <w:t>алюмини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евыми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конструкциями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полимерным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покрытием</w:t>
      </w:r>
      <w:r>
        <w:rPr>
          <w:color w:val="231F20"/>
          <w:spacing w:val="-2"/>
          <w:sz w:val="20"/>
        </w:rPr>
        <w:t>.</w:t>
      </w:r>
    </w:p>
    <w:p w14:paraId="0DC68FB5" w14:textId="41CA3F89" w:rsidR="0098578B" w:rsidRDefault="005424B1" w:rsidP="0010264F">
      <w:pPr>
        <w:pStyle w:val="a3"/>
        <w:spacing w:line="266" w:lineRule="auto"/>
        <w:ind w:right="33"/>
      </w:pPr>
      <w:r>
        <w:rPr>
          <w:color w:val="231F20"/>
        </w:rPr>
        <w:t>Поверхность алюминиевых конструкций следует очищать от загрязнения и пыли с применением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моющих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средств,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 w:rsidR="0093698E">
        <w:rPr>
          <w:color w:val="231F20"/>
        </w:rPr>
        <w:t>содержащих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абразивные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вещества,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щелочи,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кислоты, </w:t>
      </w:r>
      <w:r>
        <w:rPr>
          <w:color w:val="231F20"/>
        </w:rPr>
        <w:t>растворители и другие вещества, которые могут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повредить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защитное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покрытие</w:t>
      </w:r>
      <w:r>
        <w:rPr>
          <w:color w:val="231F20"/>
          <w:spacing w:val="-11"/>
        </w:rPr>
        <w:t xml:space="preserve"> </w:t>
      </w:r>
      <w:r w:rsidR="0093698E">
        <w:rPr>
          <w:color w:val="231F20"/>
        </w:rPr>
        <w:t>профиля</w:t>
      </w:r>
      <w:r>
        <w:rPr>
          <w:color w:val="231F20"/>
        </w:rPr>
        <w:t xml:space="preserve"> или поверхность стекла.</w:t>
      </w:r>
      <w:r w:rsidR="0010264F">
        <w:rPr>
          <w:color w:val="231F20"/>
        </w:rPr>
        <w:t xml:space="preserve"> </w:t>
      </w:r>
      <w:r>
        <w:rPr>
          <w:color w:val="231F20"/>
          <w:spacing w:val="-2"/>
        </w:rPr>
        <w:t>Рекомендуется использовать слабый мыль</w:t>
      </w:r>
      <w:r>
        <w:rPr>
          <w:color w:val="231F20"/>
          <w:w w:val="95"/>
        </w:rPr>
        <w:t>ный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раствор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средства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мытья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5"/>
        </w:rPr>
        <w:t>стекол.</w:t>
      </w:r>
    </w:p>
    <w:p w14:paraId="1583B839" w14:textId="77777777" w:rsidR="0098578B" w:rsidRDefault="005424B1" w:rsidP="002E432B">
      <w:pPr>
        <w:pStyle w:val="a5"/>
        <w:numPr>
          <w:ilvl w:val="1"/>
          <w:numId w:val="37"/>
        </w:numPr>
        <w:tabs>
          <w:tab w:val="left" w:pos="802"/>
        </w:tabs>
        <w:ind w:left="801" w:hanging="358"/>
        <w:jc w:val="left"/>
        <w:rPr>
          <w:sz w:val="20"/>
        </w:rPr>
      </w:pPr>
      <w:r>
        <w:rPr>
          <w:color w:val="231F20"/>
          <w:spacing w:val="-2"/>
          <w:sz w:val="20"/>
        </w:rPr>
        <w:t>Уход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за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фурнитурой.</w:t>
      </w:r>
    </w:p>
    <w:p w14:paraId="793F0F49" w14:textId="2C1398A3" w:rsidR="0098578B" w:rsidRDefault="005424B1">
      <w:pPr>
        <w:pStyle w:val="a3"/>
        <w:spacing w:before="25" w:line="266" w:lineRule="auto"/>
      </w:pPr>
      <w:r>
        <w:rPr>
          <w:color w:val="231F20"/>
        </w:rPr>
        <w:t>Все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фурнитуры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предохра</w:t>
      </w:r>
      <w:r>
        <w:rPr>
          <w:color w:val="231F20"/>
          <w:spacing w:val="-2"/>
        </w:rPr>
        <w:t>нять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загрязнения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окрашивания.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Следу</w:t>
      </w:r>
      <w:r>
        <w:rPr>
          <w:color w:val="231F20"/>
        </w:rPr>
        <w:t>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смазывать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w w:val="95"/>
        </w:rPr>
        <w:t>движные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составные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части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фурнитуры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 xml:space="preserve">смазкой,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содержащей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кислот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смол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(подходят: технический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вазелин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машинное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масло).</w:t>
      </w:r>
    </w:p>
    <w:p w14:paraId="033A66A6" w14:textId="62918E2F" w:rsidR="0098578B" w:rsidRDefault="005424B1">
      <w:pPr>
        <w:pStyle w:val="a3"/>
        <w:spacing w:before="1" w:line="266" w:lineRule="auto"/>
      </w:pPr>
      <w:r>
        <w:rPr>
          <w:color w:val="231F20"/>
        </w:rPr>
        <w:t xml:space="preserve">Для более качественного обслуживания </w:t>
      </w:r>
      <w:r>
        <w:rPr>
          <w:color w:val="231F20"/>
          <w:w w:val="95"/>
        </w:rPr>
        <w:t>оконных механизмов рекомендуется исполь</w:t>
      </w:r>
      <w:r>
        <w:rPr>
          <w:color w:val="231F20"/>
        </w:rPr>
        <w:t>зовать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специально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предназначенные для ухода за фурнитурой.</w:t>
      </w:r>
    </w:p>
    <w:p w14:paraId="72809CFB" w14:textId="77777777" w:rsidR="0098578B" w:rsidRDefault="005424B1">
      <w:pPr>
        <w:pStyle w:val="a3"/>
        <w:spacing w:line="266" w:lineRule="auto"/>
      </w:pPr>
      <w:r>
        <w:rPr>
          <w:color w:val="231F20"/>
          <w:w w:val="95"/>
        </w:rPr>
        <w:t xml:space="preserve">Не допускайте применения чистящих средств, </w:t>
      </w:r>
      <w:r>
        <w:rPr>
          <w:color w:val="231F20"/>
        </w:rPr>
        <w:t xml:space="preserve">нарушающих антикоррозийное покрытие </w:t>
      </w:r>
      <w:r>
        <w:rPr>
          <w:color w:val="231F20"/>
          <w:spacing w:val="-2"/>
        </w:rPr>
        <w:t>фурнитуры!</w:t>
      </w:r>
    </w:p>
    <w:p w14:paraId="3EE1D8FB" w14:textId="0695CF77" w:rsidR="0098578B" w:rsidRPr="0010264F" w:rsidRDefault="005424B1" w:rsidP="002E432B">
      <w:pPr>
        <w:pStyle w:val="a5"/>
        <w:numPr>
          <w:ilvl w:val="1"/>
          <w:numId w:val="37"/>
        </w:numPr>
        <w:tabs>
          <w:tab w:val="left" w:pos="557"/>
        </w:tabs>
        <w:spacing w:before="81" w:line="266" w:lineRule="auto"/>
        <w:ind w:left="202" w:right="572" w:firstLine="0"/>
        <w:jc w:val="left"/>
        <w:rPr>
          <w:sz w:val="20"/>
          <w:szCs w:val="20"/>
        </w:rPr>
      </w:pPr>
      <w:r w:rsidRPr="0010264F">
        <w:rPr>
          <w:color w:val="231F20"/>
          <w:spacing w:val="-1"/>
          <w:w w:val="96"/>
          <w:sz w:val="20"/>
        </w:rPr>
        <w:br w:type="column"/>
      </w:r>
      <w:r w:rsidRPr="0010264F">
        <w:rPr>
          <w:color w:val="231F20"/>
          <w:sz w:val="20"/>
        </w:rPr>
        <w:t>Уход за резиновыми уплотнителями. Уплотнители</w:t>
      </w:r>
      <w:r w:rsidRPr="0010264F">
        <w:rPr>
          <w:color w:val="231F20"/>
          <w:spacing w:val="-3"/>
          <w:sz w:val="20"/>
        </w:rPr>
        <w:t xml:space="preserve"> </w:t>
      </w:r>
      <w:r w:rsidRPr="0010264F">
        <w:rPr>
          <w:color w:val="231F20"/>
          <w:sz w:val="20"/>
        </w:rPr>
        <w:t>изготовлены</w:t>
      </w:r>
      <w:r w:rsidRPr="0010264F">
        <w:rPr>
          <w:color w:val="231F20"/>
          <w:spacing w:val="-3"/>
          <w:sz w:val="20"/>
        </w:rPr>
        <w:t xml:space="preserve"> </w:t>
      </w:r>
      <w:r w:rsidRPr="0010264F">
        <w:rPr>
          <w:color w:val="231F20"/>
          <w:sz w:val="20"/>
        </w:rPr>
        <w:t>из</w:t>
      </w:r>
      <w:r w:rsidRPr="0010264F">
        <w:rPr>
          <w:color w:val="231F20"/>
          <w:spacing w:val="-3"/>
          <w:sz w:val="20"/>
        </w:rPr>
        <w:t xml:space="preserve"> </w:t>
      </w:r>
      <w:r w:rsidRPr="0010264F">
        <w:rPr>
          <w:color w:val="231F20"/>
          <w:sz w:val="20"/>
        </w:rPr>
        <w:t>современного материала,</w:t>
      </w:r>
      <w:r w:rsidRPr="0010264F">
        <w:rPr>
          <w:color w:val="231F20"/>
          <w:spacing w:val="-3"/>
          <w:sz w:val="20"/>
        </w:rPr>
        <w:t xml:space="preserve"> </w:t>
      </w:r>
      <w:r w:rsidRPr="0010264F">
        <w:rPr>
          <w:color w:val="231F20"/>
          <w:sz w:val="20"/>
        </w:rPr>
        <w:t>который</w:t>
      </w:r>
      <w:r w:rsidRPr="0010264F">
        <w:rPr>
          <w:color w:val="231F20"/>
          <w:spacing w:val="-3"/>
          <w:sz w:val="20"/>
        </w:rPr>
        <w:t xml:space="preserve"> </w:t>
      </w:r>
      <w:r w:rsidRPr="0010264F">
        <w:rPr>
          <w:color w:val="231F20"/>
          <w:sz w:val="20"/>
        </w:rPr>
        <w:t>подвержен</w:t>
      </w:r>
      <w:r w:rsidRPr="0010264F">
        <w:rPr>
          <w:color w:val="231F20"/>
          <w:spacing w:val="-3"/>
          <w:sz w:val="20"/>
        </w:rPr>
        <w:t xml:space="preserve"> </w:t>
      </w:r>
      <w:r w:rsidRPr="0010264F">
        <w:rPr>
          <w:color w:val="231F20"/>
          <w:sz w:val="20"/>
        </w:rPr>
        <w:t>естествен</w:t>
      </w:r>
      <w:r w:rsidRPr="0010264F">
        <w:rPr>
          <w:color w:val="231F20"/>
          <w:w w:val="95"/>
          <w:sz w:val="20"/>
        </w:rPr>
        <w:t xml:space="preserve">ному старению. Для сохранения эластичности </w:t>
      </w:r>
      <w:r w:rsidRPr="0010264F">
        <w:rPr>
          <w:color w:val="231F20"/>
          <w:sz w:val="20"/>
        </w:rPr>
        <w:t>и водоотталкивающих свойств необходимо</w:t>
      </w:r>
      <w:r w:rsidR="0010264F">
        <w:rPr>
          <w:color w:val="231F20"/>
          <w:sz w:val="20"/>
        </w:rPr>
        <w:t xml:space="preserve"> </w:t>
      </w:r>
      <w:r w:rsidRPr="0010264F">
        <w:rPr>
          <w:color w:val="231F20"/>
          <w:sz w:val="20"/>
          <w:szCs w:val="20"/>
        </w:rPr>
        <w:t>2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раза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в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год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очищать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его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от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грязи</w:t>
      </w:r>
      <w:r w:rsidRPr="0010264F">
        <w:rPr>
          <w:color w:val="231F20"/>
          <w:spacing w:val="-2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 xml:space="preserve">влажной </w:t>
      </w:r>
      <w:r w:rsidRPr="0010264F">
        <w:rPr>
          <w:color w:val="231F20"/>
          <w:w w:val="95"/>
          <w:sz w:val="20"/>
          <w:szCs w:val="20"/>
        </w:rPr>
        <w:t xml:space="preserve">салфеткой и протирать специальными </w:t>
      </w:r>
      <w:r w:rsidR="0093698E" w:rsidRPr="0010264F">
        <w:rPr>
          <w:color w:val="231F20"/>
          <w:w w:val="95"/>
          <w:sz w:val="20"/>
          <w:szCs w:val="20"/>
        </w:rPr>
        <w:t>средствами</w:t>
      </w:r>
      <w:r w:rsidRPr="0010264F">
        <w:rPr>
          <w:color w:val="231F20"/>
          <w:w w:val="95"/>
          <w:sz w:val="20"/>
          <w:szCs w:val="20"/>
        </w:rPr>
        <w:t xml:space="preserve"> (для обработки используйте хорошо </w:t>
      </w:r>
      <w:r w:rsidRPr="0010264F">
        <w:rPr>
          <w:color w:val="231F20"/>
          <w:sz w:val="20"/>
          <w:szCs w:val="20"/>
        </w:rPr>
        <w:t>впитывающую</w:t>
      </w:r>
      <w:r w:rsidRPr="0010264F">
        <w:rPr>
          <w:color w:val="231F20"/>
          <w:spacing w:val="-3"/>
          <w:sz w:val="20"/>
          <w:szCs w:val="20"/>
        </w:rPr>
        <w:t xml:space="preserve"> </w:t>
      </w:r>
      <w:r w:rsidRPr="0010264F">
        <w:rPr>
          <w:color w:val="231F20"/>
          <w:sz w:val="20"/>
          <w:szCs w:val="20"/>
        </w:rPr>
        <w:t>ткань).</w:t>
      </w:r>
    </w:p>
    <w:p w14:paraId="794DEFB2" w14:textId="080E2A2E" w:rsidR="0098578B" w:rsidRDefault="005424B1">
      <w:pPr>
        <w:pStyle w:val="a3"/>
        <w:spacing w:line="266" w:lineRule="auto"/>
        <w:ind w:left="202" w:right="572"/>
        <w:rPr>
          <w:color w:val="231F20"/>
        </w:rPr>
      </w:pPr>
      <w:r>
        <w:rPr>
          <w:color w:val="231F20"/>
        </w:rPr>
        <w:t>Резиновые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уплотнители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2"/>
        </w:rPr>
        <w:t xml:space="preserve"> </w:t>
      </w:r>
      <w:r w:rsidR="0093698E">
        <w:rPr>
          <w:color w:val="231F20"/>
        </w:rPr>
        <w:t>соприкасаться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концентрированными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чистящими средствами или масляными субстанциями! </w:t>
      </w:r>
      <w:r>
        <w:rPr>
          <w:color w:val="231F20"/>
          <w:w w:val="95"/>
        </w:rPr>
        <w:t xml:space="preserve">Обратите внимание, что благодаря современным, плотно закрывающимся окнам </w:t>
      </w:r>
      <w:r w:rsidR="0093698E">
        <w:rPr>
          <w:color w:val="231F20"/>
          <w:w w:val="95"/>
        </w:rPr>
        <w:t>воздухообмен</w:t>
      </w:r>
      <w:r>
        <w:rPr>
          <w:color w:val="231F20"/>
          <w:w w:val="95"/>
        </w:rPr>
        <w:t xml:space="preserve"> через щели в окнах отсутствует и влага </w:t>
      </w:r>
      <w:r>
        <w:rPr>
          <w:color w:val="231F20"/>
        </w:rPr>
        <w:t>в помещении при достижении точки росы конденсируется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образованию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влажных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пятен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плесени.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Наиболее подвержены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подобной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опасности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помещения с низкими температурами и высокой влажностью. По этой причине правильная вентиляция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правильной </w:t>
      </w:r>
      <w:r>
        <w:rPr>
          <w:color w:val="231F20"/>
          <w:w w:val="95"/>
        </w:rPr>
        <w:t xml:space="preserve">эксплуатации алюминиевых светопрозрачных </w:t>
      </w:r>
      <w:r>
        <w:rPr>
          <w:color w:val="231F20"/>
        </w:rPr>
        <w:t>конструкций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следствие,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8"/>
        </w:rPr>
        <w:t xml:space="preserve"> </w:t>
      </w:r>
      <w:r w:rsidR="0093698E">
        <w:rPr>
          <w:color w:val="231F20"/>
        </w:rPr>
        <w:t>комфортного</w:t>
      </w:r>
      <w:r>
        <w:rPr>
          <w:color w:val="231F20"/>
        </w:rPr>
        <w:t xml:space="preserve"> микроклимата в помещении.</w:t>
      </w:r>
    </w:p>
    <w:p w14:paraId="2274CB34" w14:textId="77777777" w:rsidR="00EA27F0" w:rsidRDefault="00EA27F0">
      <w:pPr>
        <w:pStyle w:val="a3"/>
        <w:spacing w:line="266" w:lineRule="auto"/>
        <w:ind w:left="202" w:right="572"/>
      </w:pPr>
    </w:p>
    <w:p w14:paraId="72497B5A" w14:textId="77777777" w:rsidR="00EA27F0" w:rsidRDefault="005424B1">
      <w:pPr>
        <w:pStyle w:val="a3"/>
        <w:spacing w:before="1" w:line="266" w:lineRule="auto"/>
        <w:ind w:left="202" w:right="572"/>
        <w:rPr>
          <w:color w:val="231F20"/>
          <w:w w:val="95"/>
        </w:rPr>
      </w:pPr>
      <w:r w:rsidRPr="00EA27F0">
        <w:rPr>
          <w:rFonts w:ascii="Ubuntu Medium" w:hAnsi="Ubuntu Medium"/>
          <w:b/>
          <w:bCs/>
          <w:color w:val="231F20"/>
        </w:rPr>
        <w:t>Ограничения и утрата гарантии</w:t>
      </w:r>
      <w:r w:rsidRPr="00EA27F0">
        <w:rPr>
          <w:color w:val="231F20"/>
          <w:w w:val="95"/>
        </w:rPr>
        <w:t xml:space="preserve"> </w:t>
      </w:r>
    </w:p>
    <w:p w14:paraId="3DF169B0" w14:textId="6590779C" w:rsidR="0098578B" w:rsidRDefault="005424B1">
      <w:pPr>
        <w:pStyle w:val="a3"/>
        <w:spacing w:before="1" w:line="266" w:lineRule="auto"/>
        <w:ind w:left="202" w:right="572"/>
      </w:pPr>
      <w:r>
        <w:rPr>
          <w:color w:val="231F20"/>
          <w:w w:val="95"/>
        </w:rPr>
        <w:t>Гарантийные обязательства не распространя</w:t>
      </w:r>
      <w:r>
        <w:rPr>
          <w:color w:val="231F20"/>
        </w:rPr>
        <w:t>ются на следующие случаи:</w:t>
      </w:r>
    </w:p>
    <w:p w14:paraId="71705FAC" w14:textId="00338B11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2" w:right="261" w:firstLine="0"/>
        <w:rPr>
          <w:sz w:val="20"/>
        </w:rPr>
      </w:pPr>
      <w:r>
        <w:rPr>
          <w:color w:val="231F20"/>
          <w:w w:val="95"/>
          <w:sz w:val="20"/>
        </w:rPr>
        <w:t>изменения геометрии инженерных конструк</w:t>
      </w:r>
      <w:r>
        <w:rPr>
          <w:color w:val="231F20"/>
          <w:sz w:val="20"/>
        </w:rPr>
        <w:t>ций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из-за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просадки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фундамента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подвижках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грунта;</w:t>
      </w:r>
    </w:p>
    <w:p w14:paraId="7F134869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ind w:left="314" w:hanging="113"/>
        <w:rPr>
          <w:sz w:val="20"/>
        </w:rPr>
      </w:pPr>
      <w:r>
        <w:rPr>
          <w:color w:val="231F20"/>
          <w:w w:val="95"/>
          <w:sz w:val="20"/>
        </w:rPr>
        <w:t>несоблюдение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правил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эксплуатации;</w:t>
      </w:r>
    </w:p>
    <w:p w14:paraId="21CDD8F6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before="25" w:line="266" w:lineRule="auto"/>
        <w:ind w:left="202" w:right="403" w:firstLine="0"/>
        <w:rPr>
          <w:sz w:val="20"/>
        </w:rPr>
      </w:pPr>
      <w:r>
        <w:rPr>
          <w:color w:val="231F20"/>
          <w:sz w:val="20"/>
        </w:rPr>
        <w:t>любое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вмешательство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конструкцию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ви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тражей</w:t>
      </w:r>
      <w:proofErr w:type="spellEnd"/>
      <w:r>
        <w:rPr>
          <w:color w:val="231F20"/>
          <w:w w:val="95"/>
          <w:sz w:val="20"/>
        </w:rPr>
        <w:t xml:space="preserve"> лицами, не уполномоченными на то </w:t>
      </w:r>
      <w:r>
        <w:rPr>
          <w:color w:val="231F20"/>
          <w:spacing w:val="-2"/>
          <w:sz w:val="20"/>
        </w:rPr>
        <w:t>предприятием-изготовителем;</w:t>
      </w:r>
    </w:p>
    <w:p w14:paraId="03AD8C3F" w14:textId="6AA7E00A" w:rsidR="0098578B" w:rsidRPr="00EA27F0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2" w:right="641" w:firstLine="0"/>
        <w:jc w:val="both"/>
        <w:rPr>
          <w:sz w:val="20"/>
        </w:rPr>
      </w:pPr>
      <w:r>
        <w:rPr>
          <w:color w:val="231F20"/>
          <w:w w:val="95"/>
          <w:sz w:val="20"/>
        </w:rPr>
        <w:t>самостоятельная замена фурнитуры, упло</w:t>
      </w:r>
      <w:r w:rsidR="00EA27F0">
        <w:rPr>
          <w:color w:val="231F20"/>
          <w:w w:val="95"/>
          <w:sz w:val="20"/>
        </w:rPr>
        <w:t>т</w:t>
      </w:r>
      <w:r>
        <w:rPr>
          <w:color w:val="231F20"/>
          <w:w w:val="95"/>
          <w:sz w:val="20"/>
        </w:rPr>
        <w:t xml:space="preserve">нителей или их частей, а также самостоятельный ремонт каких-либо частей алюминиевых </w:t>
      </w:r>
      <w:r>
        <w:rPr>
          <w:color w:val="231F20"/>
          <w:spacing w:val="-2"/>
          <w:sz w:val="20"/>
        </w:rPr>
        <w:t>конструкций.</w:t>
      </w:r>
    </w:p>
    <w:p w14:paraId="454AC90F" w14:textId="77777777" w:rsidR="00EA27F0" w:rsidRPr="003B3135" w:rsidRDefault="00EA27F0" w:rsidP="00EA27F0">
      <w:pPr>
        <w:pStyle w:val="a5"/>
        <w:tabs>
          <w:tab w:val="left" w:pos="315"/>
        </w:tabs>
        <w:spacing w:line="266" w:lineRule="auto"/>
        <w:ind w:left="202" w:right="641"/>
        <w:jc w:val="both"/>
        <w:rPr>
          <w:sz w:val="20"/>
        </w:rPr>
      </w:pPr>
    </w:p>
    <w:p w14:paraId="33EA048F" w14:textId="77777777" w:rsidR="0098578B" w:rsidRDefault="005424B1">
      <w:pPr>
        <w:pStyle w:val="4"/>
        <w:spacing w:line="266" w:lineRule="auto"/>
        <w:ind w:left="202" w:right="595"/>
      </w:pPr>
      <w:r>
        <w:rPr>
          <w:color w:val="231F20"/>
          <w:w w:val="95"/>
        </w:rPr>
        <w:t>Рекомендации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содержанию </w:t>
      </w:r>
      <w:r>
        <w:rPr>
          <w:color w:val="231F20"/>
        </w:rPr>
        <w:t>квартирных дверных блоков</w:t>
      </w:r>
    </w:p>
    <w:p w14:paraId="33BDBA37" w14:textId="77777777" w:rsidR="0098578B" w:rsidRDefault="005424B1" w:rsidP="001A5B4C">
      <w:pPr>
        <w:pStyle w:val="a3"/>
        <w:tabs>
          <w:tab w:val="left" w:pos="4395"/>
        </w:tabs>
        <w:spacing w:line="266" w:lineRule="auto"/>
        <w:ind w:left="202" w:right="544"/>
      </w:pPr>
      <w:r>
        <w:rPr>
          <w:color w:val="231F20"/>
          <w:spacing w:val="-2"/>
        </w:rPr>
        <w:t>Приложение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большой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силы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закрывании </w:t>
      </w:r>
      <w:r>
        <w:rPr>
          <w:color w:val="231F20"/>
        </w:rPr>
        <w:t>двери может вызвать большую нагрузку</w:t>
      </w:r>
    </w:p>
    <w:p w14:paraId="109DA8C6" w14:textId="77777777" w:rsidR="0098578B" w:rsidRDefault="005424B1" w:rsidP="001A5B4C">
      <w:pPr>
        <w:pStyle w:val="a3"/>
        <w:tabs>
          <w:tab w:val="left" w:pos="4395"/>
        </w:tabs>
        <w:spacing w:line="266" w:lineRule="auto"/>
        <w:ind w:left="202" w:right="544"/>
      </w:pP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коробку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защелку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привести </w:t>
      </w:r>
      <w:r>
        <w:rPr>
          <w:color w:val="231F20"/>
          <w:w w:val="95"/>
        </w:rPr>
        <w:t>к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встряске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смещению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деталей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замка,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  <w:w w:val="95"/>
        </w:rPr>
        <w:t>что</w:t>
      </w:r>
    </w:p>
    <w:p w14:paraId="0B6070C6" w14:textId="77777777" w:rsidR="0098578B" w:rsidRDefault="005424B1" w:rsidP="001A5B4C">
      <w:pPr>
        <w:pStyle w:val="a3"/>
        <w:tabs>
          <w:tab w:val="left" w:pos="4395"/>
        </w:tabs>
        <w:spacing w:line="266" w:lineRule="auto"/>
        <w:ind w:left="202" w:right="544"/>
      </w:pPr>
      <w:r>
        <w:rPr>
          <w:color w:val="231F20"/>
          <w:spacing w:val="-2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вывести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строя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замок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целом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либо </w:t>
      </w:r>
      <w:r>
        <w:rPr>
          <w:color w:val="231F20"/>
        </w:rPr>
        <w:t>механизм защелки в отдельности.</w:t>
      </w:r>
    </w:p>
    <w:p w14:paraId="16D3A9FB" w14:textId="43B377A0" w:rsidR="0098578B" w:rsidRDefault="005424B1" w:rsidP="00EA27F0">
      <w:pPr>
        <w:pStyle w:val="a3"/>
        <w:spacing w:line="266" w:lineRule="auto"/>
        <w:ind w:left="202" w:right="624"/>
        <w:jc w:val="both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1" w:space="40"/>
            <w:col w:w="4939"/>
          </w:cols>
        </w:sectPr>
      </w:pPr>
      <w:r>
        <w:rPr>
          <w:color w:val="231F20"/>
          <w:spacing w:val="-2"/>
        </w:rPr>
        <w:t>Во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избежание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больших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динамических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нагрузок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защелку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допускать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сильно</w:t>
      </w:r>
      <w:r>
        <w:rPr>
          <w:color w:val="231F20"/>
        </w:rPr>
        <w:t>го удара о дверную коробку. Спокойное</w:t>
      </w:r>
      <w:r w:rsidR="00EA27F0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плавное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открывание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гарантирует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длитель</w:t>
      </w:r>
      <w:r>
        <w:rPr>
          <w:color w:val="231F20"/>
          <w:w w:val="95"/>
        </w:rPr>
        <w:t xml:space="preserve">ное, без поломок, пользование дверью. Замки </w:t>
      </w:r>
      <w:r>
        <w:rPr>
          <w:color w:val="231F20"/>
        </w:rPr>
        <w:t>двери могут быть выведены из строя, есл</w:t>
      </w:r>
      <w:r w:rsidR="00EA27F0">
        <w:rPr>
          <w:color w:val="231F20"/>
        </w:rPr>
        <w:t xml:space="preserve">и </w:t>
      </w:r>
      <w:r w:rsidR="00EA27F0">
        <w:rPr>
          <w:color w:val="231F20"/>
          <w:w w:val="95"/>
        </w:rPr>
        <w:t>захлопнуть дверь с</w:t>
      </w:r>
    </w:p>
    <w:p w14:paraId="512CBBCD" w14:textId="0A54C7DA" w:rsidR="0098578B" w:rsidRDefault="005424B1">
      <w:pPr>
        <w:pStyle w:val="a3"/>
        <w:spacing w:before="81" w:line="266" w:lineRule="auto"/>
        <w:ind w:right="61"/>
      </w:pPr>
      <w:r>
        <w:rPr>
          <w:color w:val="231F20"/>
          <w:w w:val="95"/>
        </w:rPr>
        <w:lastRenderedPageBreak/>
        <w:t xml:space="preserve">большим усилием при </w:t>
      </w:r>
      <w:r>
        <w:rPr>
          <w:color w:val="231F20"/>
        </w:rPr>
        <w:t>выдвинутых ригелях замка.</w:t>
      </w:r>
    </w:p>
    <w:p w14:paraId="7F581B63" w14:textId="721F91D5" w:rsidR="001A5B4C" w:rsidRPr="001A5B4C" w:rsidRDefault="005424B1" w:rsidP="001A5B4C">
      <w:pPr>
        <w:pStyle w:val="a3"/>
        <w:spacing w:line="266" w:lineRule="auto"/>
        <w:ind w:right="61"/>
        <w:rPr>
          <w:color w:val="231F20"/>
        </w:rPr>
      </w:pPr>
      <w:r>
        <w:rPr>
          <w:color w:val="231F20"/>
          <w:w w:val="95"/>
        </w:rPr>
        <w:t>Замки не должны подвергаться механическо</w:t>
      </w:r>
      <w:r>
        <w:rPr>
          <w:color w:val="231F20"/>
          <w:spacing w:val="-2"/>
        </w:rPr>
        <w:t>му,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термическому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либо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иному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воздействию.</w:t>
      </w:r>
      <w:r w:rsidR="001A5B4C"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разборке,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доработке </w:t>
      </w:r>
      <w:r>
        <w:rPr>
          <w:color w:val="231F20"/>
          <w:w w:val="95"/>
        </w:rPr>
        <w:t>и деформации замков изделие теряет гара</w:t>
      </w:r>
      <w:r w:rsidR="001A5B4C">
        <w:rPr>
          <w:color w:val="231F20"/>
          <w:w w:val="95"/>
        </w:rPr>
        <w:t>н</w:t>
      </w:r>
      <w:r>
        <w:rPr>
          <w:color w:val="231F20"/>
        </w:rPr>
        <w:t>тийное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обслуживание.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намеренного </w:t>
      </w:r>
      <w:r>
        <w:rPr>
          <w:color w:val="231F20"/>
          <w:w w:val="95"/>
        </w:rPr>
        <w:t>заталкивания инородных предметов внутрь</w:t>
      </w:r>
      <w:r w:rsidR="001A5B4C">
        <w:rPr>
          <w:color w:val="231F20"/>
          <w:w w:val="95"/>
        </w:rPr>
        <w:t xml:space="preserve"> </w:t>
      </w:r>
      <w:r>
        <w:rPr>
          <w:color w:val="231F20"/>
          <w:w w:val="95"/>
        </w:rPr>
        <w:t>корпуса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через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замочную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скважину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 xml:space="preserve">возможно </w:t>
      </w:r>
      <w:r>
        <w:rPr>
          <w:color w:val="231F20"/>
        </w:rPr>
        <w:t>выведение замка из строя.</w:t>
      </w:r>
    </w:p>
    <w:p w14:paraId="40C5D8B5" w14:textId="77777777" w:rsidR="001A5B4C" w:rsidRDefault="001A5B4C">
      <w:pPr>
        <w:pStyle w:val="a3"/>
        <w:rPr>
          <w:rFonts w:ascii="Ubuntu Medium" w:hAnsi="Ubuntu Medium"/>
          <w:b/>
          <w:bCs/>
          <w:color w:val="231F20"/>
          <w:spacing w:val="-2"/>
        </w:rPr>
      </w:pPr>
    </w:p>
    <w:p w14:paraId="641098ED" w14:textId="10AFBBD7" w:rsidR="0098578B" w:rsidRPr="005C205E" w:rsidRDefault="005424B1">
      <w:pPr>
        <w:pStyle w:val="a3"/>
        <w:rPr>
          <w:rFonts w:ascii="Ubuntu Medium" w:hAnsi="Ubuntu Medium"/>
          <w:b/>
          <w:bCs/>
        </w:rPr>
      </w:pPr>
      <w:r w:rsidRPr="005C205E">
        <w:rPr>
          <w:rFonts w:ascii="Ubuntu Medium" w:hAnsi="Ubuntu Medium"/>
          <w:b/>
          <w:bCs/>
          <w:color w:val="231F20"/>
          <w:spacing w:val="-2"/>
        </w:rPr>
        <w:t>Предупреждение</w:t>
      </w:r>
    </w:p>
    <w:p w14:paraId="3F2F9F0A" w14:textId="0DF820B3" w:rsidR="0098578B" w:rsidRDefault="005424B1" w:rsidP="001A5B4C">
      <w:pPr>
        <w:pStyle w:val="a3"/>
        <w:spacing w:before="25" w:line="266" w:lineRule="auto"/>
      </w:pP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отпирании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запирании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замков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ключом </w:t>
      </w:r>
      <w:r>
        <w:rPr>
          <w:color w:val="231F20"/>
          <w:w w:val="95"/>
        </w:rPr>
        <w:t xml:space="preserve">ни в коем случае не поворачивайте ручку, снимающую дверь с защелки, в противном случае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замка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уплотнитель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создаст избыточное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боковое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давление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засовы,</w:t>
      </w:r>
      <w:r w:rsidR="001A5B4C">
        <w:rPr>
          <w:color w:val="231F20"/>
        </w:rPr>
        <w:t xml:space="preserve"> </w:t>
      </w:r>
      <w:r>
        <w:rPr>
          <w:color w:val="231F20"/>
          <w:w w:val="95"/>
        </w:rPr>
        <w:t xml:space="preserve">что сокращает срок службы этих механизмов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худшем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 w:rsidR="001A5B4C">
        <w:rPr>
          <w:color w:val="231F2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заклиниванию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замка.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"/>
        </w:rPr>
        <w:t xml:space="preserve"> </w:t>
      </w:r>
      <w:r w:rsidR="0093698E">
        <w:rPr>
          <w:color w:val="231F20"/>
        </w:rPr>
        <w:t>заводским</w:t>
      </w:r>
      <w:r>
        <w:rPr>
          <w:color w:val="231F20"/>
          <w:w w:val="95"/>
        </w:rPr>
        <w:t xml:space="preserve"> дефектом, когда Вашу дверь сможет открыть только специалист службы спасения. </w:t>
      </w:r>
      <w:r>
        <w:rPr>
          <w:color w:val="231F20"/>
        </w:rPr>
        <w:t>Запирать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отпирать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дверь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ключом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следует только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убедитесь,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дверь зафиксирована на защелку.</w:t>
      </w:r>
    </w:p>
    <w:p w14:paraId="20F51701" w14:textId="5E918BDE" w:rsidR="0098578B" w:rsidRDefault="005424B1">
      <w:pPr>
        <w:pStyle w:val="a3"/>
        <w:spacing w:line="266" w:lineRule="auto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сомневаетесь,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дверь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зафиксиро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вана</w:t>
      </w:r>
      <w:proofErr w:type="spellEnd"/>
      <w:r>
        <w:rPr>
          <w:color w:val="231F20"/>
          <w:w w:val="95"/>
        </w:rPr>
        <w:t xml:space="preserve"> на защелку, то приложите к двери захлопывающее усилие. В момент запирания двери </w:t>
      </w:r>
      <w:r>
        <w:rPr>
          <w:color w:val="231F20"/>
        </w:rPr>
        <w:t xml:space="preserve">на защелку слышен характерный щелчок, </w:t>
      </w:r>
      <w:r>
        <w:rPr>
          <w:color w:val="231F20"/>
          <w:w w:val="95"/>
        </w:rPr>
        <w:t xml:space="preserve">свидетельствующий о выскакивании защелки </w:t>
      </w:r>
      <w:r>
        <w:rPr>
          <w:color w:val="231F20"/>
        </w:rPr>
        <w:t>из замка и входе в косяк.</w:t>
      </w:r>
    </w:p>
    <w:p w14:paraId="75804911" w14:textId="015C81AA" w:rsidR="0098578B" w:rsidRDefault="005424B1">
      <w:pPr>
        <w:pStyle w:val="a3"/>
        <w:spacing w:line="266" w:lineRule="auto"/>
        <w:ind w:right="61"/>
      </w:pPr>
      <w:r>
        <w:rPr>
          <w:color w:val="231F20"/>
          <w:w w:val="95"/>
        </w:rPr>
        <w:t xml:space="preserve">Выполнение этого правила обеспечит замку </w:t>
      </w:r>
      <w:r>
        <w:rPr>
          <w:color w:val="231F20"/>
        </w:rPr>
        <w:t>щадящий режим эксплуатации, при этом усилия на ключе и на вертушке задвижки при отпирании и запирании будут наи</w:t>
      </w:r>
      <w:r>
        <w:rPr>
          <w:color w:val="231F20"/>
          <w:spacing w:val="-2"/>
        </w:rPr>
        <w:t>меньшими.</w:t>
      </w:r>
    </w:p>
    <w:p w14:paraId="36CE7F1A" w14:textId="77777777" w:rsidR="001A5B4C" w:rsidRDefault="001A5B4C">
      <w:pPr>
        <w:pStyle w:val="a3"/>
        <w:rPr>
          <w:rFonts w:ascii="Ubuntu Medium" w:hAnsi="Ubuntu Medium"/>
          <w:b/>
          <w:bCs/>
          <w:color w:val="231F20"/>
          <w:spacing w:val="-4"/>
        </w:rPr>
      </w:pPr>
    </w:p>
    <w:p w14:paraId="55800ADC" w14:textId="2DD3F0ED" w:rsidR="0098578B" w:rsidRPr="005C205E" w:rsidRDefault="005424B1">
      <w:pPr>
        <w:pStyle w:val="a3"/>
        <w:rPr>
          <w:rFonts w:ascii="Ubuntu Medium" w:hAnsi="Ubuntu Medium"/>
          <w:b/>
          <w:bCs/>
        </w:rPr>
      </w:pPr>
      <w:r w:rsidRPr="005C205E">
        <w:rPr>
          <w:rFonts w:ascii="Ubuntu Medium" w:hAnsi="Ubuntu Medium"/>
          <w:b/>
          <w:bCs/>
          <w:color w:val="231F20"/>
          <w:spacing w:val="-4"/>
        </w:rPr>
        <w:t>Уход</w:t>
      </w:r>
    </w:p>
    <w:p w14:paraId="66A7D28B" w14:textId="0A3852FA" w:rsidR="0098578B" w:rsidRDefault="005424B1" w:rsidP="001A5B4C">
      <w:pPr>
        <w:pStyle w:val="a3"/>
        <w:spacing w:before="26" w:line="266" w:lineRule="auto"/>
        <w:ind w:right="-46"/>
      </w:pPr>
      <w:r>
        <w:rPr>
          <w:color w:val="231F20"/>
        </w:rPr>
        <w:t>Порошковое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покрытие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высоко</w:t>
      </w:r>
      <w:r>
        <w:rPr>
          <w:color w:val="231F20"/>
          <w:w w:val="95"/>
        </w:rPr>
        <w:t>стойким</w:t>
      </w:r>
      <w:proofErr w:type="spellEnd"/>
      <w:r>
        <w:rPr>
          <w:color w:val="231F20"/>
          <w:w w:val="95"/>
        </w:rPr>
        <w:t xml:space="preserve"> материалом, однако прямое </w:t>
      </w:r>
      <w:r w:rsidR="0093698E">
        <w:rPr>
          <w:color w:val="231F20"/>
          <w:w w:val="95"/>
        </w:rPr>
        <w:t>воздействие</w:t>
      </w:r>
      <w:r>
        <w:rPr>
          <w:color w:val="231F20"/>
          <w:w w:val="95"/>
        </w:rPr>
        <w:t xml:space="preserve"> солнечных лучей, механическое 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химическое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воздействие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(растворители,</w:t>
      </w:r>
      <w:r w:rsidR="001A5B4C">
        <w:rPr>
          <w:color w:val="231F20"/>
          <w:spacing w:val="-2"/>
          <w:w w:val="95"/>
        </w:rPr>
        <w:t xml:space="preserve"> </w:t>
      </w:r>
      <w:r>
        <w:rPr>
          <w:color w:val="231F20"/>
        </w:rPr>
        <w:t>«Уайт-спирит»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др.,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перепад</w:t>
      </w:r>
      <w:r>
        <w:rPr>
          <w:color w:val="231F20"/>
          <w:spacing w:val="-11"/>
        </w:rPr>
        <w:t xml:space="preserve"> </w:t>
      </w:r>
      <w:r w:rsidR="005C205E">
        <w:rPr>
          <w:color w:val="231F20"/>
          <w:spacing w:val="-11"/>
        </w:rPr>
        <w:t xml:space="preserve">  </w:t>
      </w:r>
      <w:r w:rsidR="0093698E">
        <w:rPr>
          <w:color w:val="231F20"/>
        </w:rPr>
        <w:t>температур</w:t>
      </w:r>
      <w:r>
        <w:rPr>
          <w:color w:val="231F20"/>
          <w:w w:val="95"/>
        </w:rPr>
        <w:t xml:space="preserve">, воздействие активных сред на дверь, </w:t>
      </w:r>
      <w:r>
        <w:rPr>
          <w:color w:val="231F20"/>
        </w:rPr>
        <w:t xml:space="preserve">повышенная влажность) могут привести к </w:t>
      </w:r>
      <w:r>
        <w:rPr>
          <w:color w:val="231F20"/>
          <w:w w:val="95"/>
        </w:rPr>
        <w:t>отслаиванию лакокрасочного покрытия ме</w:t>
      </w:r>
      <w:r>
        <w:rPr>
          <w:color w:val="231F20"/>
        </w:rPr>
        <w:t>таллической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двери.</w:t>
      </w:r>
    </w:p>
    <w:p w14:paraId="4F4518DA" w14:textId="286647F6" w:rsidR="0098578B" w:rsidRDefault="005424B1" w:rsidP="001A5B4C">
      <w:pPr>
        <w:pStyle w:val="a3"/>
        <w:spacing w:line="266" w:lineRule="auto"/>
        <w:ind w:right="-46"/>
      </w:pPr>
      <w:r>
        <w:rPr>
          <w:color w:val="231F20"/>
          <w:w w:val="95"/>
        </w:rPr>
        <w:t>Двери с отделкой МДФ-панелями предназна</w:t>
      </w:r>
      <w:r>
        <w:rPr>
          <w:color w:val="231F20"/>
        </w:rPr>
        <w:t>чены только для внутренних помещений!</w:t>
      </w:r>
    </w:p>
    <w:p w14:paraId="28D754CA" w14:textId="7A1F104C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-46" w:firstLine="0"/>
        <w:rPr>
          <w:sz w:val="20"/>
        </w:rPr>
      </w:pPr>
      <w:r>
        <w:rPr>
          <w:color w:val="231F20"/>
          <w:w w:val="95"/>
          <w:sz w:val="20"/>
        </w:rPr>
        <w:t>Дверное полотно требует внимательного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и бережного отношения. Для сохранения </w:t>
      </w:r>
      <w:r>
        <w:rPr>
          <w:color w:val="231F20"/>
          <w:w w:val="95"/>
          <w:sz w:val="20"/>
        </w:rPr>
        <w:t xml:space="preserve">внешнего вида двери рекомендуется </w:t>
      </w:r>
      <w:r w:rsidR="0093698E">
        <w:rPr>
          <w:color w:val="231F20"/>
          <w:w w:val="95"/>
          <w:sz w:val="20"/>
        </w:rPr>
        <w:t>периодически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применять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средства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ухода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 </w:t>
      </w:r>
      <w:r>
        <w:rPr>
          <w:color w:val="231F20"/>
          <w:sz w:val="20"/>
        </w:rPr>
        <w:t>мебелью из натурального дерева.</w:t>
      </w:r>
    </w:p>
    <w:p w14:paraId="67DC8AF1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7"/>
        </w:tabs>
        <w:spacing w:line="266" w:lineRule="auto"/>
        <w:ind w:right="-46" w:firstLine="0"/>
        <w:rPr>
          <w:sz w:val="20"/>
        </w:rPr>
      </w:pPr>
      <w:r>
        <w:rPr>
          <w:color w:val="231F20"/>
          <w:w w:val="95"/>
          <w:sz w:val="20"/>
        </w:rPr>
        <w:t>Разрешается очистка поверхности двери влажной салфеткой или слабым мыльным</w:t>
      </w:r>
    </w:p>
    <w:p w14:paraId="12CB3D49" w14:textId="2BEA21D2" w:rsidR="0098578B" w:rsidRDefault="005424B1">
      <w:pPr>
        <w:pStyle w:val="a3"/>
        <w:spacing w:before="81" w:line="266" w:lineRule="auto"/>
        <w:ind w:left="200" w:right="582"/>
      </w:pPr>
      <w:r>
        <w:br w:type="column"/>
      </w:r>
      <w:r>
        <w:rPr>
          <w:color w:val="231F20"/>
          <w:w w:val="95"/>
        </w:rPr>
        <w:t>раствором, не содержащим кислотно-щелоч</w:t>
      </w:r>
      <w:r>
        <w:rPr>
          <w:color w:val="231F20"/>
        </w:rPr>
        <w:t>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добавок.</w:t>
      </w:r>
    </w:p>
    <w:p w14:paraId="19FAC50E" w14:textId="09EC35CE" w:rsidR="0098578B" w:rsidRDefault="005424B1" w:rsidP="001A5B4C">
      <w:pPr>
        <w:pStyle w:val="a3"/>
        <w:spacing w:line="266" w:lineRule="auto"/>
        <w:ind w:left="200" w:right="402"/>
      </w:pPr>
      <w:r>
        <w:rPr>
          <w:color w:val="231F20"/>
          <w:w w:val="95"/>
        </w:rPr>
        <w:t>Не допускайте грубого механического воздей</w:t>
      </w:r>
      <w:r>
        <w:rPr>
          <w:color w:val="231F20"/>
        </w:rPr>
        <w:t>ствия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поверхность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двери,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равно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 контакта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кислотами,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щелочами,</w:t>
      </w:r>
      <w:r>
        <w:rPr>
          <w:color w:val="231F20"/>
          <w:spacing w:val="-2"/>
        </w:rPr>
        <w:t xml:space="preserve"> </w:t>
      </w:r>
      <w:r w:rsidR="0093698E">
        <w:rPr>
          <w:color w:val="231F20"/>
        </w:rPr>
        <w:t>растворителями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появлению дефектов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поверхности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ухудшению внешнего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вида.</w:t>
      </w:r>
    </w:p>
    <w:p w14:paraId="44667204" w14:textId="77777777" w:rsidR="0098578B" w:rsidRDefault="005424B1">
      <w:pPr>
        <w:pStyle w:val="a3"/>
        <w:spacing w:line="266" w:lineRule="auto"/>
        <w:ind w:left="200" w:right="533"/>
      </w:pPr>
      <w:r>
        <w:rPr>
          <w:color w:val="231F20"/>
          <w:w w:val="95"/>
        </w:rPr>
        <w:t xml:space="preserve">При соблюдении вышеперечисленных правил производитель гарантирует исправную работу </w:t>
      </w:r>
      <w:r>
        <w:rPr>
          <w:color w:val="231F20"/>
        </w:rPr>
        <w:t>двери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целом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запирающих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механизмов 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частности.</w:t>
      </w:r>
    </w:p>
    <w:p w14:paraId="54CE3F16" w14:textId="01B60A64" w:rsidR="0098578B" w:rsidRPr="005C205E" w:rsidRDefault="005424B1" w:rsidP="005C205E">
      <w:pPr>
        <w:pStyle w:val="a3"/>
        <w:spacing w:line="266" w:lineRule="auto"/>
        <w:ind w:left="200" w:right="533"/>
      </w:pPr>
      <w:r>
        <w:rPr>
          <w:color w:val="231F20"/>
          <w:w w:val="95"/>
        </w:rPr>
        <w:t>Напоминаем также, что производитель не не</w:t>
      </w:r>
      <w:r>
        <w:rPr>
          <w:color w:val="231F20"/>
        </w:rPr>
        <w:t>сет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ответственности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случайные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намеренные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повреждения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внешнего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Вашей </w:t>
      </w:r>
      <w:r>
        <w:rPr>
          <w:color w:val="231F20"/>
          <w:w w:val="95"/>
        </w:rPr>
        <w:t>двери, появившиеся в процессе эксплуатации.</w:t>
      </w:r>
    </w:p>
    <w:p w14:paraId="49503995" w14:textId="77777777" w:rsidR="001A5B4C" w:rsidRDefault="001A5B4C">
      <w:pPr>
        <w:spacing w:line="266" w:lineRule="auto"/>
        <w:ind w:left="200" w:right="533"/>
        <w:rPr>
          <w:rFonts w:ascii="Ubuntu" w:hAnsi="Ubuntu"/>
          <w:b/>
          <w:color w:val="231F20"/>
          <w:sz w:val="20"/>
        </w:rPr>
      </w:pPr>
    </w:p>
    <w:p w14:paraId="65716543" w14:textId="79122CDE" w:rsidR="005C205E" w:rsidRDefault="005424B1">
      <w:pPr>
        <w:spacing w:line="266" w:lineRule="auto"/>
        <w:ind w:left="200" w:right="533"/>
        <w:rPr>
          <w:rFonts w:ascii="Ubuntu" w:hAnsi="Ubuntu"/>
          <w:b/>
          <w:color w:val="231F20"/>
          <w:w w:val="95"/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8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ремонту </w:t>
      </w:r>
      <w:r>
        <w:rPr>
          <w:rFonts w:ascii="Ubuntu" w:hAnsi="Ubuntu"/>
          <w:b/>
          <w:color w:val="231F20"/>
          <w:w w:val="95"/>
          <w:sz w:val="20"/>
        </w:rPr>
        <w:t xml:space="preserve">дверей в помещениях общего пользования </w:t>
      </w:r>
    </w:p>
    <w:p w14:paraId="075716C6" w14:textId="63FEACA9" w:rsidR="0098578B" w:rsidRDefault="005424B1" w:rsidP="001A5B4C">
      <w:pPr>
        <w:tabs>
          <w:tab w:val="left" w:pos="2410"/>
        </w:tabs>
        <w:spacing w:line="266" w:lineRule="auto"/>
        <w:ind w:left="200" w:right="260"/>
        <w:rPr>
          <w:sz w:val="20"/>
        </w:rPr>
      </w:pPr>
      <w:r>
        <w:rPr>
          <w:color w:val="231F20"/>
          <w:sz w:val="20"/>
        </w:rPr>
        <w:t>Для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обеспечения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безотказного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функционирования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двери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целом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ее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замков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и </w:t>
      </w:r>
      <w:r>
        <w:rPr>
          <w:color w:val="231F20"/>
          <w:w w:val="95"/>
          <w:sz w:val="20"/>
        </w:rPr>
        <w:t xml:space="preserve">запорных механизмов необходимо соблюдать </w:t>
      </w:r>
      <w:r>
        <w:rPr>
          <w:color w:val="231F20"/>
          <w:spacing w:val="-2"/>
          <w:sz w:val="20"/>
        </w:rPr>
        <w:t>приведенные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ниже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правила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металлической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т.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ч.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противопожарной)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двери:</w:t>
      </w:r>
    </w:p>
    <w:p w14:paraId="39C3ACC7" w14:textId="67C0C658" w:rsidR="0098578B" w:rsidRPr="001A5B4C" w:rsidRDefault="005424B1" w:rsidP="002E432B">
      <w:pPr>
        <w:pStyle w:val="a5"/>
        <w:numPr>
          <w:ilvl w:val="0"/>
          <w:numId w:val="36"/>
        </w:numPr>
        <w:tabs>
          <w:tab w:val="left" w:pos="400"/>
          <w:tab w:val="left" w:pos="2410"/>
        </w:tabs>
        <w:spacing w:line="266" w:lineRule="auto"/>
        <w:ind w:right="260" w:firstLine="0"/>
        <w:jc w:val="left"/>
        <w:rPr>
          <w:sz w:val="20"/>
          <w:szCs w:val="20"/>
        </w:rPr>
      </w:pPr>
      <w:r w:rsidRPr="001A5B4C">
        <w:rPr>
          <w:color w:val="231F20"/>
          <w:spacing w:val="-2"/>
          <w:sz w:val="20"/>
        </w:rPr>
        <w:t>Условия</w:t>
      </w:r>
      <w:r w:rsidRPr="001A5B4C">
        <w:rPr>
          <w:color w:val="231F20"/>
          <w:spacing w:val="-8"/>
          <w:sz w:val="20"/>
        </w:rPr>
        <w:t xml:space="preserve"> </w:t>
      </w:r>
      <w:r w:rsidRPr="001A5B4C">
        <w:rPr>
          <w:color w:val="231F20"/>
          <w:spacing w:val="-2"/>
          <w:sz w:val="20"/>
        </w:rPr>
        <w:t>эксплуатации</w:t>
      </w:r>
      <w:r w:rsidRPr="001A5B4C">
        <w:rPr>
          <w:color w:val="231F20"/>
          <w:spacing w:val="-8"/>
          <w:sz w:val="20"/>
        </w:rPr>
        <w:t xml:space="preserve"> </w:t>
      </w:r>
      <w:r w:rsidRPr="001A5B4C">
        <w:rPr>
          <w:color w:val="231F20"/>
          <w:spacing w:val="-2"/>
          <w:sz w:val="20"/>
        </w:rPr>
        <w:t>должны</w:t>
      </w:r>
      <w:r w:rsidRPr="001A5B4C">
        <w:rPr>
          <w:color w:val="231F20"/>
          <w:spacing w:val="-8"/>
          <w:sz w:val="20"/>
        </w:rPr>
        <w:t xml:space="preserve"> </w:t>
      </w:r>
      <w:r w:rsidRPr="001A5B4C">
        <w:rPr>
          <w:color w:val="231F20"/>
          <w:spacing w:val="-2"/>
          <w:sz w:val="20"/>
        </w:rPr>
        <w:t xml:space="preserve">исключать </w:t>
      </w:r>
      <w:r w:rsidRPr="001A5B4C">
        <w:rPr>
          <w:color w:val="231F20"/>
          <w:w w:val="95"/>
          <w:sz w:val="20"/>
        </w:rPr>
        <w:t xml:space="preserve">непосредственное воздействие агрессивных </w:t>
      </w:r>
      <w:r w:rsidRPr="001A5B4C">
        <w:rPr>
          <w:color w:val="231F20"/>
          <w:sz w:val="20"/>
        </w:rPr>
        <w:t>сред,</w:t>
      </w:r>
      <w:r w:rsidRPr="001A5B4C">
        <w:rPr>
          <w:color w:val="231F20"/>
          <w:spacing w:val="-14"/>
          <w:sz w:val="20"/>
        </w:rPr>
        <w:t xml:space="preserve"> </w:t>
      </w:r>
      <w:r w:rsidRPr="001A5B4C">
        <w:rPr>
          <w:color w:val="231F20"/>
          <w:sz w:val="20"/>
        </w:rPr>
        <w:t>таких</w:t>
      </w:r>
      <w:r w:rsidRPr="001A5B4C">
        <w:rPr>
          <w:color w:val="231F20"/>
          <w:spacing w:val="-11"/>
          <w:sz w:val="20"/>
        </w:rPr>
        <w:t xml:space="preserve"> </w:t>
      </w:r>
      <w:r w:rsidRPr="001A5B4C">
        <w:rPr>
          <w:color w:val="231F20"/>
          <w:sz w:val="20"/>
        </w:rPr>
        <w:t>как</w:t>
      </w:r>
      <w:r w:rsidRPr="001A5B4C">
        <w:rPr>
          <w:color w:val="231F20"/>
          <w:spacing w:val="-12"/>
          <w:sz w:val="20"/>
        </w:rPr>
        <w:t xml:space="preserve"> </w:t>
      </w:r>
      <w:r w:rsidRPr="001A5B4C">
        <w:rPr>
          <w:color w:val="231F20"/>
          <w:sz w:val="20"/>
        </w:rPr>
        <w:t>пары</w:t>
      </w:r>
      <w:r w:rsidRPr="001A5B4C">
        <w:rPr>
          <w:color w:val="231F20"/>
          <w:spacing w:val="-11"/>
          <w:sz w:val="20"/>
        </w:rPr>
        <w:t xml:space="preserve"> </w:t>
      </w:r>
      <w:r w:rsidRPr="001A5B4C">
        <w:rPr>
          <w:color w:val="231F20"/>
          <w:sz w:val="20"/>
        </w:rPr>
        <w:t>кислот,</w:t>
      </w:r>
      <w:r w:rsidRPr="001A5B4C">
        <w:rPr>
          <w:color w:val="231F20"/>
          <w:spacing w:val="-11"/>
          <w:sz w:val="20"/>
        </w:rPr>
        <w:t xml:space="preserve"> </w:t>
      </w:r>
      <w:r w:rsidRPr="001A5B4C">
        <w:rPr>
          <w:color w:val="231F20"/>
          <w:sz w:val="20"/>
        </w:rPr>
        <w:t>растворителей и других химически активных веществ,</w:t>
      </w:r>
      <w:r w:rsidR="001A5B4C">
        <w:rPr>
          <w:color w:val="231F20"/>
          <w:sz w:val="20"/>
        </w:rPr>
        <w:t xml:space="preserve"> </w:t>
      </w:r>
      <w:r w:rsidRPr="001A5B4C">
        <w:rPr>
          <w:color w:val="231F20"/>
          <w:w w:val="95"/>
          <w:sz w:val="20"/>
          <w:szCs w:val="20"/>
        </w:rPr>
        <w:t>на</w:t>
      </w:r>
      <w:r w:rsidRPr="001A5B4C">
        <w:rPr>
          <w:color w:val="231F20"/>
          <w:spacing w:val="4"/>
          <w:sz w:val="20"/>
          <w:szCs w:val="20"/>
        </w:rPr>
        <w:t xml:space="preserve"> </w:t>
      </w:r>
      <w:r w:rsidRPr="001A5B4C">
        <w:rPr>
          <w:color w:val="231F20"/>
          <w:w w:val="95"/>
          <w:sz w:val="20"/>
          <w:szCs w:val="20"/>
        </w:rPr>
        <w:t>лакокрасочное</w:t>
      </w:r>
      <w:r w:rsidRPr="001A5B4C">
        <w:rPr>
          <w:color w:val="231F20"/>
          <w:spacing w:val="5"/>
          <w:sz w:val="20"/>
          <w:szCs w:val="20"/>
        </w:rPr>
        <w:t xml:space="preserve"> </w:t>
      </w:r>
      <w:r w:rsidRPr="001A5B4C">
        <w:rPr>
          <w:color w:val="231F20"/>
          <w:w w:val="95"/>
          <w:sz w:val="20"/>
          <w:szCs w:val="20"/>
        </w:rPr>
        <w:t>покрытие</w:t>
      </w:r>
      <w:r w:rsidRPr="001A5B4C">
        <w:rPr>
          <w:color w:val="231F20"/>
          <w:spacing w:val="5"/>
          <w:sz w:val="20"/>
          <w:szCs w:val="20"/>
        </w:rPr>
        <w:t xml:space="preserve"> </w:t>
      </w:r>
      <w:r w:rsidRPr="001A5B4C">
        <w:rPr>
          <w:color w:val="231F20"/>
          <w:spacing w:val="-2"/>
          <w:w w:val="95"/>
          <w:sz w:val="20"/>
          <w:szCs w:val="20"/>
        </w:rPr>
        <w:t>изделия.</w:t>
      </w:r>
    </w:p>
    <w:p w14:paraId="22C8157A" w14:textId="77777777" w:rsidR="0098578B" w:rsidRDefault="005424B1" w:rsidP="002E432B">
      <w:pPr>
        <w:pStyle w:val="a5"/>
        <w:numPr>
          <w:ilvl w:val="0"/>
          <w:numId w:val="36"/>
        </w:numPr>
        <w:tabs>
          <w:tab w:val="left" w:pos="400"/>
          <w:tab w:val="left" w:pos="2410"/>
        </w:tabs>
        <w:spacing w:before="26" w:line="266" w:lineRule="auto"/>
        <w:ind w:right="260" w:firstLine="0"/>
        <w:jc w:val="left"/>
        <w:rPr>
          <w:sz w:val="20"/>
        </w:rPr>
      </w:pPr>
      <w:r>
        <w:rPr>
          <w:color w:val="231F20"/>
          <w:sz w:val="20"/>
        </w:rPr>
        <w:t xml:space="preserve">Поверхность двери следует очищать </w:t>
      </w:r>
      <w:r>
        <w:rPr>
          <w:color w:val="231F20"/>
          <w:w w:val="95"/>
          <w:sz w:val="20"/>
        </w:rPr>
        <w:t xml:space="preserve">средствами, не содержащими растворители </w:t>
      </w:r>
      <w:r>
        <w:rPr>
          <w:color w:val="231F20"/>
          <w:sz w:val="20"/>
        </w:rPr>
        <w:t>и абразивные материалы.</w:t>
      </w:r>
    </w:p>
    <w:p w14:paraId="70ECB239" w14:textId="71C45263" w:rsidR="0098578B" w:rsidRDefault="005424B1" w:rsidP="002E432B">
      <w:pPr>
        <w:pStyle w:val="a5"/>
        <w:numPr>
          <w:ilvl w:val="0"/>
          <w:numId w:val="36"/>
        </w:numPr>
        <w:tabs>
          <w:tab w:val="left" w:pos="400"/>
          <w:tab w:val="left" w:pos="2410"/>
          <w:tab w:val="left" w:pos="4111"/>
        </w:tabs>
        <w:spacing w:line="266" w:lineRule="auto"/>
        <w:ind w:right="260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Работу двери и ее снаряжения необходимо проверять и обслуживать не менее 2 раз </w:t>
      </w:r>
      <w:r>
        <w:rPr>
          <w:color w:val="231F20"/>
          <w:sz w:val="20"/>
        </w:rPr>
        <w:t>в год, в т. ч.:</w:t>
      </w:r>
    </w:p>
    <w:p w14:paraId="437E2ACB" w14:textId="50444309" w:rsidR="0098578B" w:rsidRDefault="005424B1" w:rsidP="002E432B">
      <w:pPr>
        <w:pStyle w:val="a5"/>
        <w:numPr>
          <w:ilvl w:val="0"/>
          <w:numId w:val="40"/>
        </w:numPr>
        <w:tabs>
          <w:tab w:val="left" w:pos="311"/>
          <w:tab w:val="left" w:pos="2410"/>
        </w:tabs>
        <w:spacing w:line="266" w:lineRule="auto"/>
        <w:ind w:left="200" w:right="260" w:firstLine="0"/>
        <w:rPr>
          <w:sz w:val="20"/>
        </w:rPr>
      </w:pPr>
      <w:r>
        <w:rPr>
          <w:color w:val="231F20"/>
          <w:w w:val="95"/>
          <w:sz w:val="20"/>
        </w:rPr>
        <w:t>осуществлять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смазку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петель,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основания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двер</w:t>
      </w:r>
      <w:r>
        <w:rPr>
          <w:color w:val="231F20"/>
          <w:spacing w:val="-2"/>
          <w:sz w:val="20"/>
        </w:rPr>
        <w:t>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ручек,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цилиндров,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шпингалетов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шарни</w:t>
      </w:r>
      <w:r>
        <w:rPr>
          <w:color w:val="231F20"/>
          <w:w w:val="95"/>
          <w:sz w:val="20"/>
        </w:rPr>
        <w:t>ров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доводчика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(при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наличии)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6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месяцев </w:t>
      </w:r>
      <w:r>
        <w:rPr>
          <w:color w:val="231F20"/>
          <w:sz w:val="20"/>
        </w:rPr>
        <w:t>(например,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петли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шарниры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доводчика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– </w:t>
      </w:r>
      <w:r>
        <w:rPr>
          <w:color w:val="231F20"/>
          <w:spacing w:val="-2"/>
          <w:sz w:val="20"/>
        </w:rPr>
        <w:t>пластичной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смазкой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ЦИАТИМ-201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любой </w:t>
      </w:r>
      <w:r>
        <w:rPr>
          <w:color w:val="231F20"/>
          <w:w w:val="95"/>
          <w:sz w:val="20"/>
        </w:rPr>
        <w:t>аналогичной;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основания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дверных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ручек,</w:t>
      </w:r>
      <w:r>
        <w:rPr>
          <w:color w:val="231F20"/>
          <w:spacing w:val="-6"/>
          <w:w w:val="95"/>
          <w:sz w:val="20"/>
        </w:rPr>
        <w:t xml:space="preserve"> </w:t>
      </w:r>
      <w:r w:rsidR="0093698E">
        <w:rPr>
          <w:color w:val="231F20"/>
          <w:w w:val="95"/>
          <w:sz w:val="20"/>
        </w:rPr>
        <w:t>шпингалеты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цилиндры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аэрозолем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WD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40);</w:t>
      </w:r>
    </w:p>
    <w:p w14:paraId="5A3C91C6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  <w:tab w:val="left" w:pos="2410"/>
        </w:tabs>
        <w:spacing w:line="266" w:lineRule="auto"/>
        <w:ind w:left="200" w:right="260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проверять работу замка, шпингалетов. Ключ </w:t>
      </w:r>
      <w:r>
        <w:rPr>
          <w:color w:val="231F20"/>
          <w:sz w:val="20"/>
        </w:rPr>
        <w:t>в замочную скважину вставлять до упора, поворачивать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аккуратно;</w:t>
      </w:r>
    </w:p>
    <w:p w14:paraId="60B14593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  <w:tab w:val="left" w:pos="2410"/>
        </w:tabs>
        <w:spacing w:line="266" w:lineRule="auto"/>
        <w:ind w:left="200" w:right="260" w:firstLine="0"/>
        <w:rPr>
          <w:sz w:val="20"/>
        </w:rPr>
      </w:pPr>
      <w:r>
        <w:rPr>
          <w:color w:val="231F20"/>
          <w:w w:val="95"/>
          <w:sz w:val="20"/>
        </w:rPr>
        <w:t xml:space="preserve">регулировать работу дверных доводчиков </w:t>
      </w:r>
      <w:r>
        <w:rPr>
          <w:color w:val="231F20"/>
          <w:sz w:val="20"/>
        </w:rPr>
        <w:t>в сезон: зима и лето;</w:t>
      </w:r>
    </w:p>
    <w:p w14:paraId="0BC700C8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  <w:tab w:val="left" w:pos="2410"/>
        </w:tabs>
        <w:spacing w:line="266" w:lineRule="auto"/>
        <w:ind w:left="200" w:right="260" w:firstLine="0"/>
        <w:rPr>
          <w:sz w:val="20"/>
        </w:rPr>
      </w:pPr>
      <w:r>
        <w:rPr>
          <w:color w:val="231F20"/>
          <w:sz w:val="20"/>
        </w:rPr>
        <w:t>проводить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регулярную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очистку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ответных частей замковых устройств. Не допускать </w:t>
      </w:r>
      <w:r>
        <w:rPr>
          <w:color w:val="231F20"/>
          <w:w w:val="95"/>
          <w:sz w:val="20"/>
        </w:rPr>
        <w:t xml:space="preserve">попадания грязи на цилиндры (ключевины) </w:t>
      </w:r>
      <w:r>
        <w:rPr>
          <w:color w:val="231F20"/>
          <w:spacing w:val="-2"/>
          <w:sz w:val="20"/>
        </w:rPr>
        <w:t>замков;</w:t>
      </w:r>
    </w:p>
    <w:p w14:paraId="6C75AD1B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6"/>
          <w:tab w:val="left" w:pos="2410"/>
        </w:tabs>
        <w:spacing w:line="266" w:lineRule="auto"/>
        <w:ind w:left="200" w:right="260" w:firstLine="0"/>
        <w:rPr>
          <w:sz w:val="20"/>
        </w:rPr>
      </w:pPr>
      <w:r>
        <w:rPr>
          <w:color w:val="231F20"/>
          <w:sz w:val="20"/>
        </w:rPr>
        <w:t>дверь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открывать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закрывать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плавно,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без </w:t>
      </w:r>
      <w:r>
        <w:rPr>
          <w:color w:val="231F20"/>
          <w:spacing w:val="-2"/>
          <w:sz w:val="20"/>
        </w:rPr>
        <w:t>рывков.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Запрещается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захлопывать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полотно </w:t>
      </w:r>
      <w:r>
        <w:rPr>
          <w:color w:val="231F20"/>
          <w:sz w:val="20"/>
        </w:rPr>
        <w:t>двери при выдвинутых ригелях замков;</w:t>
      </w:r>
    </w:p>
    <w:p w14:paraId="797EC457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F3F2E3A" w14:textId="0FAB2C94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81" w:line="266" w:lineRule="auto"/>
        <w:ind w:right="86" w:firstLine="0"/>
        <w:rPr>
          <w:sz w:val="20"/>
        </w:rPr>
      </w:pPr>
      <w:r>
        <w:rPr>
          <w:color w:val="231F20"/>
          <w:sz w:val="20"/>
        </w:rPr>
        <w:lastRenderedPageBreak/>
        <w:t>нельзя подвергать замки механическому, термическому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химическому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воздействию. При самостоятельной разборке, доработке </w:t>
      </w:r>
      <w:r w:rsidR="0093698E">
        <w:rPr>
          <w:color w:val="231F20"/>
          <w:spacing w:val="-2"/>
          <w:sz w:val="20"/>
        </w:rPr>
        <w:t>и</w:t>
      </w:r>
      <w:r w:rsidR="0093698E">
        <w:rPr>
          <w:color w:val="231F20"/>
          <w:spacing w:val="-12"/>
          <w:sz w:val="20"/>
        </w:rPr>
        <w:t xml:space="preserve"> деформации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замков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изделие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теряет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гаран</w:t>
      </w:r>
      <w:r>
        <w:rPr>
          <w:color w:val="231F20"/>
          <w:sz w:val="20"/>
        </w:rPr>
        <w:t>тийное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обслуживание.</w:t>
      </w:r>
    </w:p>
    <w:p w14:paraId="05DD1ADA" w14:textId="756F81F6" w:rsidR="0098578B" w:rsidRDefault="005424B1" w:rsidP="002E432B">
      <w:pPr>
        <w:pStyle w:val="a5"/>
        <w:numPr>
          <w:ilvl w:val="0"/>
          <w:numId w:val="36"/>
        </w:numPr>
        <w:tabs>
          <w:tab w:val="left" w:pos="647"/>
        </w:tabs>
        <w:spacing w:line="266" w:lineRule="auto"/>
        <w:ind w:left="444" w:right="41" w:firstLine="0"/>
        <w:jc w:val="left"/>
        <w:rPr>
          <w:sz w:val="20"/>
        </w:rPr>
      </w:pPr>
      <w:r>
        <w:rPr>
          <w:color w:val="231F20"/>
          <w:sz w:val="20"/>
        </w:rPr>
        <w:t xml:space="preserve">Нельзя держать дверь в открытом </w:t>
      </w:r>
      <w:proofErr w:type="spellStart"/>
      <w:r>
        <w:rPr>
          <w:color w:val="231F20"/>
          <w:sz w:val="20"/>
        </w:rPr>
        <w:t>состо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янии</w:t>
      </w:r>
      <w:proofErr w:type="spellEnd"/>
      <w:r>
        <w:rPr>
          <w:color w:val="231F20"/>
          <w:sz w:val="20"/>
        </w:rPr>
        <w:t xml:space="preserve"> с помощью посторонних предметов, необходимо использовать специально предназначенное для этого устройство. Противопожарные двери всегда должны быть закрыты. Если назначение помещения </w:t>
      </w:r>
      <w:r>
        <w:rPr>
          <w:color w:val="231F20"/>
          <w:spacing w:val="-2"/>
          <w:sz w:val="20"/>
        </w:rPr>
        <w:t>предполагает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постоянное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нахождение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двери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открытом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положении,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этого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используется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закрывающее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дверь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устройство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оно закрывает дверь в случае возникновения </w:t>
      </w:r>
      <w:r>
        <w:rPr>
          <w:color w:val="231F20"/>
          <w:spacing w:val="-2"/>
          <w:sz w:val="20"/>
        </w:rPr>
        <w:t>пожара.</w:t>
      </w:r>
    </w:p>
    <w:p w14:paraId="0E5BBE04" w14:textId="454D71B0" w:rsidR="0098578B" w:rsidRDefault="005424B1" w:rsidP="002E432B">
      <w:pPr>
        <w:pStyle w:val="a5"/>
        <w:numPr>
          <w:ilvl w:val="0"/>
          <w:numId w:val="36"/>
        </w:numPr>
        <w:tabs>
          <w:tab w:val="left" w:pos="647"/>
        </w:tabs>
        <w:spacing w:line="266" w:lineRule="auto"/>
        <w:ind w:left="444" w:firstLine="0"/>
        <w:jc w:val="left"/>
        <w:rPr>
          <w:sz w:val="20"/>
        </w:rPr>
      </w:pPr>
      <w:r>
        <w:rPr>
          <w:color w:val="231F20"/>
          <w:sz w:val="20"/>
        </w:rPr>
        <w:t>Металлическая дверь имеет большую массу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(до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130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кг),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приложение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большой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силы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закрывании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двери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может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вызывать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удар</w:t>
      </w:r>
      <w:r>
        <w:rPr>
          <w:color w:val="231F20"/>
          <w:sz w:val="20"/>
        </w:rPr>
        <w:t>ную нагрузку на дверную коробку и защелку и привести к встряске и смещению деталей замка,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вывести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строя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механизм защелки или замок в целом. Поэтому во избежание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больших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динамических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нагрузок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на </w:t>
      </w:r>
      <w:r>
        <w:rPr>
          <w:color w:val="231F20"/>
          <w:spacing w:val="-2"/>
          <w:sz w:val="20"/>
        </w:rPr>
        <w:t>защелку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следует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допускать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сильного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удара </w:t>
      </w:r>
      <w:r>
        <w:rPr>
          <w:color w:val="231F20"/>
          <w:sz w:val="20"/>
        </w:rPr>
        <w:t>двери о косяк. Спокойное и плавное открывание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закрывание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гарантирует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длительное и безотказное функционирование двери. При отпирании и запирании замков ключом сначала откройте замок и только потом нажмите на ручку, снимающую дверь с защелки. В противном случае при работе замка</w:t>
      </w:r>
    </w:p>
    <w:p w14:paraId="2ED16126" w14:textId="1AE1B7EC" w:rsidR="0098578B" w:rsidRDefault="005424B1" w:rsidP="001B3EDE">
      <w:pPr>
        <w:pStyle w:val="a3"/>
        <w:spacing w:before="1" w:line="266" w:lineRule="auto"/>
        <w:ind w:right="17"/>
      </w:pP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задвижки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уплотнитель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создает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сильное боковое давление на засовы, что сокращает срок службы этих механизмов на 75%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может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привести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заклиниванию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замка,</w:t>
      </w:r>
      <w:r>
        <w:rPr>
          <w:color w:val="231F20"/>
          <w:spacing w:val="-4"/>
        </w:rPr>
        <w:t xml:space="preserve"> тог</w:t>
      </w:r>
      <w:r>
        <w:rPr>
          <w:color w:val="231F20"/>
          <w:spacing w:val="-2"/>
        </w:rPr>
        <w:t>да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дверь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смогут открыть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только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специалисты.</w:t>
      </w:r>
    </w:p>
    <w:p w14:paraId="3188AC79" w14:textId="3FA8DD68" w:rsidR="0098578B" w:rsidRDefault="005424B1">
      <w:pPr>
        <w:pStyle w:val="a3"/>
        <w:spacing w:before="26" w:line="266" w:lineRule="auto"/>
        <w:ind w:right="85"/>
      </w:pPr>
      <w:r>
        <w:rPr>
          <w:color w:val="231F20"/>
        </w:rPr>
        <w:t xml:space="preserve">При самостоятельной разборке, доработке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деформации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замков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изделие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теряет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гаран</w:t>
      </w:r>
      <w:r>
        <w:rPr>
          <w:color w:val="231F20"/>
        </w:rPr>
        <w:t>тийное обслуживание. Путем намеренного заталкивания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инородных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внутрь</w:t>
      </w:r>
    </w:p>
    <w:p w14:paraId="634D643D" w14:textId="0C597807" w:rsidR="0098578B" w:rsidRDefault="005424B1">
      <w:pPr>
        <w:pStyle w:val="a3"/>
        <w:spacing w:line="266" w:lineRule="auto"/>
        <w:ind w:right="17"/>
      </w:pPr>
      <w:r>
        <w:rPr>
          <w:color w:val="231F20"/>
          <w:spacing w:val="-2"/>
        </w:rPr>
        <w:t>корпуса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замка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замочную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скважину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возможно</w:t>
      </w:r>
      <w:r>
        <w:rPr>
          <w:color w:val="231F20"/>
        </w:rPr>
        <w:t xml:space="preserve"> выведение замка из строя.</w:t>
      </w:r>
    </w:p>
    <w:p w14:paraId="2B0B6089" w14:textId="0F81FA94" w:rsidR="0098578B" w:rsidRDefault="005424B1" w:rsidP="002E432B">
      <w:pPr>
        <w:pStyle w:val="a5"/>
        <w:numPr>
          <w:ilvl w:val="0"/>
          <w:numId w:val="36"/>
        </w:numPr>
        <w:tabs>
          <w:tab w:val="left" w:pos="647"/>
        </w:tabs>
        <w:spacing w:line="266" w:lineRule="auto"/>
        <w:ind w:left="444" w:firstLine="0"/>
        <w:jc w:val="left"/>
        <w:rPr>
          <w:sz w:val="20"/>
        </w:rPr>
      </w:pPr>
      <w:r>
        <w:rPr>
          <w:color w:val="231F20"/>
          <w:sz w:val="20"/>
        </w:rPr>
        <w:t>Область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пола,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над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которой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проходит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двер</w:t>
      </w:r>
      <w:r>
        <w:rPr>
          <w:color w:val="231F20"/>
          <w:spacing w:val="-2"/>
          <w:sz w:val="20"/>
        </w:rPr>
        <w:t>ное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полотно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(зона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открывания),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должна</w:t>
      </w:r>
      <w:r>
        <w:rPr>
          <w:color w:val="231F20"/>
          <w:spacing w:val="-9"/>
          <w:sz w:val="20"/>
        </w:rPr>
        <w:t xml:space="preserve"> </w:t>
      </w:r>
      <w:r w:rsidR="0093698E">
        <w:rPr>
          <w:color w:val="231F20"/>
          <w:spacing w:val="-2"/>
          <w:sz w:val="20"/>
        </w:rPr>
        <w:t>своевременно</w:t>
      </w:r>
      <w:r>
        <w:rPr>
          <w:color w:val="231F20"/>
          <w:sz w:val="20"/>
        </w:rPr>
        <w:t xml:space="preserve"> очищаться от грязи и пыли, быть </w:t>
      </w:r>
      <w:r>
        <w:rPr>
          <w:color w:val="231F20"/>
          <w:spacing w:val="-2"/>
          <w:sz w:val="20"/>
        </w:rPr>
        <w:t>свободной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посторонних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предметов.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Порог </w:t>
      </w:r>
      <w:r>
        <w:rPr>
          <w:color w:val="231F20"/>
          <w:sz w:val="20"/>
        </w:rPr>
        <w:t>двери должен содержаться в чистоте.</w:t>
      </w:r>
    </w:p>
    <w:p w14:paraId="3C9E2DAA" w14:textId="05277F75" w:rsidR="0098578B" w:rsidRPr="001B3EDE" w:rsidRDefault="005424B1" w:rsidP="002E432B">
      <w:pPr>
        <w:pStyle w:val="a5"/>
        <w:numPr>
          <w:ilvl w:val="0"/>
          <w:numId w:val="36"/>
        </w:numPr>
        <w:tabs>
          <w:tab w:val="left" w:pos="647"/>
        </w:tabs>
        <w:spacing w:line="266" w:lineRule="auto"/>
        <w:ind w:left="444" w:right="5" w:firstLine="0"/>
        <w:jc w:val="both"/>
        <w:rPr>
          <w:sz w:val="20"/>
          <w:szCs w:val="20"/>
        </w:rPr>
      </w:pPr>
      <w:r w:rsidRPr="001B3EDE">
        <w:rPr>
          <w:color w:val="231F20"/>
          <w:sz w:val="20"/>
        </w:rPr>
        <w:t>Лакокрасочное</w:t>
      </w:r>
      <w:r w:rsidRPr="001B3EDE">
        <w:rPr>
          <w:color w:val="231F20"/>
          <w:spacing w:val="-8"/>
          <w:sz w:val="20"/>
        </w:rPr>
        <w:t xml:space="preserve"> </w:t>
      </w:r>
      <w:r w:rsidRPr="001B3EDE">
        <w:rPr>
          <w:color w:val="231F20"/>
          <w:sz w:val="20"/>
        </w:rPr>
        <w:t>покрытие,</w:t>
      </w:r>
      <w:r w:rsidR="001B3EDE" w:rsidRPr="001B3EDE">
        <w:rPr>
          <w:color w:val="231F20"/>
          <w:sz w:val="20"/>
        </w:rPr>
        <w:t xml:space="preserve"> </w:t>
      </w:r>
      <w:r w:rsidRPr="001B3EDE">
        <w:rPr>
          <w:color w:val="231F20"/>
          <w:sz w:val="20"/>
        </w:rPr>
        <w:t xml:space="preserve">поврежденное </w:t>
      </w:r>
      <w:r w:rsidRPr="001B3EDE">
        <w:rPr>
          <w:color w:val="231F20"/>
          <w:spacing w:val="-2"/>
          <w:sz w:val="20"/>
        </w:rPr>
        <w:t>в процессе эксплуатации (сколы, царапины), во</w:t>
      </w:r>
      <w:r w:rsidRPr="001B3EDE">
        <w:rPr>
          <w:color w:val="231F20"/>
          <w:spacing w:val="-12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избежание</w:t>
      </w:r>
      <w:r w:rsidRPr="001B3EDE">
        <w:rPr>
          <w:color w:val="231F20"/>
          <w:spacing w:val="-9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появления</w:t>
      </w:r>
      <w:r w:rsidRPr="001B3EDE">
        <w:rPr>
          <w:color w:val="231F20"/>
          <w:spacing w:val="-10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ржавчины</w:t>
      </w:r>
      <w:r w:rsidRPr="001B3EDE">
        <w:rPr>
          <w:color w:val="231F20"/>
          <w:spacing w:val="-9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на</w:t>
      </w:r>
      <w:r w:rsidRPr="001B3EDE">
        <w:rPr>
          <w:color w:val="231F20"/>
          <w:spacing w:val="-9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дверных</w:t>
      </w:r>
      <w:r w:rsidRPr="001B3EDE">
        <w:rPr>
          <w:color w:val="231F20"/>
          <w:spacing w:val="-3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блоках должно</w:t>
      </w:r>
      <w:r w:rsidRPr="001B3EDE">
        <w:rPr>
          <w:color w:val="231F20"/>
          <w:spacing w:val="-3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 xml:space="preserve">быть восстановлено </w:t>
      </w:r>
      <w:r w:rsidRPr="001B3EDE">
        <w:rPr>
          <w:color w:val="231F20"/>
          <w:spacing w:val="-4"/>
          <w:sz w:val="20"/>
        </w:rPr>
        <w:t>(</w:t>
      </w:r>
      <w:r w:rsidRPr="001B3EDE">
        <w:rPr>
          <w:color w:val="231F20"/>
          <w:spacing w:val="-4"/>
          <w:sz w:val="20"/>
          <w:szCs w:val="20"/>
        </w:rPr>
        <w:t>н</w:t>
      </w:r>
      <w:r w:rsidR="001B3EDE" w:rsidRPr="001B3EDE">
        <w:rPr>
          <w:color w:val="231F20"/>
          <w:spacing w:val="-4"/>
          <w:sz w:val="20"/>
          <w:szCs w:val="20"/>
        </w:rPr>
        <w:t>а</w:t>
      </w:r>
      <w:r w:rsidRPr="001B3EDE">
        <w:rPr>
          <w:color w:val="231F20"/>
          <w:spacing w:val="-2"/>
          <w:sz w:val="20"/>
          <w:szCs w:val="20"/>
        </w:rPr>
        <w:t>пример,</w:t>
      </w:r>
      <w:r w:rsidRPr="001B3EDE">
        <w:rPr>
          <w:color w:val="231F20"/>
          <w:spacing w:val="-12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алкидной</w:t>
      </w:r>
      <w:r w:rsidRPr="001B3EDE">
        <w:rPr>
          <w:color w:val="231F20"/>
          <w:spacing w:val="-9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эмалью</w:t>
      </w:r>
      <w:r w:rsidRPr="001B3EDE">
        <w:rPr>
          <w:color w:val="231F20"/>
          <w:spacing w:val="-10"/>
          <w:sz w:val="20"/>
          <w:szCs w:val="20"/>
        </w:rPr>
        <w:t xml:space="preserve"> </w:t>
      </w:r>
      <w:proofErr w:type="spellStart"/>
      <w:r w:rsidRPr="001B3EDE">
        <w:rPr>
          <w:color w:val="231F20"/>
          <w:spacing w:val="-2"/>
          <w:sz w:val="20"/>
          <w:szCs w:val="20"/>
        </w:rPr>
        <w:t>Miranol</w:t>
      </w:r>
      <w:proofErr w:type="spellEnd"/>
      <w:r w:rsidRPr="001B3EDE">
        <w:rPr>
          <w:color w:val="231F20"/>
          <w:spacing w:val="-9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или</w:t>
      </w:r>
      <w:r w:rsidRPr="001B3EDE">
        <w:rPr>
          <w:color w:val="231F20"/>
          <w:spacing w:val="-9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 xml:space="preserve">любой </w:t>
      </w:r>
      <w:r w:rsidRPr="001B3EDE">
        <w:rPr>
          <w:color w:val="231F20"/>
          <w:sz w:val="20"/>
          <w:szCs w:val="20"/>
        </w:rPr>
        <w:t>аналогичной). Если дверь с лакокрасочным</w:t>
      </w:r>
    </w:p>
    <w:p w14:paraId="1B4A9D04" w14:textId="04C737F7" w:rsidR="0098578B" w:rsidRDefault="005424B1" w:rsidP="001B3EDE">
      <w:pPr>
        <w:pStyle w:val="a3"/>
        <w:spacing w:before="81" w:line="266" w:lineRule="auto"/>
        <w:ind w:left="284" w:right="498"/>
      </w:pPr>
      <w:r>
        <w:rPr>
          <w:color w:val="231F20"/>
        </w:rPr>
        <w:t xml:space="preserve">покрытием устанавливается с выходом на </w:t>
      </w:r>
      <w:r>
        <w:rPr>
          <w:color w:val="231F20"/>
          <w:spacing w:val="-2"/>
        </w:rPr>
        <w:t>улицу,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обязательно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наличие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защитного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</w:t>
      </w:r>
      <w:r>
        <w:rPr>
          <w:color w:val="231F20"/>
        </w:rPr>
        <w:t>зырька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снаружи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холодного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тамбура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внутри </w:t>
      </w:r>
      <w:r>
        <w:rPr>
          <w:color w:val="231F20"/>
          <w:spacing w:val="-2"/>
        </w:rPr>
        <w:t>помещения.</w:t>
      </w:r>
    </w:p>
    <w:p w14:paraId="0ED3FCC0" w14:textId="6EF5832A" w:rsidR="0098578B" w:rsidRDefault="005424B1" w:rsidP="002E432B">
      <w:pPr>
        <w:pStyle w:val="a5"/>
        <w:numPr>
          <w:ilvl w:val="0"/>
          <w:numId w:val="36"/>
        </w:numPr>
        <w:tabs>
          <w:tab w:val="left" w:pos="414"/>
        </w:tabs>
        <w:spacing w:line="266" w:lineRule="auto"/>
        <w:ind w:left="210" w:right="898" w:firstLine="0"/>
        <w:jc w:val="both"/>
      </w:pPr>
      <w:r w:rsidRPr="001B3EDE">
        <w:rPr>
          <w:color w:val="231F20"/>
          <w:sz w:val="20"/>
        </w:rPr>
        <w:t xml:space="preserve">В процессе эксплуатации не допускаются </w:t>
      </w:r>
      <w:r w:rsidRPr="001B3EDE">
        <w:rPr>
          <w:color w:val="231F20"/>
          <w:spacing w:val="-2"/>
          <w:sz w:val="20"/>
        </w:rPr>
        <w:t>изменения</w:t>
      </w:r>
      <w:r w:rsidRPr="001B3EDE">
        <w:rPr>
          <w:color w:val="231F20"/>
          <w:spacing w:val="-10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двери,</w:t>
      </w:r>
      <w:r w:rsidRPr="001B3EDE">
        <w:rPr>
          <w:color w:val="231F20"/>
          <w:spacing w:val="-9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влияющие</w:t>
      </w:r>
      <w:r w:rsidRPr="001B3EDE">
        <w:rPr>
          <w:color w:val="231F20"/>
          <w:spacing w:val="-9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на</w:t>
      </w:r>
      <w:r w:rsidRPr="001B3EDE">
        <w:rPr>
          <w:color w:val="231F20"/>
          <w:spacing w:val="-10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ее</w:t>
      </w:r>
      <w:r w:rsidRPr="001B3EDE">
        <w:rPr>
          <w:color w:val="231F20"/>
          <w:spacing w:val="-9"/>
          <w:sz w:val="20"/>
        </w:rPr>
        <w:t xml:space="preserve"> </w:t>
      </w:r>
      <w:r w:rsidRPr="001B3EDE">
        <w:rPr>
          <w:color w:val="231F20"/>
          <w:spacing w:val="-2"/>
          <w:sz w:val="20"/>
        </w:rPr>
        <w:t>эксплуата</w:t>
      </w:r>
      <w:r w:rsidRPr="001B3EDE">
        <w:rPr>
          <w:color w:val="231F20"/>
          <w:sz w:val="20"/>
        </w:rPr>
        <w:t>ционные</w:t>
      </w:r>
      <w:r w:rsidRPr="001B3EDE">
        <w:rPr>
          <w:color w:val="231F20"/>
          <w:spacing w:val="-1"/>
          <w:sz w:val="20"/>
        </w:rPr>
        <w:t xml:space="preserve"> </w:t>
      </w:r>
      <w:r w:rsidRPr="001B3EDE">
        <w:rPr>
          <w:color w:val="231F20"/>
          <w:sz w:val="20"/>
        </w:rPr>
        <w:t>характеристики.</w:t>
      </w:r>
      <w:r w:rsidR="001B3EDE" w:rsidRPr="001B3EDE">
        <w:rPr>
          <w:color w:val="231F20"/>
          <w:sz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Гарантия</w:t>
      </w:r>
      <w:r w:rsidRPr="001B3EDE">
        <w:rPr>
          <w:color w:val="231F20"/>
          <w:spacing w:val="-10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на</w:t>
      </w:r>
      <w:r w:rsidRPr="001B3EDE">
        <w:rPr>
          <w:color w:val="231F20"/>
          <w:spacing w:val="-9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металлические</w:t>
      </w:r>
      <w:r w:rsidRPr="001B3EDE">
        <w:rPr>
          <w:color w:val="231F20"/>
          <w:spacing w:val="-10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двери</w:t>
      </w:r>
      <w:r w:rsidRPr="001B3EDE">
        <w:rPr>
          <w:color w:val="231F20"/>
          <w:spacing w:val="-9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и</w:t>
      </w:r>
      <w:r w:rsidRPr="001B3EDE">
        <w:rPr>
          <w:color w:val="231F20"/>
          <w:spacing w:val="-9"/>
          <w:sz w:val="20"/>
          <w:szCs w:val="20"/>
        </w:rPr>
        <w:t xml:space="preserve"> </w:t>
      </w:r>
      <w:r w:rsidR="0093698E" w:rsidRPr="001B3EDE">
        <w:rPr>
          <w:color w:val="231F20"/>
          <w:spacing w:val="-2"/>
          <w:sz w:val="20"/>
          <w:szCs w:val="20"/>
        </w:rPr>
        <w:t>механизмы</w:t>
      </w:r>
      <w:r w:rsidRPr="001B3EDE">
        <w:rPr>
          <w:color w:val="231F20"/>
          <w:spacing w:val="-6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не</w:t>
      </w:r>
      <w:r w:rsidRPr="001B3EDE">
        <w:rPr>
          <w:color w:val="231F20"/>
          <w:spacing w:val="-6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распространяется</w:t>
      </w:r>
      <w:r w:rsidRPr="001B3EDE">
        <w:rPr>
          <w:color w:val="231F20"/>
          <w:spacing w:val="-6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в</w:t>
      </w:r>
      <w:r w:rsidRPr="001B3EDE">
        <w:rPr>
          <w:color w:val="231F20"/>
          <w:spacing w:val="-6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следующих случаях:</w:t>
      </w:r>
    </w:p>
    <w:p w14:paraId="7593F869" w14:textId="7F603483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0" w:right="718" w:firstLine="0"/>
        <w:rPr>
          <w:sz w:val="20"/>
        </w:rPr>
      </w:pPr>
      <w:r>
        <w:rPr>
          <w:color w:val="231F20"/>
          <w:spacing w:val="-2"/>
          <w:sz w:val="20"/>
        </w:rPr>
        <w:t>Самостоятельный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ремонт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двери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запи</w:t>
      </w:r>
      <w:r>
        <w:rPr>
          <w:color w:val="231F20"/>
          <w:sz w:val="20"/>
        </w:rPr>
        <w:t>рающих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механизмов.</w:t>
      </w:r>
    </w:p>
    <w:p w14:paraId="48ADC9DB" w14:textId="22AD705C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0" w:right="541" w:firstLine="0"/>
        <w:rPr>
          <w:sz w:val="20"/>
        </w:rPr>
      </w:pPr>
      <w:r>
        <w:rPr>
          <w:color w:val="231F20"/>
          <w:sz w:val="20"/>
        </w:rPr>
        <w:t xml:space="preserve">Претензии по качеству поверхности не принимаются, если в период эксплуатации </w:t>
      </w:r>
      <w:r>
        <w:rPr>
          <w:color w:val="231F20"/>
          <w:spacing w:val="-2"/>
          <w:sz w:val="20"/>
        </w:rPr>
        <w:t>двери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нарушения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произошли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из-за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использо</w:t>
      </w:r>
      <w:r>
        <w:rPr>
          <w:color w:val="231F20"/>
          <w:sz w:val="20"/>
        </w:rPr>
        <w:t>вания очистительных средств с абразивами, кислотами и пр. или в случае термической деформации поверхностей/профилей под воздействием нагревательных, осветительных приборов, открытого пламени.</w:t>
      </w:r>
    </w:p>
    <w:p w14:paraId="18FDF2EF" w14:textId="12513F8F" w:rsidR="0098578B" w:rsidRPr="001B3EDE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before="25" w:line="266" w:lineRule="auto"/>
        <w:ind w:left="210" w:right="616" w:hanging="116"/>
        <w:rPr>
          <w:sz w:val="20"/>
          <w:szCs w:val="20"/>
        </w:rPr>
      </w:pPr>
      <w:r w:rsidRPr="001B3EDE">
        <w:rPr>
          <w:color w:val="231F20"/>
          <w:w w:val="95"/>
          <w:sz w:val="20"/>
        </w:rPr>
        <w:t>Вмешательство</w:t>
      </w:r>
      <w:r w:rsidRPr="001B3EDE">
        <w:rPr>
          <w:color w:val="231F20"/>
          <w:spacing w:val="20"/>
          <w:sz w:val="20"/>
        </w:rPr>
        <w:t xml:space="preserve"> </w:t>
      </w:r>
      <w:r w:rsidRPr="001B3EDE">
        <w:rPr>
          <w:color w:val="231F20"/>
          <w:w w:val="95"/>
          <w:sz w:val="20"/>
        </w:rPr>
        <w:t>в</w:t>
      </w:r>
      <w:r w:rsidRPr="001B3EDE">
        <w:rPr>
          <w:color w:val="231F20"/>
          <w:spacing w:val="20"/>
          <w:sz w:val="20"/>
        </w:rPr>
        <w:t xml:space="preserve"> </w:t>
      </w:r>
      <w:r w:rsidRPr="001B3EDE">
        <w:rPr>
          <w:color w:val="231F20"/>
          <w:w w:val="95"/>
          <w:sz w:val="20"/>
        </w:rPr>
        <w:t>конструкцию</w:t>
      </w:r>
      <w:r w:rsidRPr="001B3EDE">
        <w:rPr>
          <w:color w:val="231F20"/>
          <w:spacing w:val="21"/>
          <w:sz w:val="20"/>
        </w:rPr>
        <w:t xml:space="preserve"> </w:t>
      </w:r>
      <w:r w:rsidRPr="001B3EDE">
        <w:rPr>
          <w:color w:val="231F20"/>
          <w:spacing w:val="-2"/>
          <w:w w:val="95"/>
          <w:sz w:val="20"/>
        </w:rPr>
        <w:t>двери,</w:t>
      </w:r>
      <w:r w:rsidR="001B3EDE">
        <w:rPr>
          <w:color w:val="231F20"/>
          <w:spacing w:val="-2"/>
          <w:w w:val="95"/>
          <w:sz w:val="20"/>
        </w:rPr>
        <w:t xml:space="preserve"> </w:t>
      </w:r>
      <w:r w:rsidRPr="001B3EDE">
        <w:rPr>
          <w:color w:val="231F20"/>
          <w:sz w:val="20"/>
          <w:szCs w:val="20"/>
        </w:rPr>
        <w:t>а также навеска или врезка дополнитель</w:t>
      </w:r>
      <w:r w:rsidRPr="001B3EDE">
        <w:rPr>
          <w:color w:val="231F20"/>
          <w:spacing w:val="-2"/>
          <w:sz w:val="20"/>
          <w:szCs w:val="20"/>
        </w:rPr>
        <w:t>ных</w:t>
      </w:r>
      <w:r w:rsidRPr="001B3EDE">
        <w:rPr>
          <w:color w:val="231F20"/>
          <w:spacing w:val="-10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устройств</w:t>
      </w:r>
      <w:r w:rsidRPr="001B3EDE">
        <w:rPr>
          <w:color w:val="231F20"/>
          <w:spacing w:val="-9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(доводчиков,</w:t>
      </w:r>
      <w:r w:rsidRPr="001B3EDE">
        <w:rPr>
          <w:color w:val="231F20"/>
          <w:spacing w:val="-10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>замков,</w:t>
      </w:r>
      <w:r w:rsidRPr="001B3EDE">
        <w:rPr>
          <w:color w:val="231F20"/>
          <w:spacing w:val="-9"/>
          <w:sz w:val="20"/>
          <w:szCs w:val="20"/>
        </w:rPr>
        <w:t xml:space="preserve"> </w:t>
      </w:r>
      <w:r w:rsidRPr="001B3EDE">
        <w:rPr>
          <w:color w:val="231F20"/>
          <w:spacing w:val="-2"/>
          <w:sz w:val="20"/>
          <w:szCs w:val="20"/>
        </w:rPr>
        <w:t xml:space="preserve">глазков </w:t>
      </w:r>
      <w:r w:rsidRPr="001B3EDE">
        <w:rPr>
          <w:color w:val="231F20"/>
          <w:sz w:val="20"/>
          <w:szCs w:val="20"/>
        </w:rPr>
        <w:t>и</w:t>
      </w:r>
      <w:r w:rsidRPr="001B3EDE">
        <w:rPr>
          <w:color w:val="231F20"/>
          <w:spacing w:val="-12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т.</w:t>
      </w:r>
      <w:r w:rsidRPr="001B3EDE">
        <w:rPr>
          <w:color w:val="231F20"/>
          <w:spacing w:val="-11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п.)</w:t>
      </w:r>
      <w:r w:rsidRPr="001B3EDE">
        <w:rPr>
          <w:color w:val="231F20"/>
          <w:spacing w:val="-12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не</w:t>
      </w:r>
      <w:r w:rsidRPr="001B3EDE">
        <w:rPr>
          <w:color w:val="231F20"/>
          <w:spacing w:val="-11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уполномоченными</w:t>
      </w:r>
      <w:r w:rsidRPr="001B3EDE">
        <w:rPr>
          <w:color w:val="231F20"/>
          <w:spacing w:val="-11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на</w:t>
      </w:r>
      <w:r w:rsidRPr="001B3EDE">
        <w:rPr>
          <w:color w:val="231F20"/>
          <w:spacing w:val="-12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то</w:t>
      </w:r>
      <w:r w:rsidRPr="001B3EDE">
        <w:rPr>
          <w:color w:val="231F20"/>
          <w:spacing w:val="-11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производителем</w:t>
      </w:r>
      <w:r w:rsidRPr="001B3EDE">
        <w:rPr>
          <w:color w:val="231F20"/>
          <w:spacing w:val="-1"/>
          <w:sz w:val="20"/>
          <w:szCs w:val="20"/>
        </w:rPr>
        <w:t xml:space="preserve"> </w:t>
      </w:r>
      <w:r w:rsidRPr="001B3EDE">
        <w:rPr>
          <w:color w:val="231F20"/>
          <w:sz w:val="20"/>
          <w:szCs w:val="20"/>
        </w:rPr>
        <w:t>лицами.</w:t>
      </w:r>
    </w:p>
    <w:p w14:paraId="615D76D7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0" w:right="613" w:firstLine="0"/>
        <w:rPr>
          <w:sz w:val="20"/>
        </w:rPr>
      </w:pPr>
      <w:r>
        <w:rPr>
          <w:color w:val="231F20"/>
          <w:spacing w:val="-2"/>
          <w:sz w:val="20"/>
        </w:rPr>
        <w:t>Отсутствие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обслуживания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дверей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менее </w:t>
      </w:r>
      <w:r>
        <w:rPr>
          <w:color w:val="231F20"/>
          <w:sz w:val="20"/>
        </w:rPr>
        <w:t>2 раз в год.</w:t>
      </w:r>
    </w:p>
    <w:p w14:paraId="59A502E6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0" w:right="716" w:firstLine="0"/>
        <w:rPr>
          <w:sz w:val="20"/>
        </w:rPr>
      </w:pPr>
      <w:r>
        <w:rPr>
          <w:color w:val="231F20"/>
          <w:sz w:val="20"/>
        </w:rPr>
        <w:t>Претензии на поломки доводчиков не принимаются в случае принудительного закрытия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двери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вручную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работающем </w:t>
      </w:r>
      <w:r>
        <w:rPr>
          <w:color w:val="231F20"/>
          <w:spacing w:val="-2"/>
          <w:sz w:val="20"/>
        </w:rPr>
        <w:t>доводчике,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удерживании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двери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открытом </w:t>
      </w:r>
      <w:r>
        <w:rPr>
          <w:color w:val="231F20"/>
          <w:sz w:val="20"/>
        </w:rPr>
        <w:t>положении при работающем доводчике.</w:t>
      </w:r>
    </w:p>
    <w:p w14:paraId="2A6D27DE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389F4238" w14:textId="77777777" w:rsidR="0098578B" w:rsidRDefault="005424B1">
      <w:pPr>
        <w:spacing w:before="1" w:line="266" w:lineRule="auto"/>
        <w:ind w:left="210" w:right="498"/>
        <w:rPr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ремонту </w:t>
      </w:r>
      <w:r>
        <w:rPr>
          <w:rFonts w:ascii="Ubuntu" w:hAnsi="Ubuntu"/>
          <w:b/>
          <w:color w:val="231F20"/>
          <w:spacing w:val="-2"/>
          <w:sz w:val="20"/>
        </w:rPr>
        <w:t>люков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в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помещениях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общего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пользования </w:t>
      </w:r>
      <w:r>
        <w:rPr>
          <w:color w:val="231F20"/>
          <w:sz w:val="20"/>
        </w:rPr>
        <w:t>См. п. 5 настоящего подраздела.</w:t>
      </w:r>
    </w:p>
    <w:p w14:paraId="50BC3EA0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4" w:space="40"/>
            <w:col w:w="4936"/>
          </w:cols>
        </w:sectPr>
      </w:pPr>
    </w:p>
    <w:p w14:paraId="60BB699F" w14:textId="77777777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4.5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10CFEF60" w14:textId="77777777" w:rsidR="0098578B" w:rsidRDefault="005424B1">
      <w:pPr>
        <w:pStyle w:val="3"/>
        <w:spacing w:line="319" w:lineRule="auto"/>
        <w:ind w:right="1871"/>
      </w:pPr>
      <w:r>
        <w:rPr>
          <w:color w:val="231F20"/>
        </w:rPr>
        <w:t>и ремонту внутридомовых инженерных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коммуникаций и оборудования для</w:t>
      </w:r>
    </w:p>
    <w:p w14:paraId="141EFDF6" w14:textId="77777777" w:rsidR="0098578B" w:rsidRDefault="005424B1">
      <w:pPr>
        <w:spacing w:line="319" w:lineRule="auto"/>
        <w:ind w:left="3392" w:right="1245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предоставления</w:t>
      </w:r>
      <w:r>
        <w:rPr>
          <w:rFonts w:ascii="Proxima Nova" w:hAnsi="Proxima Nova"/>
          <w:color w:val="231F20"/>
          <w:spacing w:val="-22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 xml:space="preserve">коммунальных </w:t>
      </w:r>
      <w:r>
        <w:rPr>
          <w:rFonts w:ascii="Proxima Nova" w:hAnsi="Proxima Nova"/>
          <w:color w:val="231F20"/>
          <w:spacing w:val="-2"/>
          <w:sz w:val="34"/>
        </w:rPr>
        <w:t>услуг</w:t>
      </w:r>
    </w:p>
    <w:p w14:paraId="04016FCE" w14:textId="77777777" w:rsidR="0098578B" w:rsidRDefault="0098578B">
      <w:pPr>
        <w:pStyle w:val="a3"/>
        <w:spacing w:before="7"/>
        <w:ind w:left="0"/>
        <w:rPr>
          <w:rFonts w:ascii="Proxima Nova"/>
          <w:sz w:val="24"/>
        </w:rPr>
      </w:pPr>
    </w:p>
    <w:p w14:paraId="462AF678" w14:textId="77777777" w:rsidR="0098578B" w:rsidRDefault="0098578B">
      <w:pPr>
        <w:rPr>
          <w:rFonts w:ascii="Proxima Nova"/>
          <w:sz w:val="24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793E421E" w14:textId="77777777" w:rsidR="0098578B" w:rsidRDefault="005424B1">
      <w:pPr>
        <w:pStyle w:val="4"/>
        <w:spacing w:before="94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содержанию</w:t>
      </w:r>
    </w:p>
    <w:p w14:paraId="647B61A5" w14:textId="77777777" w:rsidR="0098578B" w:rsidRDefault="005424B1">
      <w:pPr>
        <w:spacing w:before="25" w:line="266" w:lineRule="auto"/>
        <w:ind w:left="444" w:right="496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ремонту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вводных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шкафов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системы </w:t>
      </w:r>
      <w:r>
        <w:rPr>
          <w:rFonts w:ascii="Ubuntu" w:hAnsi="Ubuntu"/>
          <w:b/>
          <w:color w:val="231F20"/>
          <w:spacing w:val="-2"/>
          <w:sz w:val="20"/>
        </w:rPr>
        <w:t>электроснабжения</w:t>
      </w:r>
    </w:p>
    <w:p w14:paraId="6C5DF4BE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55" w:firstLine="0"/>
        <w:rPr>
          <w:sz w:val="20"/>
        </w:rPr>
      </w:pPr>
      <w:r>
        <w:rPr>
          <w:color w:val="231F20"/>
          <w:sz w:val="20"/>
        </w:rPr>
        <w:t xml:space="preserve">ГРЩ установлен в эл. щитовой </w:t>
      </w:r>
      <w:r w:rsidRPr="00D52FCD">
        <w:rPr>
          <w:color w:val="231F20"/>
          <w:sz w:val="20"/>
        </w:rPr>
        <w:t>(первый этаж, отдельное помещение), ВРУ – в эл. щитовой подземного паркинга (</w:t>
      </w:r>
      <w:r>
        <w:rPr>
          <w:color w:val="231F20"/>
          <w:sz w:val="20"/>
        </w:rPr>
        <w:t xml:space="preserve">отдельное </w:t>
      </w:r>
      <w:r>
        <w:rPr>
          <w:color w:val="231F20"/>
          <w:spacing w:val="-2"/>
          <w:sz w:val="20"/>
        </w:rPr>
        <w:t>помещение,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вход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подземного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паркинга).</w:t>
      </w:r>
    </w:p>
    <w:p w14:paraId="6B831C40" w14:textId="7E759213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1" w:line="266" w:lineRule="auto"/>
        <w:ind w:right="159" w:firstLine="0"/>
        <w:rPr>
          <w:sz w:val="20"/>
        </w:rPr>
      </w:pPr>
      <w:r>
        <w:rPr>
          <w:color w:val="231F20"/>
          <w:sz w:val="20"/>
        </w:rPr>
        <w:t>Температурный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режим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эл.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щитовой</w:t>
      </w:r>
      <w:r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должен</w:t>
      </w:r>
      <w:r>
        <w:rPr>
          <w:color w:val="231F20"/>
          <w:sz w:val="20"/>
        </w:rPr>
        <w:t xml:space="preserve"> быть в пределах 5–40 ºС.</w:t>
      </w:r>
    </w:p>
    <w:p w14:paraId="1FDFAD93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58" w:firstLine="0"/>
        <w:rPr>
          <w:sz w:val="20"/>
        </w:rPr>
      </w:pPr>
      <w:r>
        <w:rPr>
          <w:color w:val="231F20"/>
          <w:sz w:val="20"/>
        </w:rPr>
        <w:t>Осмотр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ГРЩ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ВРУ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должен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производиться ежемесячно (профосмотр).</w:t>
      </w:r>
    </w:p>
    <w:p w14:paraId="6312B0A6" w14:textId="50B1E2A7" w:rsidR="0098578B" w:rsidRDefault="005424B1">
      <w:pPr>
        <w:pStyle w:val="a3"/>
        <w:spacing w:line="266" w:lineRule="auto"/>
      </w:pPr>
      <w:r>
        <w:rPr>
          <w:color w:val="231F20"/>
        </w:rPr>
        <w:t>При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осмотре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обращено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внимание на следующее:</w:t>
      </w:r>
    </w:p>
    <w:p w14:paraId="5F0FBEBF" w14:textId="66B94FA1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23" w:firstLine="0"/>
        <w:rPr>
          <w:sz w:val="20"/>
        </w:rPr>
      </w:pPr>
      <w:r>
        <w:rPr>
          <w:color w:val="231F20"/>
          <w:spacing w:val="-2"/>
          <w:sz w:val="20"/>
        </w:rPr>
        <w:t>Состояние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помещения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эл.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щитовой,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исправ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ность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дверей,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отсутствие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течи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межэтажных </w:t>
      </w:r>
      <w:r>
        <w:rPr>
          <w:color w:val="231F20"/>
          <w:spacing w:val="-2"/>
          <w:sz w:val="20"/>
        </w:rPr>
        <w:t>перекрытиях,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наличие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исправность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замков. </w:t>
      </w:r>
      <w:r>
        <w:rPr>
          <w:color w:val="231F20"/>
          <w:sz w:val="20"/>
        </w:rPr>
        <w:t>Исправность отопления, вентиляции, освещения и сети заземления.</w:t>
      </w:r>
    </w:p>
    <w:p w14:paraId="7A159B8C" w14:textId="48C9FAF3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firstLine="0"/>
        <w:rPr>
          <w:sz w:val="20"/>
        </w:rPr>
      </w:pPr>
      <w:r>
        <w:rPr>
          <w:color w:val="231F20"/>
          <w:sz w:val="20"/>
        </w:rPr>
        <w:t>Наличие средств пожаротушения (ящик с песком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совком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деревянной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ручкой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из </w:t>
      </w:r>
      <w:proofErr w:type="spellStart"/>
      <w:r>
        <w:rPr>
          <w:color w:val="231F20"/>
          <w:sz w:val="20"/>
        </w:rPr>
        <w:t>нетокопроводящего</w:t>
      </w:r>
      <w:proofErr w:type="spellEnd"/>
      <w:r>
        <w:rPr>
          <w:color w:val="231F20"/>
          <w:sz w:val="20"/>
        </w:rPr>
        <w:t xml:space="preserve"> материала, огнетушитель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углекислотный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порошковый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5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л).</w:t>
      </w:r>
    </w:p>
    <w:p w14:paraId="29FD34DC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ind w:left="559" w:hanging="116"/>
        <w:rPr>
          <w:sz w:val="20"/>
        </w:rPr>
      </w:pPr>
      <w:r>
        <w:rPr>
          <w:color w:val="231F20"/>
          <w:sz w:val="20"/>
        </w:rPr>
        <w:t>Наличие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испытанных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защитных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средств.</w:t>
      </w:r>
    </w:p>
    <w:p w14:paraId="71E19E15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26"/>
        <w:ind w:left="559" w:hanging="116"/>
        <w:rPr>
          <w:sz w:val="20"/>
        </w:rPr>
      </w:pPr>
      <w:r>
        <w:rPr>
          <w:color w:val="231F20"/>
          <w:sz w:val="20"/>
        </w:rPr>
        <w:t>Состояние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контактов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рубильников.</w:t>
      </w:r>
    </w:p>
    <w:p w14:paraId="777A7460" w14:textId="151CBF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25" w:line="266" w:lineRule="auto"/>
        <w:ind w:right="68" w:firstLine="0"/>
        <w:rPr>
          <w:sz w:val="20"/>
        </w:rPr>
      </w:pPr>
      <w:r>
        <w:rPr>
          <w:color w:val="231F20"/>
          <w:sz w:val="20"/>
        </w:rPr>
        <w:t>Целостность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пломб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эл.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счетчиков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 w:rsidR="0093698E">
        <w:rPr>
          <w:color w:val="231F20"/>
          <w:sz w:val="20"/>
        </w:rPr>
        <w:t>трансформаторов</w:t>
      </w:r>
      <w:r>
        <w:rPr>
          <w:color w:val="231F20"/>
          <w:sz w:val="20"/>
        </w:rPr>
        <w:t xml:space="preserve"> тока.</w:t>
      </w:r>
    </w:p>
    <w:p w14:paraId="2FCF84AE" w14:textId="16E2C6D0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39" w:firstLine="0"/>
        <w:rPr>
          <w:sz w:val="20"/>
        </w:rPr>
      </w:pPr>
      <w:r>
        <w:rPr>
          <w:color w:val="231F20"/>
          <w:spacing w:val="-2"/>
          <w:sz w:val="20"/>
        </w:rPr>
        <w:t>Состояние изоляции (запыленность, нали</w:t>
      </w:r>
      <w:r>
        <w:rPr>
          <w:color w:val="231F20"/>
          <w:sz w:val="20"/>
        </w:rPr>
        <w:t>чие трещин, разрядов и т. п.).</w:t>
      </w:r>
    </w:p>
    <w:p w14:paraId="4721E027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165" w:firstLine="0"/>
        <w:rPr>
          <w:sz w:val="20"/>
        </w:rPr>
      </w:pPr>
      <w:r>
        <w:rPr>
          <w:color w:val="231F20"/>
          <w:spacing w:val="-2"/>
          <w:sz w:val="20"/>
        </w:rPr>
        <w:t xml:space="preserve">Соответствие номиналов плавких вставок </w:t>
      </w:r>
      <w:r>
        <w:rPr>
          <w:color w:val="231F20"/>
          <w:sz w:val="20"/>
        </w:rPr>
        <w:t>расчетной схеме.</w:t>
      </w:r>
    </w:p>
    <w:p w14:paraId="79A102F1" w14:textId="1E72E65B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90" w:firstLine="0"/>
        <w:rPr>
          <w:sz w:val="20"/>
        </w:rPr>
      </w:pPr>
      <w:r>
        <w:rPr>
          <w:color w:val="231F20"/>
          <w:spacing w:val="-2"/>
          <w:sz w:val="20"/>
        </w:rPr>
        <w:t>Соответствие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положения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рукояток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рубиль</w:t>
      </w:r>
      <w:r>
        <w:rPr>
          <w:color w:val="231F20"/>
          <w:sz w:val="20"/>
        </w:rPr>
        <w:t>ников расчетной схеме.</w:t>
      </w:r>
    </w:p>
    <w:p w14:paraId="30FAE265" w14:textId="3333252A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Результаты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заносятся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специаль</w:t>
      </w:r>
      <w:r>
        <w:rPr>
          <w:color w:val="231F20"/>
        </w:rPr>
        <w:t>ный журнал.</w:t>
      </w:r>
    </w:p>
    <w:p w14:paraId="3F0E1B0E" w14:textId="77777777" w:rsidR="00694A9A" w:rsidRDefault="00694A9A">
      <w:pPr>
        <w:pStyle w:val="a3"/>
        <w:spacing w:line="266" w:lineRule="auto"/>
        <w:ind w:right="280"/>
        <w:rPr>
          <w:rFonts w:ascii="Ubuntu Medium" w:hAnsi="Ubuntu Medium"/>
          <w:b/>
          <w:bCs/>
          <w:color w:val="231F20"/>
        </w:rPr>
      </w:pPr>
    </w:p>
    <w:p w14:paraId="23CC067F" w14:textId="00EDD4EC" w:rsidR="0098578B" w:rsidRDefault="005424B1">
      <w:pPr>
        <w:pStyle w:val="a3"/>
        <w:spacing w:line="266" w:lineRule="auto"/>
        <w:ind w:right="280"/>
      </w:pPr>
      <w:r w:rsidRPr="00694A9A">
        <w:rPr>
          <w:rFonts w:ascii="Ubuntu Medium" w:hAnsi="Ubuntu Medium"/>
          <w:b/>
          <w:bCs/>
          <w:color w:val="231F20"/>
        </w:rPr>
        <w:t>Техническое обслуживание ГРЩ и ВРУ</w:t>
      </w:r>
      <w:r>
        <w:rPr>
          <w:rFonts w:ascii="Ubuntu Medium" w:hAnsi="Ubuntu Medium"/>
          <w:color w:val="231F20"/>
        </w:rPr>
        <w:t xml:space="preserve"> </w:t>
      </w:r>
      <w:r>
        <w:rPr>
          <w:color w:val="231F20"/>
        </w:rPr>
        <w:t>Объем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обслуживания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результатами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ежемесячных </w:t>
      </w:r>
      <w:r>
        <w:rPr>
          <w:color w:val="231F20"/>
        </w:rPr>
        <w:t>осмотров и произошедшими сбоями</w:t>
      </w:r>
    </w:p>
    <w:p w14:paraId="65220CC0" w14:textId="77777777" w:rsidR="0098578B" w:rsidRDefault="005424B1">
      <w:pPr>
        <w:pStyle w:val="a3"/>
      </w:pP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эл.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оборудования.</w:t>
      </w:r>
    </w:p>
    <w:p w14:paraId="1278B383" w14:textId="384A6135" w:rsidR="004D0604" w:rsidRPr="004D0604" w:rsidRDefault="005424B1" w:rsidP="004D0604">
      <w:pPr>
        <w:pStyle w:val="a3"/>
        <w:spacing w:before="26"/>
        <w:rPr>
          <w:color w:val="231F20"/>
          <w:spacing w:val="-2"/>
          <w:w w:val="95"/>
        </w:rPr>
      </w:pPr>
      <w:r>
        <w:rPr>
          <w:color w:val="231F20"/>
          <w:w w:val="95"/>
        </w:rPr>
        <w:t>Проверка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соответствия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аппаратов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условиям</w:t>
      </w:r>
      <w:r w:rsidR="004D0604">
        <w:t xml:space="preserve"> </w:t>
      </w:r>
      <w:r>
        <w:rPr>
          <w:color w:val="231F20"/>
        </w:rPr>
        <w:t>эксплуатации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нагрузке,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чистка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аппаратов, </w:t>
      </w:r>
      <w:r w:rsidR="0093698E">
        <w:rPr>
          <w:color w:val="231F20"/>
        </w:rPr>
        <w:t>проверка исправности,</w:t>
      </w:r>
      <w:r>
        <w:rPr>
          <w:color w:val="231F20"/>
        </w:rPr>
        <w:t xml:space="preserve"> подключенной к </w:t>
      </w:r>
      <w:r>
        <w:rPr>
          <w:color w:val="231F20"/>
          <w:w w:val="95"/>
        </w:rPr>
        <w:t>аппаратам эл. проводки и сетей заземления, наружный и внутренний осмотр эл. оборудования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ликвидация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видимых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5"/>
        </w:rPr>
        <w:t>повреждений.</w:t>
      </w:r>
    </w:p>
    <w:p w14:paraId="418F62C4" w14:textId="643C8A32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426" w:right="124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Затяжка крепежных деталей, чистка контактов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грязи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наплывов,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проверка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исправно</w:t>
      </w:r>
      <w:r>
        <w:rPr>
          <w:color w:val="231F20"/>
          <w:w w:val="95"/>
          <w:sz w:val="20"/>
        </w:rPr>
        <w:t xml:space="preserve">сти кожухов, рукояток, замков, ручек и другой </w:t>
      </w:r>
      <w:r>
        <w:rPr>
          <w:color w:val="231F20"/>
          <w:spacing w:val="-2"/>
          <w:sz w:val="20"/>
        </w:rPr>
        <w:t>арматуры.</w:t>
      </w:r>
    </w:p>
    <w:p w14:paraId="34CCC2EF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426" w:right="124" w:firstLine="0"/>
        <w:rPr>
          <w:sz w:val="20"/>
        </w:rPr>
      </w:pPr>
      <w:r>
        <w:rPr>
          <w:color w:val="231F20"/>
          <w:sz w:val="20"/>
        </w:rPr>
        <w:t xml:space="preserve">Проверка нагрева контактных соединений, </w:t>
      </w:r>
      <w:r>
        <w:rPr>
          <w:color w:val="231F20"/>
          <w:w w:val="95"/>
          <w:sz w:val="20"/>
        </w:rPr>
        <w:t xml:space="preserve">наличия соответствующих надписей на щитах, </w:t>
      </w:r>
      <w:r>
        <w:rPr>
          <w:color w:val="231F20"/>
          <w:sz w:val="20"/>
        </w:rPr>
        <w:t>панелях и аппаратах.</w:t>
      </w:r>
    </w:p>
    <w:p w14:paraId="2E5F1A79" w14:textId="043341D7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before="1" w:line="266" w:lineRule="auto"/>
        <w:ind w:left="426" w:right="124" w:firstLine="0"/>
        <w:rPr>
          <w:sz w:val="20"/>
        </w:rPr>
      </w:pPr>
      <w:r>
        <w:rPr>
          <w:color w:val="231F20"/>
          <w:spacing w:val="-2"/>
          <w:sz w:val="20"/>
        </w:rPr>
        <w:t>Проверка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наличия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тепловых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реле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соот</w:t>
      </w:r>
      <w:r>
        <w:rPr>
          <w:color w:val="231F20"/>
          <w:w w:val="95"/>
          <w:sz w:val="20"/>
        </w:rPr>
        <w:t>ветствие номинальному току токоприемника.</w:t>
      </w:r>
    </w:p>
    <w:p w14:paraId="11877105" w14:textId="48F03E06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426" w:right="124" w:firstLine="0"/>
        <w:rPr>
          <w:sz w:val="20"/>
        </w:rPr>
      </w:pPr>
      <w:r>
        <w:rPr>
          <w:color w:val="231F20"/>
          <w:spacing w:val="-2"/>
          <w:sz w:val="20"/>
        </w:rPr>
        <w:t>Регулирование одновременности включе</w:t>
      </w:r>
      <w:r>
        <w:rPr>
          <w:color w:val="231F20"/>
          <w:sz w:val="20"/>
        </w:rPr>
        <w:t>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отключения,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фиксации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отключенного </w:t>
      </w:r>
      <w:r>
        <w:rPr>
          <w:color w:val="231F20"/>
          <w:w w:val="95"/>
          <w:sz w:val="20"/>
        </w:rPr>
        <w:t>состояния ножей рубильников и переключа</w:t>
      </w:r>
      <w:r>
        <w:rPr>
          <w:color w:val="231F20"/>
          <w:sz w:val="20"/>
        </w:rPr>
        <w:t xml:space="preserve">телей, замена предохранителей и плавких </w:t>
      </w:r>
      <w:r>
        <w:rPr>
          <w:color w:val="231F20"/>
          <w:spacing w:val="-2"/>
          <w:sz w:val="20"/>
        </w:rPr>
        <w:t>вставок.</w:t>
      </w:r>
    </w:p>
    <w:p w14:paraId="14079739" w14:textId="05C28F55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426" w:right="124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и регулировка плотности и </w:t>
      </w:r>
      <w:r w:rsidR="0093698E">
        <w:rPr>
          <w:color w:val="231F20"/>
          <w:w w:val="95"/>
          <w:sz w:val="20"/>
        </w:rPr>
        <w:t>одновременности</w:t>
      </w:r>
      <w:r>
        <w:rPr>
          <w:color w:val="231F20"/>
          <w:sz w:val="20"/>
        </w:rPr>
        <w:t xml:space="preserve"> включения соответствующих групп контактов (для АВР).</w:t>
      </w:r>
    </w:p>
    <w:p w14:paraId="02412759" w14:textId="77777777" w:rsidR="0098578B" w:rsidRDefault="005424B1" w:rsidP="00694A9A">
      <w:pPr>
        <w:pStyle w:val="a3"/>
        <w:spacing w:line="266" w:lineRule="auto"/>
        <w:ind w:left="426" w:right="124"/>
      </w:pPr>
      <w:r>
        <w:rPr>
          <w:color w:val="231F20"/>
          <w:spacing w:val="-2"/>
        </w:rPr>
        <w:t>ППР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ГРЩ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ВРУ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должен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производиться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раз </w:t>
      </w:r>
      <w:r>
        <w:rPr>
          <w:color w:val="231F20"/>
        </w:rPr>
        <w:t>в 3 года. В состав работ ППР входит:</w:t>
      </w:r>
    </w:p>
    <w:p w14:paraId="188F394E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ind w:left="426" w:right="124" w:firstLine="0"/>
        <w:rPr>
          <w:sz w:val="20"/>
        </w:rPr>
      </w:pPr>
      <w:r>
        <w:rPr>
          <w:color w:val="231F20"/>
          <w:w w:val="95"/>
          <w:sz w:val="20"/>
        </w:rPr>
        <w:t>Операции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технического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обслуживания.</w:t>
      </w:r>
    </w:p>
    <w:p w14:paraId="4996331D" w14:textId="53EFCB26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before="25" w:line="266" w:lineRule="auto"/>
        <w:ind w:left="426" w:right="124" w:firstLine="0"/>
        <w:rPr>
          <w:sz w:val="20"/>
        </w:rPr>
      </w:pPr>
      <w:r>
        <w:rPr>
          <w:color w:val="231F20"/>
          <w:w w:val="95"/>
          <w:sz w:val="20"/>
        </w:rPr>
        <w:t xml:space="preserve">Частичная разборка аппаратов, чистка и </w:t>
      </w:r>
      <w:r w:rsidR="0093698E">
        <w:rPr>
          <w:color w:val="231F20"/>
          <w:w w:val="95"/>
          <w:sz w:val="20"/>
        </w:rPr>
        <w:t>промывка</w:t>
      </w:r>
      <w:r>
        <w:rPr>
          <w:color w:val="231F20"/>
          <w:sz w:val="20"/>
        </w:rPr>
        <w:t xml:space="preserve"> механических и контактных деталей, выявление дефектных деталей и узлов, их ремонт или замена.</w:t>
      </w:r>
    </w:p>
    <w:p w14:paraId="2233BED9" w14:textId="73F2CD0A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before="1" w:line="266" w:lineRule="auto"/>
        <w:ind w:left="426" w:right="124" w:firstLine="0"/>
        <w:rPr>
          <w:sz w:val="20"/>
        </w:rPr>
      </w:pPr>
      <w:r>
        <w:rPr>
          <w:color w:val="231F20"/>
          <w:sz w:val="20"/>
        </w:rPr>
        <w:t xml:space="preserve">Опиловка, зачистка и шлифовка всех </w:t>
      </w:r>
      <w:r w:rsidR="0093698E">
        <w:rPr>
          <w:color w:val="231F20"/>
          <w:sz w:val="20"/>
        </w:rPr>
        <w:t>контактных</w:t>
      </w:r>
      <w:r>
        <w:rPr>
          <w:color w:val="231F20"/>
          <w:w w:val="95"/>
          <w:sz w:val="20"/>
        </w:rPr>
        <w:t xml:space="preserve"> поверхностей, проверка и </w:t>
      </w:r>
      <w:r w:rsidR="0093698E">
        <w:rPr>
          <w:color w:val="231F20"/>
          <w:w w:val="95"/>
          <w:sz w:val="20"/>
        </w:rPr>
        <w:t>регулировка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плотности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одновременности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включения соответствующих групп контактов (для АВР)</w:t>
      </w:r>
    </w:p>
    <w:p w14:paraId="362D401B" w14:textId="77777777" w:rsidR="0098578B" w:rsidRDefault="005424B1" w:rsidP="00694A9A">
      <w:pPr>
        <w:pStyle w:val="a3"/>
        <w:ind w:left="426" w:right="124"/>
      </w:pP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ножей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рубильников.</w:t>
      </w:r>
    </w:p>
    <w:p w14:paraId="01012B45" w14:textId="4A6F180D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before="25" w:line="266" w:lineRule="auto"/>
        <w:ind w:left="426" w:right="124" w:firstLine="0"/>
        <w:rPr>
          <w:sz w:val="20"/>
        </w:rPr>
      </w:pPr>
      <w:r>
        <w:rPr>
          <w:color w:val="231F20"/>
          <w:w w:val="95"/>
          <w:sz w:val="20"/>
        </w:rPr>
        <w:t xml:space="preserve">Регулировка зазора между подвижными </w:t>
      </w:r>
      <w:r>
        <w:rPr>
          <w:color w:val="231F20"/>
          <w:sz w:val="20"/>
        </w:rPr>
        <w:t xml:space="preserve">и </w:t>
      </w:r>
      <w:proofErr w:type="spellStart"/>
      <w:r>
        <w:rPr>
          <w:color w:val="231F20"/>
          <w:sz w:val="20"/>
        </w:rPr>
        <w:t>неподвиж</w:t>
      </w:r>
      <w:proofErr w:type="spellEnd"/>
      <w:r w:rsidR="004D0604">
        <w:rPr>
          <w:color w:val="231F20"/>
          <w:sz w:val="20"/>
        </w:rPr>
        <w:t>.</w:t>
      </w:r>
      <w:r>
        <w:rPr>
          <w:color w:val="231F20"/>
          <w:sz w:val="20"/>
        </w:rPr>
        <w:t xml:space="preserve"> рабочими контактами (для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АВР).</w:t>
      </w:r>
    </w:p>
    <w:p w14:paraId="24E5B947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spacing w:line="266" w:lineRule="auto"/>
        <w:ind w:left="426" w:right="124" w:firstLine="0"/>
        <w:rPr>
          <w:sz w:val="20"/>
        </w:rPr>
      </w:pPr>
      <w:r>
        <w:rPr>
          <w:color w:val="231F20"/>
          <w:w w:val="95"/>
          <w:sz w:val="20"/>
        </w:rPr>
        <w:t xml:space="preserve">Регулировка зазоров в магнитопроводе </w:t>
      </w:r>
      <w:r>
        <w:rPr>
          <w:color w:val="231F20"/>
          <w:sz w:val="20"/>
        </w:rPr>
        <w:t>(для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АВР).</w:t>
      </w:r>
    </w:p>
    <w:p w14:paraId="1C01B003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1"/>
        </w:tabs>
        <w:ind w:left="426" w:right="124" w:hanging="114"/>
        <w:rPr>
          <w:sz w:val="20"/>
        </w:rPr>
      </w:pPr>
      <w:r>
        <w:rPr>
          <w:color w:val="231F20"/>
          <w:w w:val="95"/>
          <w:sz w:val="20"/>
        </w:rPr>
        <w:t>Проверка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наконечников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выводов.</w:t>
      </w:r>
    </w:p>
    <w:p w14:paraId="07CA328E" w14:textId="77777777" w:rsidR="0098578B" w:rsidRDefault="0098578B">
      <w:pPr>
        <w:rPr>
          <w:sz w:val="20"/>
        </w:rPr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6" w:space="40"/>
            <w:col w:w="4944"/>
          </w:cols>
        </w:sectPr>
      </w:pPr>
    </w:p>
    <w:p w14:paraId="73022A0B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right="347" w:firstLine="0"/>
        <w:rPr>
          <w:sz w:val="20"/>
        </w:rPr>
      </w:pPr>
      <w:r>
        <w:rPr>
          <w:color w:val="231F20"/>
          <w:w w:val="95"/>
          <w:sz w:val="20"/>
        </w:rPr>
        <w:lastRenderedPageBreak/>
        <w:t xml:space="preserve">Восстановление надписей и маркировки </w:t>
      </w:r>
      <w:r>
        <w:rPr>
          <w:color w:val="231F20"/>
          <w:sz w:val="20"/>
        </w:rPr>
        <w:t>(при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необходимости).</w:t>
      </w:r>
    </w:p>
    <w:p w14:paraId="3513CFE3" w14:textId="6A547C39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89" w:firstLine="0"/>
        <w:rPr>
          <w:sz w:val="20"/>
        </w:rPr>
      </w:pPr>
      <w:r>
        <w:rPr>
          <w:color w:val="231F20"/>
          <w:w w:val="95"/>
          <w:sz w:val="20"/>
        </w:rPr>
        <w:t>Проверка соответствия схем электроснаб</w:t>
      </w:r>
      <w:r>
        <w:rPr>
          <w:color w:val="231F20"/>
          <w:sz w:val="20"/>
        </w:rPr>
        <w:t xml:space="preserve">жения фактическим эксплуатационным с </w:t>
      </w:r>
      <w:r>
        <w:rPr>
          <w:color w:val="231F20"/>
          <w:spacing w:val="-2"/>
          <w:sz w:val="20"/>
        </w:rPr>
        <w:t>отметкой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проверке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(не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реже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раза </w:t>
      </w:r>
      <w:r>
        <w:rPr>
          <w:color w:val="231F20"/>
          <w:sz w:val="20"/>
        </w:rPr>
        <w:t>в 2 года).</w:t>
      </w:r>
    </w:p>
    <w:p w14:paraId="541AF847" w14:textId="20824561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491" w:firstLine="0"/>
        <w:rPr>
          <w:sz w:val="20"/>
        </w:rPr>
      </w:pPr>
      <w:r>
        <w:rPr>
          <w:color w:val="231F20"/>
          <w:w w:val="95"/>
          <w:sz w:val="20"/>
        </w:rPr>
        <w:t xml:space="preserve">Обновление чертежа схемы (при </w:t>
      </w:r>
      <w:r w:rsidR="0093698E">
        <w:rPr>
          <w:color w:val="231F20"/>
          <w:w w:val="95"/>
          <w:sz w:val="20"/>
        </w:rPr>
        <w:t>необходимости</w:t>
      </w:r>
      <w:r>
        <w:rPr>
          <w:color w:val="231F20"/>
          <w:spacing w:val="-2"/>
          <w:sz w:val="20"/>
        </w:rPr>
        <w:t>).</w:t>
      </w:r>
    </w:p>
    <w:p w14:paraId="29B39A34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Окраска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панелей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(при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необходимости).</w:t>
      </w:r>
    </w:p>
    <w:p w14:paraId="6A2F91A2" w14:textId="11CA153A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679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фазировки ВРУ и их </w:t>
      </w:r>
      <w:r w:rsidR="0093698E">
        <w:rPr>
          <w:color w:val="231F20"/>
          <w:w w:val="95"/>
          <w:sz w:val="20"/>
        </w:rPr>
        <w:t>присоединений</w:t>
      </w:r>
      <w:r>
        <w:rPr>
          <w:color w:val="231F20"/>
          <w:spacing w:val="-2"/>
          <w:sz w:val="20"/>
        </w:rPr>
        <w:t>.</w:t>
      </w:r>
    </w:p>
    <w:p w14:paraId="3DF2DE66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00" w:firstLine="0"/>
        <w:rPr>
          <w:sz w:val="20"/>
        </w:rPr>
      </w:pPr>
      <w:r>
        <w:rPr>
          <w:color w:val="231F20"/>
          <w:sz w:val="20"/>
        </w:rPr>
        <w:t xml:space="preserve">Проверка главной заземляющей шины </w:t>
      </w:r>
      <w:r>
        <w:rPr>
          <w:color w:val="231F20"/>
          <w:w w:val="95"/>
          <w:sz w:val="20"/>
        </w:rPr>
        <w:t xml:space="preserve">(проверка затяжки болтовых и целостности </w:t>
      </w:r>
      <w:r>
        <w:rPr>
          <w:color w:val="231F20"/>
          <w:sz w:val="20"/>
        </w:rPr>
        <w:t>сварных контактных соединений).</w:t>
      </w:r>
    </w:p>
    <w:p w14:paraId="294AD422" w14:textId="7FC88F35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right="19" w:firstLine="0"/>
        <w:rPr>
          <w:sz w:val="20"/>
        </w:rPr>
      </w:pPr>
      <w:r>
        <w:rPr>
          <w:color w:val="231F20"/>
          <w:w w:val="95"/>
          <w:sz w:val="20"/>
        </w:rPr>
        <w:t>Проверка и замена изоляторов (при обнару</w:t>
      </w:r>
      <w:r>
        <w:rPr>
          <w:color w:val="231F20"/>
          <w:sz w:val="20"/>
        </w:rPr>
        <w:t>жении факта неисправности).</w:t>
      </w:r>
    </w:p>
    <w:p w14:paraId="36B8F777" w14:textId="790718ED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72" w:firstLine="0"/>
        <w:rPr>
          <w:sz w:val="20"/>
        </w:rPr>
      </w:pPr>
      <w:r>
        <w:rPr>
          <w:color w:val="231F20"/>
          <w:w w:val="95"/>
          <w:sz w:val="20"/>
        </w:rPr>
        <w:t>Смазка приводов и механизмов рубильни</w:t>
      </w:r>
      <w:r>
        <w:rPr>
          <w:color w:val="231F20"/>
          <w:sz w:val="20"/>
        </w:rPr>
        <w:t>ков,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ножей.</w:t>
      </w:r>
    </w:p>
    <w:p w14:paraId="70FA6545" w14:textId="4C2AE189" w:rsidR="0098578B" w:rsidRDefault="005424B1" w:rsidP="002E432B">
      <w:pPr>
        <w:pStyle w:val="a5"/>
        <w:numPr>
          <w:ilvl w:val="1"/>
          <w:numId w:val="40"/>
        </w:numPr>
        <w:tabs>
          <w:tab w:val="left" w:pos="551"/>
        </w:tabs>
        <w:spacing w:line="266" w:lineRule="auto"/>
        <w:ind w:firstLine="0"/>
        <w:rPr>
          <w:sz w:val="20"/>
        </w:rPr>
      </w:pPr>
      <w:r>
        <w:rPr>
          <w:color w:val="231F20"/>
          <w:spacing w:val="-2"/>
          <w:w w:val="95"/>
          <w:sz w:val="20"/>
        </w:rPr>
        <w:t>Замеры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сопротивления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изоляции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 xml:space="preserve">(проводятся </w:t>
      </w:r>
      <w:proofErr w:type="spellStart"/>
      <w:r>
        <w:rPr>
          <w:color w:val="231F20"/>
          <w:w w:val="95"/>
          <w:sz w:val="20"/>
        </w:rPr>
        <w:t>мегаомметром</w:t>
      </w:r>
      <w:proofErr w:type="spellEnd"/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000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500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В.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Сопротивле</w:t>
      </w:r>
      <w:r>
        <w:rPr>
          <w:color w:val="231F20"/>
          <w:spacing w:val="-2"/>
          <w:sz w:val="20"/>
        </w:rPr>
        <w:t>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изоляции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должно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менее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Мом).</w:t>
      </w:r>
    </w:p>
    <w:p w14:paraId="510C0E7D" w14:textId="745175F8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3" w:firstLine="0"/>
        <w:rPr>
          <w:sz w:val="20"/>
        </w:rPr>
      </w:pPr>
      <w:r>
        <w:rPr>
          <w:color w:val="231F20"/>
          <w:w w:val="95"/>
          <w:sz w:val="20"/>
        </w:rPr>
        <w:t>Проверка наличия цепи между заземленны</w:t>
      </w:r>
      <w:r>
        <w:rPr>
          <w:color w:val="231F20"/>
          <w:sz w:val="20"/>
        </w:rPr>
        <w:t>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установками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элементами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заземленной установки (не должно быть обрывов и </w:t>
      </w:r>
      <w:r w:rsidR="0093698E">
        <w:rPr>
          <w:color w:val="231F20"/>
          <w:sz w:val="20"/>
        </w:rPr>
        <w:t>неудовлетворительных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контактов.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Переходное </w:t>
      </w:r>
      <w:r>
        <w:rPr>
          <w:color w:val="231F20"/>
          <w:sz w:val="20"/>
        </w:rPr>
        <w:t>сопротивление контактов должно быть не выше 0,1 Ом).</w:t>
      </w:r>
    </w:p>
    <w:p w14:paraId="5694A627" w14:textId="77777777" w:rsidR="0098578B" w:rsidRDefault="005424B1">
      <w:pPr>
        <w:pStyle w:val="a3"/>
        <w:spacing w:line="266" w:lineRule="auto"/>
        <w:ind w:right="212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 xml:space="preserve">Рекомендации по содержанию и ремонту </w:t>
      </w:r>
      <w:r>
        <w:rPr>
          <w:rFonts w:ascii="Ubuntu Medium" w:hAnsi="Ubuntu Medium"/>
          <w:color w:val="231F20"/>
        </w:rPr>
        <w:t>вводно-распределительных устройств системы электроснабжения</w:t>
      </w:r>
    </w:p>
    <w:p w14:paraId="1FB710B8" w14:textId="241B1339" w:rsidR="0098578B" w:rsidRDefault="005424B1">
      <w:pPr>
        <w:pStyle w:val="a3"/>
        <w:spacing w:line="266" w:lineRule="auto"/>
        <w:ind w:right="406"/>
        <w:rPr>
          <w:color w:val="231F20"/>
        </w:rPr>
      </w:pPr>
      <w:r>
        <w:rPr>
          <w:color w:val="231F20"/>
          <w:w w:val="95"/>
        </w:rPr>
        <w:t xml:space="preserve">Состав работ и сроки проведения смотри </w:t>
      </w:r>
      <w:r>
        <w:rPr>
          <w:color w:val="231F20"/>
        </w:rPr>
        <w:t>в п. 1. настоящего подраздела.</w:t>
      </w:r>
    </w:p>
    <w:p w14:paraId="3DBD2C00" w14:textId="77777777" w:rsidR="002F6D28" w:rsidRDefault="002F6D28">
      <w:pPr>
        <w:pStyle w:val="a3"/>
        <w:spacing w:line="266" w:lineRule="auto"/>
        <w:ind w:right="406"/>
      </w:pPr>
    </w:p>
    <w:p w14:paraId="4FE315D3" w14:textId="77777777" w:rsidR="002F6D28" w:rsidRDefault="005424B1">
      <w:pPr>
        <w:spacing w:line="266" w:lineRule="auto"/>
        <w:ind w:left="444" w:right="64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Рекомендации по содержанию и ремонту аппаратуры защиты, контроля и управле</w:t>
      </w:r>
      <w:r>
        <w:rPr>
          <w:rFonts w:ascii="Ubuntu" w:hAnsi="Ubuntu"/>
          <w:b/>
          <w:color w:val="231F20"/>
          <w:sz w:val="20"/>
        </w:rPr>
        <w:t xml:space="preserve">ния системы электроснабжения </w:t>
      </w:r>
    </w:p>
    <w:p w14:paraId="4D09218F" w14:textId="20BB7E96" w:rsidR="0098578B" w:rsidRDefault="005424B1">
      <w:pPr>
        <w:spacing w:line="266" w:lineRule="auto"/>
        <w:ind w:left="444" w:right="64"/>
        <w:rPr>
          <w:color w:val="231F20"/>
          <w:sz w:val="20"/>
        </w:rPr>
      </w:pPr>
      <w:r>
        <w:rPr>
          <w:rFonts w:ascii="Ubuntu Medium" w:hAnsi="Ubuntu Medium"/>
          <w:color w:val="231F20"/>
          <w:sz w:val="20"/>
        </w:rPr>
        <w:t>Рекомендации</w:t>
      </w:r>
      <w:r>
        <w:rPr>
          <w:rFonts w:ascii="Ubuntu Medium" w:hAnsi="Ubuntu Medium"/>
          <w:color w:val="231F20"/>
          <w:spacing w:val="-12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>по</w:t>
      </w:r>
      <w:r>
        <w:rPr>
          <w:rFonts w:ascii="Ubuntu Medium" w:hAnsi="Ubuntu Medium"/>
          <w:color w:val="231F20"/>
          <w:spacing w:val="-12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>содержанию</w:t>
      </w:r>
      <w:r>
        <w:rPr>
          <w:rFonts w:ascii="Ubuntu Medium" w:hAnsi="Ubuntu Medium"/>
          <w:color w:val="231F20"/>
          <w:spacing w:val="-11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>и</w:t>
      </w:r>
      <w:r>
        <w:rPr>
          <w:rFonts w:ascii="Ubuntu Medium" w:hAnsi="Ubuntu Medium"/>
          <w:color w:val="231F20"/>
          <w:spacing w:val="-12"/>
          <w:sz w:val="20"/>
        </w:rPr>
        <w:t xml:space="preserve"> </w:t>
      </w:r>
      <w:r>
        <w:rPr>
          <w:rFonts w:ascii="Ubuntu Medium" w:hAnsi="Ubuntu Medium"/>
          <w:color w:val="231F20"/>
          <w:sz w:val="20"/>
        </w:rPr>
        <w:t xml:space="preserve">ремонту аппаратуры защиты, электроснабжения </w:t>
      </w:r>
      <w:r>
        <w:rPr>
          <w:color w:val="231F20"/>
          <w:sz w:val="20"/>
        </w:rPr>
        <w:t xml:space="preserve">см. в </w:t>
      </w:r>
      <w:proofErr w:type="spellStart"/>
      <w:r>
        <w:rPr>
          <w:color w:val="231F20"/>
          <w:sz w:val="20"/>
        </w:rPr>
        <w:t>пп</w:t>
      </w:r>
      <w:proofErr w:type="spellEnd"/>
      <w:r>
        <w:rPr>
          <w:color w:val="231F20"/>
          <w:sz w:val="20"/>
        </w:rPr>
        <w:t>. 1, 5 настоящего подраздела.</w:t>
      </w:r>
    </w:p>
    <w:p w14:paraId="53F413E3" w14:textId="77777777" w:rsidR="002F6D28" w:rsidRDefault="002F6D28">
      <w:pPr>
        <w:spacing w:line="266" w:lineRule="auto"/>
        <w:ind w:left="444" w:right="64"/>
        <w:rPr>
          <w:sz w:val="20"/>
        </w:rPr>
      </w:pPr>
    </w:p>
    <w:p w14:paraId="7259460F" w14:textId="77777777" w:rsidR="0098578B" w:rsidRPr="002F6D28" w:rsidRDefault="005424B1">
      <w:pPr>
        <w:pStyle w:val="a3"/>
        <w:spacing w:before="1" w:line="266" w:lineRule="auto"/>
        <w:ind w:right="212"/>
        <w:jc w:val="both"/>
        <w:rPr>
          <w:rFonts w:ascii="Ubuntu Medium" w:hAnsi="Ubuntu Medium"/>
          <w:b/>
          <w:bCs/>
        </w:rPr>
      </w:pPr>
      <w:r w:rsidRPr="002F6D28">
        <w:rPr>
          <w:rFonts w:ascii="Ubuntu Medium" w:hAnsi="Ubuntu Medium"/>
          <w:b/>
          <w:bCs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2F6D28">
        <w:rPr>
          <w:rFonts w:ascii="Ubuntu Medium" w:hAnsi="Ubuntu Medium"/>
          <w:b/>
          <w:bCs/>
          <w:color w:val="231F20"/>
        </w:rPr>
        <w:t>учета электрической энергии</w:t>
      </w:r>
    </w:p>
    <w:p w14:paraId="65E1A8DB" w14:textId="77777777" w:rsidR="0098578B" w:rsidRDefault="005424B1">
      <w:pPr>
        <w:pStyle w:val="a3"/>
        <w:spacing w:line="266" w:lineRule="auto"/>
        <w:ind w:right="64"/>
      </w:pPr>
      <w:r>
        <w:rPr>
          <w:color w:val="231F20"/>
          <w:w w:val="95"/>
        </w:rPr>
        <w:t xml:space="preserve">Расчетные счетчики эл. энергии установлены </w:t>
      </w:r>
      <w:r>
        <w:rPr>
          <w:color w:val="231F20"/>
        </w:rPr>
        <w:t xml:space="preserve">в эл. щитовой жилого дома и подземного </w:t>
      </w:r>
      <w:r>
        <w:rPr>
          <w:color w:val="231F20"/>
          <w:spacing w:val="-2"/>
        </w:rPr>
        <w:t>паркинга.</w:t>
      </w:r>
    </w:p>
    <w:p w14:paraId="1D17B9B2" w14:textId="77777777" w:rsidR="0098578B" w:rsidRDefault="005424B1">
      <w:pPr>
        <w:pStyle w:val="a3"/>
        <w:spacing w:line="266" w:lineRule="auto"/>
        <w:ind w:right="64"/>
      </w:pPr>
      <w:r>
        <w:rPr>
          <w:color w:val="231F20"/>
        </w:rPr>
        <w:t xml:space="preserve">Расчетные счетчики эл. энергии учитывают </w:t>
      </w:r>
      <w:r>
        <w:rPr>
          <w:color w:val="231F20"/>
          <w:w w:val="95"/>
        </w:rPr>
        <w:t>расход эл. энергии следующих потребителей:</w:t>
      </w:r>
    </w:p>
    <w:p w14:paraId="323B96DD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13" w:firstLine="0"/>
        <w:rPr>
          <w:sz w:val="20"/>
        </w:rPr>
      </w:pPr>
      <w:r>
        <w:rPr>
          <w:color w:val="231F20"/>
          <w:sz w:val="20"/>
        </w:rPr>
        <w:t xml:space="preserve">жилая часть – общий учет квартир, учет </w:t>
      </w:r>
      <w:r>
        <w:rPr>
          <w:color w:val="231F20"/>
          <w:spacing w:val="-2"/>
          <w:sz w:val="20"/>
        </w:rPr>
        <w:t>освещения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МОП,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учет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нагрузок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АВР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(лифты, </w:t>
      </w:r>
      <w:r>
        <w:rPr>
          <w:color w:val="231F20"/>
          <w:sz w:val="20"/>
        </w:rPr>
        <w:t xml:space="preserve">электроснабжение вентиляторов подпора </w:t>
      </w:r>
      <w:r>
        <w:rPr>
          <w:color w:val="231F20"/>
          <w:w w:val="95"/>
          <w:sz w:val="20"/>
        </w:rPr>
        <w:t xml:space="preserve">воздуха, системы дымоудаления, аварийное </w:t>
      </w:r>
      <w:r>
        <w:rPr>
          <w:color w:val="231F20"/>
          <w:sz w:val="20"/>
        </w:rPr>
        <w:t>освещение,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ИТП);</w:t>
      </w:r>
    </w:p>
    <w:p w14:paraId="331774C7" w14:textId="224221A6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16" w:firstLine="0"/>
        <w:jc w:val="both"/>
        <w:rPr>
          <w:sz w:val="20"/>
        </w:rPr>
      </w:pPr>
      <w:r>
        <w:rPr>
          <w:color w:val="231F20"/>
          <w:w w:val="95"/>
          <w:sz w:val="20"/>
        </w:rPr>
        <w:t>подземный паркинг – рабочее и аварийное освещение, система пожаротушения, венти</w:t>
      </w:r>
      <w:r>
        <w:rPr>
          <w:color w:val="231F20"/>
          <w:sz w:val="20"/>
        </w:rPr>
        <w:t>ляция, противопожарные устройства.</w:t>
      </w:r>
    </w:p>
    <w:p w14:paraId="25E7BDA0" w14:textId="5152A03B" w:rsidR="0098578B" w:rsidRDefault="005424B1">
      <w:pPr>
        <w:pStyle w:val="a3"/>
        <w:spacing w:before="81" w:line="266" w:lineRule="auto"/>
        <w:ind w:left="226" w:right="609"/>
      </w:pPr>
      <w:r>
        <w:br w:type="column"/>
      </w:r>
      <w:r>
        <w:rPr>
          <w:color w:val="231F20"/>
        </w:rPr>
        <w:t xml:space="preserve">Расчетные счетчики эл. энергии должны </w:t>
      </w:r>
      <w:r>
        <w:rPr>
          <w:color w:val="231F20"/>
          <w:w w:val="95"/>
        </w:rPr>
        <w:t>иметь класс точности не ниже 1, трансформа</w:t>
      </w:r>
      <w:r>
        <w:rPr>
          <w:color w:val="231F20"/>
        </w:rPr>
        <w:t>торы тока – класс точности не ниже 0,5.</w:t>
      </w:r>
    </w:p>
    <w:p w14:paraId="466279F8" w14:textId="77777777" w:rsidR="0098578B" w:rsidRDefault="005424B1">
      <w:pPr>
        <w:pStyle w:val="a3"/>
        <w:spacing w:line="266" w:lineRule="auto"/>
        <w:ind w:left="226" w:right="609"/>
      </w:pPr>
      <w:r>
        <w:rPr>
          <w:color w:val="231F20"/>
        </w:rPr>
        <w:t xml:space="preserve">Поверка расчетных эл. счетчиков </w:t>
      </w:r>
      <w:proofErr w:type="spellStart"/>
      <w:r>
        <w:rPr>
          <w:color w:val="231F20"/>
        </w:rPr>
        <w:t>произво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дится</w:t>
      </w:r>
      <w:proofErr w:type="spellEnd"/>
      <w:r>
        <w:rPr>
          <w:color w:val="231F20"/>
          <w:w w:val="95"/>
        </w:rPr>
        <w:t xml:space="preserve"> согласно срокам, которые установлены </w:t>
      </w:r>
      <w:r>
        <w:rPr>
          <w:color w:val="231F20"/>
          <w:spacing w:val="-2"/>
        </w:rPr>
        <w:t>заводом-изготовителем.</w:t>
      </w:r>
    </w:p>
    <w:p w14:paraId="4AEDE693" w14:textId="77777777" w:rsidR="0098578B" w:rsidRDefault="005424B1">
      <w:pPr>
        <w:pStyle w:val="a3"/>
        <w:spacing w:line="266" w:lineRule="auto"/>
        <w:ind w:left="226" w:right="609"/>
      </w:pPr>
      <w:r>
        <w:rPr>
          <w:color w:val="231F20"/>
        </w:rPr>
        <w:t xml:space="preserve">Пломбы энергоснабжающей организации должны быть установлены на крышке колодки зажимов эл. счетчика, </w:t>
      </w:r>
      <w:proofErr w:type="spellStart"/>
      <w:r>
        <w:rPr>
          <w:color w:val="231F20"/>
        </w:rPr>
        <w:t>клеммниках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трансформаторов тока, крышках переходных </w:t>
      </w:r>
      <w:r>
        <w:rPr>
          <w:color w:val="231F20"/>
        </w:rPr>
        <w:t>коробок, где имеются цепи к эл. счетчикам.</w:t>
      </w:r>
    </w:p>
    <w:p w14:paraId="23B37A2F" w14:textId="4331A208" w:rsidR="0098578B" w:rsidRDefault="005424B1">
      <w:pPr>
        <w:pStyle w:val="a3"/>
        <w:spacing w:line="266" w:lineRule="auto"/>
        <w:ind w:left="226" w:right="609"/>
      </w:pPr>
      <w:r>
        <w:rPr>
          <w:color w:val="231F20"/>
        </w:rPr>
        <w:t xml:space="preserve">На эл. счетчике должна быть выполнена </w:t>
      </w:r>
      <w:r>
        <w:rPr>
          <w:color w:val="231F20"/>
          <w:w w:val="95"/>
        </w:rPr>
        <w:t xml:space="preserve">надпись, указывающая наименование </w:t>
      </w:r>
      <w:r w:rsidR="0093698E">
        <w:rPr>
          <w:color w:val="231F20"/>
          <w:w w:val="95"/>
        </w:rPr>
        <w:t>присоединения</w:t>
      </w:r>
      <w:r>
        <w:rPr>
          <w:color w:val="231F20"/>
        </w:rPr>
        <w:t xml:space="preserve"> (допускается выполнять надпись на панели рядом со счетчиком).</w:t>
      </w:r>
    </w:p>
    <w:p w14:paraId="37631C51" w14:textId="0ED22CCF" w:rsidR="0098578B" w:rsidRDefault="005424B1">
      <w:pPr>
        <w:pStyle w:val="a3"/>
        <w:spacing w:line="266" w:lineRule="auto"/>
        <w:ind w:left="226" w:right="734"/>
        <w:rPr>
          <w:color w:val="231F20"/>
          <w:spacing w:val="-2"/>
        </w:rPr>
      </w:pPr>
      <w:r>
        <w:rPr>
          <w:color w:val="231F20"/>
          <w:w w:val="95"/>
        </w:rPr>
        <w:t xml:space="preserve">Замену расчетных счетчиков осуществляет собственник (или управляющая компания) </w:t>
      </w:r>
      <w:r>
        <w:rPr>
          <w:color w:val="231F20"/>
        </w:rPr>
        <w:t xml:space="preserve">по согласованию с энергоснабжающей </w:t>
      </w:r>
      <w:r>
        <w:rPr>
          <w:color w:val="231F20"/>
          <w:spacing w:val="-2"/>
        </w:rPr>
        <w:t>организацией.</w:t>
      </w:r>
    </w:p>
    <w:p w14:paraId="300DC44C" w14:textId="77777777" w:rsidR="002F6D28" w:rsidRDefault="002F6D28">
      <w:pPr>
        <w:pStyle w:val="a3"/>
        <w:spacing w:line="266" w:lineRule="auto"/>
        <w:ind w:left="226" w:right="734"/>
      </w:pPr>
    </w:p>
    <w:p w14:paraId="674D27E4" w14:textId="77777777" w:rsidR="002F6D28" w:rsidRPr="002F6D28" w:rsidRDefault="005424B1">
      <w:pPr>
        <w:pStyle w:val="a3"/>
        <w:spacing w:before="1" w:line="266" w:lineRule="auto"/>
        <w:ind w:left="226" w:right="609"/>
        <w:rPr>
          <w:rFonts w:ascii="Ubuntu Medium" w:hAnsi="Ubuntu Medium"/>
          <w:b/>
          <w:bCs/>
          <w:color w:val="231F20"/>
        </w:rPr>
      </w:pPr>
      <w:r w:rsidRPr="002F6D28">
        <w:rPr>
          <w:rFonts w:ascii="Ubuntu Medium" w:hAnsi="Ubuntu Medium"/>
          <w:b/>
          <w:bCs/>
          <w:color w:val="231F20"/>
        </w:rPr>
        <w:t>Рекомендации по содержанию и ремонту этажных</w:t>
      </w:r>
      <w:r w:rsidRPr="002F6D28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2F6D28">
        <w:rPr>
          <w:rFonts w:ascii="Ubuntu Medium" w:hAnsi="Ubuntu Medium"/>
          <w:b/>
          <w:bCs/>
          <w:color w:val="231F20"/>
        </w:rPr>
        <w:t>электрических</w:t>
      </w:r>
      <w:r w:rsidRPr="002F6D28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2F6D28">
        <w:rPr>
          <w:rFonts w:ascii="Ubuntu Medium" w:hAnsi="Ubuntu Medium"/>
          <w:b/>
          <w:bCs/>
          <w:color w:val="231F20"/>
        </w:rPr>
        <w:t>щитков</w:t>
      </w:r>
      <w:r w:rsidRPr="002F6D28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2F6D28">
        <w:rPr>
          <w:rFonts w:ascii="Ubuntu Medium" w:hAnsi="Ubuntu Medium"/>
          <w:b/>
          <w:bCs/>
          <w:color w:val="231F20"/>
        </w:rPr>
        <w:t>и</w:t>
      </w:r>
      <w:r w:rsidRPr="002F6D28">
        <w:rPr>
          <w:rFonts w:ascii="Ubuntu Medium" w:hAnsi="Ubuntu Medium"/>
          <w:b/>
          <w:bCs/>
          <w:color w:val="231F20"/>
          <w:spacing w:val="-10"/>
        </w:rPr>
        <w:t xml:space="preserve"> </w:t>
      </w:r>
      <w:r w:rsidRPr="002F6D28">
        <w:rPr>
          <w:rFonts w:ascii="Ubuntu Medium" w:hAnsi="Ubuntu Medium"/>
          <w:b/>
          <w:bCs/>
          <w:color w:val="231F20"/>
        </w:rPr>
        <w:t>шкафов</w:t>
      </w:r>
    </w:p>
    <w:p w14:paraId="70420E96" w14:textId="16003344" w:rsidR="0098578B" w:rsidRDefault="005424B1">
      <w:pPr>
        <w:pStyle w:val="a3"/>
        <w:spacing w:before="1" w:line="266" w:lineRule="auto"/>
        <w:ind w:left="226" w:right="609"/>
      </w:pPr>
      <w:r>
        <w:rPr>
          <w:color w:val="231F20"/>
          <w:w w:val="95"/>
        </w:rPr>
        <w:t>Этажные щиты установлены в общих коридо</w:t>
      </w:r>
      <w:r>
        <w:rPr>
          <w:color w:val="231F20"/>
        </w:rPr>
        <w:t>рах, в строительных нишах.</w:t>
      </w:r>
    </w:p>
    <w:p w14:paraId="3136956B" w14:textId="41F47907" w:rsidR="0098578B" w:rsidRDefault="005424B1">
      <w:pPr>
        <w:pStyle w:val="a3"/>
        <w:spacing w:line="266" w:lineRule="auto"/>
        <w:ind w:left="226" w:right="462"/>
      </w:pPr>
      <w:r>
        <w:rPr>
          <w:color w:val="231F20"/>
        </w:rPr>
        <w:t>Этажные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щиты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защиты оболочек электротехнических устройств </w:t>
      </w:r>
      <w:r>
        <w:rPr>
          <w:color w:val="231F20"/>
          <w:w w:val="95"/>
        </w:rPr>
        <w:t xml:space="preserve">по международному стандарту CEL529 – IP 31. </w:t>
      </w:r>
      <w:r>
        <w:rPr>
          <w:color w:val="231F20"/>
        </w:rPr>
        <w:t>Дверки этажных щитов должны быть всегда закрыты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штатное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запирающие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устройство </w:t>
      </w:r>
      <w:r>
        <w:rPr>
          <w:color w:val="231F20"/>
          <w:spacing w:val="-2"/>
        </w:rPr>
        <w:t>(замок).</w:t>
      </w:r>
    </w:p>
    <w:p w14:paraId="160EE657" w14:textId="0C23F552" w:rsidR="0098578B" w:rsidRDefault="005424B1">
      <w:pPr>
        <w:pStyle w:val="a3"/>
        <w:spacing w:line="266" w:lineRule="auto"/>
        <w:ind w:left="226" w:right="609"/>
      </w:pPr>
      <w:r>
        <w:rPr>
          <w:color w:val="231F20"/>
          <w:w w:val="95"/>
        </w:rPr>
        <w:t>Осмотр этажных щитов должен производить</w:t>
      </w:r>
      <w:r>
        <w:rPr>
          <w:color w:val="231F20"/>
        </w:rPr>
        <w:t>ся ежемесячно (профосмотр).</w:t>
      </w:r>
    </w:p>
    <w:p w14:paraId="54A7617C" w14:textId="4F2FD5FB" w:rsidR="0098578B" w:rsidRDefault="005424B1" w:rsidP="002F6D28">
      <w:pPr>
        <w:pStyle w:val="a3"/>
        <w:spacing w:line="266" w:lineRule="auto"/>
        <w:ind w:left="226" w:right="285"/>
      </w:pPr>
      <w:r>
        <w:rPr>
          <w:color w:val="231F20"/>
          <w:w w:val="95"/>
        </w:rPr>
        <w:t>При осмотре должно быть обращено внима</w:t>
      </w:r>
      <w:r>
        <w:rPr>
          <w:color w:val="231F20"/>
        </w:rPr>
        <w:t>ние на следующее:</w:t>
      </w:r>
    </w:p>
    <w:p w14:paraId="3453AFA2" w14:textId="453F1D43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285" w:firstLine="0"/>
        <w:rPr>
          <w:sz w:val="20"/>
        </w:rPr>
      </w:pPr>
      <w:r>
        <w:rPr>
          <w:color w:val="231F20"/>
          <w:w w:val="95"/>
          <w:sz w:val="20"/>
        </w:rPr>
        <w:t xml:space="preserve">Исправность дверок, отсутствие течи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 w:rsidR="002F6D28">
        <w:rPr>
          <w:color w:val="231F20"/>
          <w:spacing w:val="-12"/>
          <w:sz w:val="20"/>
        </w:rPr>
        <w:t>м</w:t>
      </w:r>
      <w:r>
        <w:rPr>
          <w:color w:val="231F20"/>
          <w:sz w:val="20"/>
        </w:rPr>
        <w:t>ежэтажных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перекрытиях,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наличие и исправность замков.</w:t>
      </w:r>
    </w:p>
    <w:p w14:paraId="0985AEAD" w14:textId="626349C5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285" w:firstLine="0"/>
        <w:rPr>
          <w:sz w:val="20"/>
        </w:rPr>
      </w:pPr>
      <w:r>
        <w:rPr>
          <w:color w:val="231F20"/>
          <w:w w:val="95"/>
          <w:sz w:val="20"/>
        </w:rPr>
        <w:t>Состояние контактных соединений защит</w:t>
      </w:r>
      <w:r>
        <w:rPr>
          <w:color w:val="231F20"/>
          <w:sz w:val="20"/>
        </w:rPr>
        <w:t>ных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проводников.</w:t>
      </w:r>
    </w:p>
    <w:p w14:paraId="688AC7A3" w14:textId="65F28E96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285" w:firstLine="0"/>
        <w:rPr>
          <w:sz w:val="20"/>
        </w:rPr>
      </w:pPr>
      <w:r>
        <w:rPr>
          <w:color w:val="231F20"/>
          <w:spacing w:val="-2"/>
          <w:sz w:val="20"/>
        </w:rPr>
        <w:t xml:space="preserve">Состояние контактов автоматических </w:t>
      </w:r>
      <w:r w:rsidR="0093698E">
        <w:rPr>
          <w:color w:val="231F20"/>
          <w:spacing w:val="-2"/>
          <w:sz w:val="20"/>
        </w:rPr>
        <w:t>выключателей</w:t>
      </w:r>
      <w:r>
        <w:rPr>
          <w:color w:val="231F20"/>
          <w:w w:val="95"/>
          <w:sz w:val="20"/>
        </w:rPr>
        <w:t xml:space="preserve">, </w:t>
      </w:r>
      <w:proofErr w:type="spellStart"/>
      <w:r>
        <w:rPr>
          <w:color w:val="231F20"/>
          <w:w w:val="95"/>
          <w:sz w:val="20"/>
        </w:rPr>
        <w:t>плашечных</w:t>
      </w:r>
      <w:proofErr w:type="spellEnd"/>
      <w:r>
        <w:rPr>
          <w:color w:val="231F20"/>
          <w:w w:val="95"/>
          <w:sz w:val="20"/>
        </w:rPr>
        <w:t xml:space="preserve"> сжимов и нулевых </w:t>
      </w:r>
      <w:r>
        <w:rPr>
          <w:color w:val="231F20"/>
          <w:sz w:val="20"/>
        </w:rPr>
        <w:t>рабочих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проводников.</w:t>
      </w:r>
    </w:p>
    <w:p w14:paraId="2F19992C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285" w:firstLine="0"/>
        <w:rPr>
          <w:sz w:val="20"/>
        </w:rPr>
      </w:pPr>
      <w:r>
        <w:rPr>
          <w:color w:val="231F20"/>
          <w:w w:val="95"/>
          <w:sz w:val="20"/>
        </w:rPr>
        <w:t xml:space="preserve">Соответствие номиналов аппаратов защиты </w:t>
      </w:r>
      <w:r>
        <w:rPr>
          <w:color w:val="231F20"/>
          <w:sz w:val="20"/>
        </w:rPr>
        <w:t>расчетной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схеме.</w:t>
      </w:r>
    </w:p>
    <w:p w14:paraId="0416087A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ind w:left="339" w:right="285" w:hanging="114"/>
        <w:rPr>
          <w:sz w:val="20"/>
        </w:rPr>
      </w:pPr>
      <w:r>
        <w:rPr>
          <w:color w:val="231F20"/>
          <w:w w:val="95"/>
          <w:sz w:val="20"/>
        </w:rPr>
        <w:t>Целостность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пломб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эл.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счетчиков.</w:t>
      </w:r>
    </w:p>
    <w:p w14:paraId="5C4FDB7A" w14:textId="4CDDBD1E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spacing w:before="26" w:line="266" w:lineRule="auto"/>
        <w:ind w:left="226" w:right="285" w:firstLine="0"/>
        <w:rPr>
          <w:sz w:val="20"/>
        </w:rPr>
      </w:pPr>
      <w:r>
        <w:rPr>
          <w:color w:val="231F20"/>
          <w:w w:val="95"/>
          <w:sz w:val="20"/>
        </w:rPr>
        <w:t>Проверка наличия и целостности герметиза</w:t>
      </w:r>
      <w:r>
        <w:rPr>
          <w:color w:val="231F20"/>
          <w:sz w:val="20"/>
        </w:rPr>
        <w:t>ции этажных щитов.</w:t>
      </w:r>
    </w:p>
    <w:p w14:paraId="7EA3C922" w14:textId="165EF35E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285" w:firstLine="0"/>
        <w:rPr>
          <w:sz w:val="20"/>
        </w:rPr>
      </w:pPr>
      <w:r>
        <w:rPr>
          <w:color w:val="231F20"/>
          <w:w w:val="95"/>
          <w:sz w:val="20"/>
        </w:rPr>
        <w:t>Состояние изоляции (запыленность, нали</w:t>
      </w:r>
      <w:r>
        <w:rPr>
          <w:color w:val="231F20"/>
          <w:sz w:val="20"/>
        </w:rPr>
        <w:t>чие повреждения изоляции).</w:t>
      </w:r>
    </w:p>
    <w:p w14:paraId="6C681A2E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40"/>
        </w:tabs>
        <w:spacing w:line="266" w:lineRule="auto"/>
        <w:ind w:left="226" w:right="285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наличия посторонних предметов, </w:t>
      </w:r>
      <w:r>
        <w:rPr>
          <w:color w:val="231F20"/>
          <w:sz w:val="20"/>
        </w:rPr>
        <w:t>мусора внутри этажных щитов.</w:t>
      </w:r>
    </w:p>
    <w:p w14:paraId="70C1483A" w14:textId="24A0C7A7" w:rsidR="0098578B" w:rsidRDefault="005424B1">
      <w:pPr>
        <w:pStyle w:val="a3"/>
        <w:spacing w:line="266" w:lineRule="auto"/>
        <w:ind w:left="226" w:right="462"/>
      </w:pPr>
      <w:r>
        <w:rPr>
          <w:color w:val="231F20"/>
        </w:rPr>
        <w:t xml:space="preserve">Техническое обслуживание. Объем работ </w:t>
      </w:r>
      <w:r>
        <w:rPr>
          <w:color w:val="231F20"/>
          <w:w w:val="95"/>
        </w:rPr>
        <w:t xml:space="preserve">технического обслуживания определяется </w:t>
      </w:r>
      <w:r w:rsidR="0093698E">
        <w:rPr>
          <w:color w:val="231F20"/>
          <w:w w:val="95"/>
        </w:rPr>
        <w:t>результатами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ежемесячных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 w:rsidR="0093698E">
        <w:rPr>
          <w:color w:val="231F20"/>
          <w:spacing w:val="-2"/>
        </w:rPr>
        <w:t>произошедшими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сбоями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работе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эл.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оборудования:</w:t>
      </w:r>
    </w:p>
    <w:p w14:paraId="41FCBA1A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07" w:space="40"/>
            <w:col w:w="4963"/>
          </w:cols>
        </w:sectPr>
      </w:pPr>
    </w:p>
    <w:p w14:paraId="177C59FB" w14:textId="37103FAF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81" w:line="266" w:lineRule="auto"/>
        <w:ind w:right="237" w:firstLine="0"/>
        <w:rPr>
          <w:sz w:val="20"/>
        </w:rPr>
      </w:pPr>
      <w:r>
        <w:rPr>
          <w:color w:val="231F20"/>
          <w:w w:val="95"/>
          <w:sz w:val="20"/>
        </w:rPr>
        <w:lastRenderedPageBreak/>
        <w:t>Проверка соответствия аппаратов услови</w:t>
      </w:r>
      <w:r>
        <w:rPr>
          <w:color w:val="231F20"/>
          <w:spacing w:val="-2"/>
          <w:sz w:val="20"/>
        </w:rPr>
        <w:t>ям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эксплуатации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нагрузке,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чистка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аппара</w:t>
      </w:r>
      <w:r>
        <w:rPr>
          <w:color w:val="231F20"/>
          <w:sz w:val="20"/>
        </w:rPr>
        <w:t>тов,</w:t>
      </w:r>
      <w:r>
        <w:rPr>
          <w:color w:val="231F20"/>
          <w:spacing w:val="-12"/>
          <w:sz w:val="20"/>
        </w:rPr>
        <w:t xml:space="preserve"> </w:t>
      </w:r>
      <w:r w:rsidR="0093698E">
        <w:rPr>
          <w:color w:val="231F20"/>
          <w:sz w:val="20"/>
        </w:rPr>
        <w:t>проверка</w:t>
      </w:r>
      <w:r w:rsidR="0093698E">
        <w:rPr>
          <w:color w:val="231F20"/>
          <w:spacing w:val="-11"/>
          <w:sz w:val="20"/>
        </w:rPr>
        <w:t xml:space="preserve"> </w:t>
      </w:r>
      <w:r w:rsidR="0093698E">
        <w:rPr>
          <w:color w:val="231F20"/>
          <w:sz w:val="20"/>
        </w:rPr>
        <w:t>исправности,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подключенной к аппаратам эл. проводки и сетей заземления,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наружный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внутренний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осмотр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эл. оборудования и ликвидация видимых </w:t>
      </w:r>
      <w:r w:rsidR="0093698E">
        <w:rPr>
          <w:color w:val="231F20"/>
          <w:sz w:val="20"/>
        </w:rPr>
        <w:t>повреждений</w:t>
      </w:r>
      <w:r>
        <w:rPr>
          <w:color w:val="231F20"/>
          <w:spacing w:val="-2"/>
          <w:sz w:val="20"/>
        </w:rPr>
        <w:t>.</w:t>
      </w:r>
    </w:p>
    <w:p w14:paraId="1894A031" w14:textId="5A33FA62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37" w:firstLine="0"/>
        <w:jc w:val="both"/>
        <w:rPr>
          <w:sz w:val="20"/>
        </w:rPr>
      </w:pPr>
      <w:r>
        <w:rPr>
          <w:color w:val="231F20"/>
          <w:w w:val="95"/>
          <w:sz w:val="20"/>
        </w:rPr>
        <w:t>Затяжка крепежных деталей, чистка контактов от грязи и наплывов, проверка исправно</w:t>
      </w:r>
      <w:r>
        <w:rPr>
          <w:color w:val="231F20"/>
          <w:sz w:val="20"/>
        </w:rPr>
        <w:t>сти кожухов, замков.</w:t>
      </w:r>
    </w:p>
    <w:p w14:paraId="18D23F83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37" w:firstLine="0"/>
        <w:rPr>
          <w:sz w:val="20"/>
        </w:rPr>
      </w:pPr>
      <w:r>
        <w:rPr>
          <w:color w:val="231F20"/>
          <w:sz w:val="20"/>
        </w:rPr>
        <w:t xml:space="preserve">Проверка нагрева контактных соединений, </w:t>
      </w:r>
      <w:r>
        <w:rPr>
          <w:color w:val="231F20"/>
          <w:w w:val="95"/>
          <w:sz w:val="20"/>
        </w:rPr>
        <w:t xml:space="preserve">наличия соответствующих надписей на щитах, </w:t>
      </w:r>
      <w:r>
        <w:rPr>
          <w:color w:val="231F20"/>
          <w:sz w:val="20"/>
        </w:rPr>
        <w:t>панелях и аппаратах.</w:t>
      </w:r>
    </w:p>
    <w:p w14:paraId="54DB318C" w14:textId="77777777" w:rsidR="0098578B" w:rsidRDefault="005424B1" w:rsidP="002F6D28">
      <w:pPr>
        <w:pStyle w:val="a3"/>
        <w:spacing w:line="266" w:lineRule="auto"/>
        <w:ind w:right="237"/>
      </w:pPr>
      <w:r>
        <w:rPr>
          <w:color w:val="231F20"/>
          <w:w w:val="95"/>
        </w:rPr>
        <w:t xml:space="preserve">ППР этажных щитов должен производиться </w:t>
      </w:r>
      <w:r>
        <w:rPr>
          <w:color w:val="231F20"/>
        </w:rPr>
        <w:t>1 раз в 3 года. В состав работ ППР входят:</w:t>
      </w:r>
    </w:p>
    <w:p w14:paraId="7808A119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ind w:left="557" w:right="237"/>
        <w:rPr>
          <w:sz w:val="20"/>
        </w:rPr>
      </w:pPr>
      <w:r>
        <w:rPr>
          <w:color w:val="231F20"/>
          <w:w w:val="95"/>
          <w:sz w:val="20"/>
        </w:rPr>
        <w:t>Операции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технического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обслуживания.</w:t>
      </w:r>
    </w:p>
    <w:p w14:paraId="7E1922BB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237" w:firstLine="0"/>
        <w:rPr>
          <w:sz w:val="20"/>
        </w:rPr>
      </w:pPr>
      <w:r>
        <w:rPr>
          <w:color w:val="231F20"/>
          <w:sz w:val="20"/>
        </w:rPr>
        <w:t xml:space="preserve">Замена коммутационных аппаратов, </w:t>
      </w:r>
      <w:proofErr w:type="spellStart"/>
      <w:r>
        <w:rPr>
          <w:color w:val="231F20"/>
          <w:sz w:val="20"/>
        </w:rPr>
        <w:t>пла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шечных</w:t>
      </w:r>
      <w:proofErr w:type="spellEnd"/>
      <w:r>
        <w:rPr>
          <w:color w:val="231F20"/>
          <w:w w:val="95"/>
          <w:sz w:val="20"/>
        </w:rPr>
        <w:t xml:space="preserve"> сжимов, ошиновки, коммутационных </w:t>
      </w:r>
      <w:r>
        <w:rPr>
          <w:color w:val="231F20"/>
          <w:sz w:val="20"/>
        </w:rPr>
        <w:t xml:space="preserve">проводов при неудовлетворительном их </w:t>
      </w:r>
      <w:r>
        <w:rPr>
          <w:color w:val="231F20"/>
          <w:spacing w:val="-2"/>
          <w:sz w:val="20"/>
        </w:rPr>
        <w:t>состоянии.</w:t>
      </w:r>
    </w:p>
    <w:p w14:paraId="25565A71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37" w:firstLine="0"/>
        <w:rPr>
          <w:sz w:val="20"/>
        </w:rPr>
      </w:pPr>
      <w:r>
        <w:rPr>
          <w:color w:val="231F20"/>
          <w:w w:val="95"/>
          <w:sz w:val="20"/>
        </w:rPr>
        <w:t xml:space="preserve">Восстановление надписей и маркировки </w:t>
      </w:r>
      <w:r>
        <w:rPr>
          <w:color w:val="231F20"/>
          <w:sz w:val="20"/>
        </w:rPr>
        <w:t>(при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необходимости).</w:t>
      </w:r>
    </w:p>
    <w:p w14:paraId="7CD87A49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ind w:left="557" w:right="237"/>
        <w:rPr>
          <w:sz w:val="20"/>
        </w:rPr>
      </w:pPr>
      <w:r>
        <w:rPr>
          <w:color w:val="231F20"/>
          <w:w w:val="95"/>
          <w:sz w:val="20"/>
        </w:rPr>
        <w:t>Окраска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панелей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(при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необходимости).</w:t>
      </w:r>
    </w:p>
    <w:p w14:paraId="17D84F8A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237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шины РЕ (проверка затяжки </w:t>
      </w:r>
      <w:r>
        <w:rPr>
          <w:color w:val="231F20"/>
          <w:sz w:val="20"/>
        </w:rPr>
        <w:t>болтовых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соединений).</w:t>
      </w:r>
    </w:p>
    <w:p w14:paraId="60700EEA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37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Проверка шины N (проверка затяжки </w:t>
      </w:r>
      <w:r>
        <w:rPr>
          <w:color w:val="231F20"/>
          <w:sz w:val="20"/>
        </w:rPr>
        <w:t>болтовых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соединений).</w:t>
      </w:r>
    </w:p>
    <w:p w14:paraId="45F9002C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37" w:firstLine="0"/>
        <w:rPr>
          <w:sz w:val="20"/>
        </w:rPr>
      </w:pPr>
      <w:r>
        <w:rPr>
          <w:color w:val="231F20"/>
          <w:spacing w:val="-2"/>
          <w:sz w:val="20"/>
        </w:rPr>
        <w:t>Проверка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замена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изоляторов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шины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N </w:t>
      </w:r>
      <w:r>
        <w:rPr>
          <w:color w:val="231F20"/>
          <w:w w:val="95"/>
          <w:sz w:val="20"/>
        </w:rPr>
        <w:t>(при обнаружении факта неисправности).</w:t>
      </w:r>
    </w:p>
    <w:p w14:paraId="7C8877AA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37" w:firstLine="0"/>
        <w:rPr>
          <w:sz w:val="20"/>
        </w:rPr>
      </w:pPr>
      <w:r>
        <w:rPr>
          <w:color w:val="231F20"/>
          <w:sz w:val="20"/>
        </w:rPr>
        <w:t xml:space="preserve">Замеры сопротивления изоляции </w:t>
      </w:r>
      <w:r>
        <w:rPr>
          <w:color w:val="231F20"/>
          <w:spacing w:val="-2"/>
          <w:sz w:val="20"/>
        </w:rPr>
        <w:t>(проводятся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мегаомметром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1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000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В. </w:t>
      </w:r>
      <w:r>
        <w:rPr>
          <w:color w:val="231F20"/>
          <w:w w:val="95"/>
          <w:sz w:val="20"/>
        </w:rPr>
        <w:t xml:space="preserve">Сопротивление изоляции должно быть </w:t>
      </w:r>
      <w:r>
        <w:rPr>
          <w:color w:val="231F20"/>
          <w:sz w:val="20"/>
        </w:rPr>
        <w:t>не менее 0,5 Мом).</w:t>
      </w:r>
    </w:p>
    <w:p w14:paraId="1A63B33D" w14:textId="7AAB2D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before="81" w:line="266" w:lineRule="auto"/>
        <w:ind w:left="200" w:right="583" w:firstLine="0"/>
        <w:rPr>
          <w:sz w:val="20"/>
        </w:rPr>
      </w:pPr>
      <w:r>
        <w:rPr>
          <w:color w:val="231F20"/>
          <w:spacing w:val="-1"/>
          <w:w w:val="98"/>
          <w:sz w:val="20"/>
        </w:rPr>
        <w:br w:type="column"/>
      </w:r>
      <w:r>
        <w:rPr>
          <w:color w:val="231F20"/>
          <w:w w:val="95"/>
          <w:sz w:val="20"/>
        </w:rPr>
        <w:t>Проверка наличия цепи между заземленны</w:t>
      </w:r>
      <w:r>
        <w:rPr>
          <w:color w:val="231F20"/>
          <w:sz w:val="20"/>
        </w:rPr>
        <w:t>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установками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элементами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заземленной установки (не должно быть обрывов и </w:t>
      </w:r>
      <w:r w:rsidR="0093698E">
        <w:rPr>
          <w:color w:val="231F20"/>
          <w:sz w:val="20"/>
        </w:rPr>
        <w:t>неудовлетворительных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контактов.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Переходное </w:t>
      </w:r>
      <w:r>
        <w:rPr>
          <w:color w:val="231F20"/>
          <w:sz w:val="20"/>
        </w:rPr>
        <w:t>сопротивление контактов должно быть не выше 0.1 Ом).</w:t>
      </w:r>
    </w:p>
    <w:p w14:paraId="7DDFF603" w14:textId="01DAC15F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608" w:firstLine="0"/>
        <w:rPr>
          <w:sz w:val="20"/>
        </w:rPr>
      </w:pPr>
      <w:r>
        <w:rPr>
          <w:color w:val="231F20"/>
          <w:w w:val="95"/>
          <w:sz w:val="20"/>
        </w:rPr>
        <w:t>Проверка действия расцепителей автомати</w:t>
      </w:r>
      <w:r>
        <w:rPr>
          <w:color w:val="231F20"/>
          <w:sz w:val="20"/>
        </w:rPr>
        <w:t>ческих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выключателей.</w:t>
      </w:r>
    </w:p>
    <w:p w14:paraId="13EDBC8A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782" w:firstLine="0"/>
        <w:rPr>
          <w:rFonts w:ascii="Ubuntu Medium" w:hAnsi="Ubuntu Medium"/>
          <w:sz w:val="20"/>
        </w:rPr>
      </w:pPr>
      <w:r>
        <w:rPr>
          <w:color w:val="231F20"/>
          <w:sz w:val="20"/>
        </w:rPr>
        <w:t xml:space="preserve">Проверка полного сопротивления петли фаза-ноль (для стояков питания квартир). </w:t>
      </w:r>
      <w:r>
        <w:rPr>
          <w:rFonts w:ascii="Ubuntu Medium" w:hAnsi="Ubuntu Medium"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 Medium" w:hAnsi="Ubuntu Medium"/>
          <w:color w:val="231F20"/>
          <w:sz w:val="20"/>
        </w:rPr>
        <w:t xml:space="preserve">электрической установки системы </w:t>
      </w:r>
      <w:r>
        <w:rPr>
          <w:rFonts w:ascii="Ubuntu Medium" w:hAnsi="Ubuntu Medium"/>
          <w:color w:val="231F20"/>
          <w:spacing w:val="-2"/>
          <w:sz w:val="20"/>
        </w:rPr>
        <w:t>дымоудаления</w:t>
      </w:r>
    </w:p>
    <w:p w14:paraId="2266BFE5" w14:textId="255D949B" w:rsidR="0098578B" w:rsidRDefault="005424B1">
      <w:pPr>
        <w:pStyle w:val="a3"/>
        <w:spacing w:line="266" w:lineRule="auto"/>
        <w:ind w:left="200" w:right="537"/>
      </w:pPr>
      <w:r>
        <w:rPr>
          <w:color w:val="231F20"/>
        </w:rPr>
        <w:t>Состав работ и сроки проведения работ для АВР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дымоудаления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вентиляторов подпора воздуха смотри в п. 1. настоящего </w:t>
      </w:r>
      <w:r>
        <w:rPr>
          <w:color w:val="231F20"/>
          <w:spacing w:val="-2"/>
        </w:rPr>
        <w:t>подраздела.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ППР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линий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питания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системы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ды</w:t>
      </w:r>
      <w:r>
        <w:rPr>
          <w:color w:val="231F20"/>
          <w:w w:val="95"/>
        </w:rPr>
        <w:t xml:space="preserve">моудаления и вентиляторов подпора воздуха </w:t>
      </w:r>
      <w:r>
        <w:rPr>
          <w:color w:val="231F20"/>
        </w:rPr>
        <w:t>должен производиться 1 раз в 3 года. В состав работ входят:</w:t>
      </w:r>
    </w:p>
    <w:p w14:paraId="5ADC6BC9" w14:textId="2845399C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1" w:line="266" w:lineRule="auto"/>
        <w:ind w:left="200" w:right="542" w:firstLine="0"/>
        <w:rPr>
          <w:sz w:val="20"/>
        </w:rPr>
      </w:pPr>
      <w:r>
        <w:rPr>
          <w:color w:val="231F20"/>
          <w:w w:val="95"/>
          <w:sz w:val="20"/>
        </w:rPr>
        <w:t>Замеры сопротивления изоляции (проводят</w:t>
      </w:r>
      <w:r>
        <w:rPr>
          <w:color w:val="231F20"/>
          <w:sz w:val="20"/>
        </w:rPr>
        <w:t>ся</w:t>
      </w:r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мегаомметром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000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сопротивление изоляции должно быть не менее 0,5 Мом).</w:t>
      </w:r>
    </w:p>
    <w:p w14:paraId="551FF5AE" w14:textId="4687B390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583" w:firstLine="0"/>
        <w:rPr>
          <w:sz w:val="20"/>
        </w:rPr>
      </w:pPr>
      <w:r>
        <w:rPr>
          <w:color w:val="231F20"/>
          <w:w w:val="95"/>
          <w:sz w:val="20"/>
        </w:rPr>
        <w:t>Проверка наличия цепи между заземленны</w:t>
      </w:r>
      <w:r>
        <w:rPr>
          <w:color w:val="231F20"/>
          <w:sz w:val="20"/>
        </w:rPr>
        <w:t>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установками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элементами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заземленной установки (не должно быть обрывов и </w:t>
      </w:r>
      <w:r w:rsidR="0093698E">
        <w:rPr>
          <w:color w:val="231F20"/>
          <w:sz w:val="20"/>
        </w:rPr>
        <w:t>неудовлетворительных</w:t>
      </w:r>
      <w:r>
        <w:rPr>
          <w:color w:val="231F20"/>
          <w:spacing w:val="-2"/>
          <w:sz w:val="20"/>
        </w:rPr>
        <w:t xml:space="preserve"> контактов, переходное </w:t>
      </w:r>
      <w:r>
        <w:rPr>
          <w:color w:val="231F20"/>
          <w:sz w:val="20"/>
        </w:rPr>
        <w:t>сопротивление контактов должно быть не выше 0.1 Ом).</w:t>
      </w:r>
    </w:p>
    <w:p w14:paraId="4620F11F" w14:textId="67D69608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608" w:firstLine="0"/>
        <w:rPr>
          <w:sz w:val="20"/>
        </w:rPr>
      </w:pPr>
      <w:r>
        <w:rPr>
          <w:color w:val="231F20"/>
          <w:w w:val="95"/>
          <w:sz w:val="20"/>
        </w:rPr>
        <w:t>Проверка действия расцепителей автомати</w:t>
      </w:r>
      <w:r>
        <w:rPr>
          <w:color w:val="231F20"/>
          <w:sz w:val="20"/>
        </w:rPr>
        <w:t>ческих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выключателей.</w:t>
      </w:r>
    </w:p>
    <w:p w14:paraId="3B690399" w14:textId="51BDFFC3" w:rsidR="0098578B" w:rsidRPr="00752B5A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933" w:firstLine="0"/>
        <w:rPr>
          <w:sz w:val="20"/>
        </w:rPr>
        <w:sectPr w:rsidR="0098578B" w:rsidRPr="00752B5A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  <w:r>
        <w:rPr>
          <w:color w:val="231F20"/>
          <w:w w:val="95"/>
          <w:sz w:val="20"/>
        </w:rPr>
        <w:t xml:space="preserve">Проверка полного сопротивления петли </w:t>
      </w:r>
      <w:r>
        <w:rPr>
          <w:color w:val="231F20"/>
          <w:spacing w:val="-2"/>
          <w:sz w:val="20"/>
        </w:rPr>
        <w:t>фаза-ноль</w:t>
      </w:r>
      <w:r w:rsidR="00460079">
        <w:rPr>
          <w:color w:val="231F20"/>
          <w:spacing w:val="-2"/>
          <w:sz w:val="20"/>
        </w:rPr>
        <w:t>.</w:t>
      </w:r>
    </w:p>
    <w:p w14:paraId="0D85ACE6" w14:textId="77777777" w:rsidR="001B1EEB" w:rsidRDefault="001B1EEB" w:rsidP="001B1EEB">
      <w:pPr>
        <w:tabs>
          <w:tab w:val="left" w:pos="2410"/>
        </w:tabs>
        <w:spacing w:before="154"/>
        <w:rPr>
          <w:rFonts w:ascii="Proxima Nova Extrabold" w:hAnsi="Proxima Nova Extrabold"/>
          <w:b/>
          <w:color w:val="231F20"/>
          <w:sz w:val="34"/>
        </w:rPr>
        <w:sectPr w:rsidR="001B1EEB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22AAB245" w14:textId="399112A9" w:rsidR="00752B5A" w:rsidRDefault="00752B5A" w:rsidP="00752B5A">
      <w:pPr>
        <w:tabs>
          <w:tab w:val="left" w:pos="2410"/>
        </w:tabs>
        <w:spacing w:before="154"/>
        <w:ind w:left="142"/>
        <w:rPr>
          <w:rFonts w:ascii="Proxima Nova" w:hAnsi="Proxima Nova"/>
          <w:color w:val="231F20"/>
          <w:spacing w:val="-2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</w:t>
      </w:r>
      <w:r w:rsidR="005424B1">
        <w:rPr>
          <w:rFonts w:ascii="Proxima Nova Extrabold" w:hAnsi="Proxima Nova Extrabold"/>
          <w:b/>
          <w:color w:val="231F20"/>
          <w:sz w:val="34"/>
        </w:rPr>
        <w:t>драздел</w:t>
      </w:r>
      <w:r w:rsidR="005424B1"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 w:rsidR="005424B1">
        <w:rPr>
          <w:rFonts w:ascii="Proxima Nova Extrabold" w:hAnsi="Proxima Nova Extrabold"/>
          <w:b/>
          <w:color w:val="231F20"/>
          <w:spacing w:val="-5"/>
          <w:sz w:val="34"/>
        </w:rPr>
        <w:t>4.6</w:t>
      </w:r>
      <w:r w:rsidR="005424B1">
        <w:rPr>
          <w:rFonts w:ascii="Proxima Nova Extrabold" w:hAnsi="Proxima Nova Extrabold"/>
          <w:b/>
          <w:color w:val="231F20"/>
          <w:sz w:val="34"/>
        </w:rPr>
        <w:tab/>
      </w:r>
      <w:r w:rsidRPr="00752B5A">
        <w:rPr>
          <w:rFonts w:ascii="Proxima Nova Extrabold" w:hAnsi="Proxima Nova Extrabold"/>
          <w:b/>
          <w:color w:val="231F20"/>
          <w:sz w:val="34"/>
        </w:rPr>
        <w:t xml:space="preserve"> </w:t>
      </w:r>
      <w:r w:rsidR="005424B1">
        <w:rPr>
          <w:rFonts w:ascii="Proxima Nova" w:hAnsi="Proxima Nova"/>
          <w:color w:val="231F20"/>
          <w:sz w:val="34"/>
        </w:rPr>
        <w:t>Рекомендации</w:t>
      </w:r>
      <w:r w:rsidR="005424B1">
        <w:rPr>
          <w:rFonts w:ascii="Proxima Nova" w:hAnsi="Proxima Nova"/>
          <w:color w:val="231F20"/>
          <w:spacing w:val="-7"/>
          <w:sz w:val="34"/>
        </w:rPr>
        <w:t xml:space="preserve"> </w:t>
      </w:r>
      <w:r w:rsidR="005424B1">
        <w:rPr>
          <w:rFonts w:ascii="Proxima Nova" w:hAnsi="Proxima Nova"/>
          <w:color w:val="231F20"/>
          <w:sz w:val="34"/>
        </w:rPr>
        <w:t>по</w:t>
      </w:r>
      <w:r w:rsidR="005424B1">
        <w:rPr>
          <w:rFonts w:ascii="Proxima Nova" w:hAnsi="Proxima Nova"/>
          <w:color w:val="231F20"/>
          <w:spacing w:val="-6"/>
          <w:sz w:val="34"/>
        </w:rPr>
        <w:t xml:space="preserve"> </w:t>
      </w:r>
      <w:r w:rsidR="005424B1"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2CF2E6D9" w14:textId="77777777" w:rsidR="00752B5A" w:rsidRDefault="00752B5A" w:rsidP="00752B5A">
      <w:pPr>
        <w:tabs>
          <w:tab w:val="left" w:pos="2410"/>
        </w:tabs>
        <w:spacing w:before="154"/>
        <w:ind w:left="142"/>
        <w:rPr>
          <w:rFonts w:ascii="Proxima Nova" w:hAnsi="Proxima Nova"/>
          <w:color w:val="231F20"/>
          <w:sz w:val="34"/>
          <w:szCs w:val="34"/>
        </w:rPr>
      </w:pPr>
      <w:r>
        <w:rPr>
          <w:rFonts w:ascii="Proxima Nova Extrabold" w:hAnsi="Proxima Nova Extrabold"/>
          <w:b/>
          <w:color w:val="231F20"/>
          <w:sz w:val="34"/>
        </w:rPr>
        <w:t xml:space="preserve">                             </w:t>
      </w:r>
      <w:r>
        <w:rPr>
          <w:rFonts w:ascii="Proxima Nova" w:hAnsi="Proxima Nova"/>
          <w:color w:val="231F20"/>
          <w:spacing w:val="-2"/>
          <w:sz w:val="34"/>
        </w:rPr>
        <w:t xml:space="preserve"> </w:t>
      </w:r>
      <w:r w:rsidR="005424B1" w:rsidRPr="00752B5A">
        <w:rPr>
          <w:rFonts w:ascii="Proxima Nova" w:hAnsi="Proxima Nova"/>
          <w:color w:val="231F20"/>
          <w:sz w:val="34"/>
          <w:szCs w:val="34"/>
        </w:rPr>
        <w:t>и</w:t>
      </w:r>
      <w:r w:rsidR="005424B1" w:rsidRPr="00752B5A">
        <w:rPr>
          <w:rFonts w:ascii="Proxima Nova" w:hAnsi="Proxima Nova"/>
          <w:color w:val="231F20"/>
          <w:spacing w:val="-22"/>
          <w:sz w:val="34"/>
          <w:szCs w:val="34"/>
        </w:rPr>
        <w:t xml:space="preserve"> </w:t>
      </w:r>
      <w:r w:rsidR="005424B1" w:rsidRPr="00752B5A">
        <w:rPr>
          <w:rFonts w:ascii="Proxima Nova" w:hAnsi="Proxima Nova"/>
          <w:color w:val="231F20"/>
          <w:sz w:val="34"/>
          <w:szCs w:val="34"/>
        </w:rPr>
        <w:t>ремонту</w:t>
      </w:r>
      <w:r>
        <w:rPr>
          <w:rFonts w:ascii="Proxima Nova" w:hAnsi="Proxima Nova"/>
          <w:color w:val="231F20"/>
          <w:spacing w:val="-22"/>
          <w:sz w:val="34"/>
          <w:szCs w:val="34"/>
        </w:rPr>
        <w:t xml:space="preserve"> </w:t>
      </w:r>
      <w:r w:rsidR="005424B1" w:rsidRPr="00752B5A">
        <w:rPr>
          <w:rFonts w:ascii="Proxima Nova" w:hAnsi="Proxima Nova"/>
          <w:color w:val="231F20"/>
          <w:sz w:val="34"/>
          <w:szCs w:val="34"/>
        </w:rPr>
        <w:t>систем</w:t>
      </w:r>
      <w:r w:rsidR="005424B1" w:rsidRPr="00752B5A">
        <w:rPr>
          <w:rFonts w:ascii="Proxima Nova" w:hAnsi="Proxima Nova"/>
          <w:color w:val="231F20"/>
          <w:spacing w:val="-22"/>
          <w:sz w:val="34"/>
          <w:szCs w:val="34"/>
        </w:rPr>
        <w:t xml:space="preserve"> </w:t>
      </w:r>
      <w:r w:rsidR="005424B1" w:rsidRPr="00752B5A">
        <w:rPr>
          <w:rFonts w:ascii="Proxima Nova" w:hAnsi="Proxima Nova"/>
          <w:color w:val="231F20"/>
          <w:sz w:val="34"/>
          <w:szCs w:val="34"/>
        </w:rPr>
        <w:t xml:space="preserve">холодного </w:t>
      </w:r>
    </w:p>
    <w:p w14:paraId="15180E3D" w14:textId="7705310D" w:rsidR="00752B5A" w:rsidRPr="00752B5A" w:rsidRDefault="00752B5A" w:rsidP="00752B5A">
      <w:pPr>
        <w:tabs>
          <w:tab w:val="left" w:pos="2410"/>
        </w:tabs>
        <w:spacing w:before="154"/>
        <w:ind w:left="142"/>
        <w:rPr>
          <w:rFonts w:ascii="Proxima Nova" w:hAnsi="Proxima Nova"/>
          <w:color w:val="231F20"/>
          <w:spacing w:val="-2"/>
          <w:sz w:val="34"/>
          <w:szCs w:val="34"/>
        </w:rPr>
      </w:pPr>
      <w:r>
        <w:rPr>
          <w:rFonts w:ascii="Proxima Nova" w:hAnsi="Proxima Nova"/>
          <w:color w:val="231F20"/>
          <w:spacing w:val="-2"/>
          <w:sz w:val="34"/>
          <w:szCs w:val="34"/>
        </w:rPr>
        <w:t xml:space="preserve">                               </w:t>
      </w:r>
      <w:r w:rsidR="005424B1" w:rsidRPr="00752B5A">
        <w:rPr>
          <w:rFonts w:ascii="Proxima Nova" w:hAnsi="Proxima Nova"/>
          <w:color w:val="231F20"/>
          <w:spacing w:val="-2"/>
          <w:sz w:val="34"/>
          <w:szCs w:val="34"/>
        </w:rPr>
        <w:t>водоснабжения</w:t>
      </w:r>
    </w:p>
    <w:p w14:paraId="1BE7A213" w14:textId="77777777" w:rsidR="001B1EEB" w:rsidRDefault="001B1EEB" w:rsidP="00752B5A">
      <w:pPr>
        <w:tabs>
          <w:tab w:val="left" w:pos="1291"/>
        </w:tabs>
        <w:rPr>
          <w:rFonts w:ascii="Proxima Nova" w:eastAsia="Proxima Nova" w:hAnsi="Proxima Nova" w:cs="Proxima Nova"/>
          <w:color w:val="231F20"/>
          <w:spacing w:val="-2"/>
          <w:sz w:val="34"/>
          <w:szCs w:val="34"/>
        </w:rPr>
        <w:sectPr w:rsidR="001B1EEB" w:rsidSect="001B1EEB">
          <w:type w:val="continuous"/>
          <w:pgSz w:w="11910" w:h="16840"/>
          <w:pgMar w:top="1580" w:right="1100" w:bottom="800" w:left="1200" w:header="0" w:footer="608" w:gutter="0"/>
          <w:cols w:space="40"/>
        </w:sectPr>
      </w:pPr>
    </w:p>
    <w:p w14:paraId="5DFD3B04" w14:textId="5C469C50" w:rsidR="00752B5A" w:rsidRDefault="00752B5A" w:rsidP="00752B5A">
      <w:pPr>
        <w:tabs>
          <w:tab w:val="left" w:pos="1291"/>
        </w:tabs>
        <w:rPr>
          <w:rFonts w:ascii="Proxima Nova" w:eastAsia="Proxima Nova" w:hAnsi="Proxima Nova" w:cs="Proxima Nova"/>
          <w:color w:val="231F20"/>
          <w:spacing w:val="-2"/>
          <w:sz w:val="34"/>
          <w:szCs w:val="34"/>
        </w:rPr>
      </w:pPr>
    </w:p>
    <w:p w14:paraId="732EE3C8" w14:textId="5F21DF70" w:rsidR="00752B5A" w:rsidRDefault="00752B5A" w:rsidP="00752B5A">
      <w:pPr>
        <w:tabs>
          <w:tab w:val="left" w:pos="1291"/>
        </w:tabs>
        <w:rPr>
          <w:rFonts w:ascii="Proxima Nova" w:eastAsia="Proxima Nova" w:hAnsi="Proxima Nova" w:cs="Proxima Nova"/>
          <w:color w:val="231F20"/>
          <w:spacing w:val="-2"/>
          <w:sz w:val="34"/>
          <w:szCs w:val="34"/>
        </w:rPr>
      </w:pPr>
    </w:p>
    <w:p w14:paraId="4C741947" w14:textId="486E0811" w:rsidR="006B065D" w:rsidRPr="00752B5A" w:rsidRDefault="006B065D" w:rsidP="00752B5A">
      <w:pPr>
        <w:tabs>
          <w:tab w:val="left" w:pos="1291"/>
        </w:tabs>
        <w:ind w:left="142" w:right="217"/>
        <w:rPr>
          <w:b/>
          <w:bCs/>
          <w:sz w:val="20"/>
          <w:szCs w:val="20"/>
        </w:rPr>
      </w:pPr>
      <w:r w:rsidRPr="00752B5A">
        <w:rPr>
          <w:b/>
          <w:bCs/>
          <w:sz w:val="20"/>
          <w:szCs w:val="20"/>
        </w:rPr>
        <w:t>Рекомендации</w:t>
      </w:r>
      <w:r w:rsidRPr="00752B5A">
        <w:rPr>
          <w:b/>
          <w:bCs/>
          <w:spacing w:val="-6"/>
          <w:sz w:val="20"/>
          <w:szCs w:val="20"/>
        </w:rPr>
        <w:t xml:space="preserve"> </w:t>
      </w:r>
      <w:r w:rsidRPr="00752B5A">
        <w:rPr>
          <w:b/>
          <w:bCs/>
          <w:sz w:val="20"/>
          <w:szCs w:val="20"/>
        </w:rPr>
        <w:t>по</w:t>
      </w:r>
      <w:r w:rsidRPr="00752B5A">
        <w:rPr>
          <w:b/>
          <w:bCs/>
          <w:spacing w:val="-6"/>
          <w:sz w:val="20"/>
          <w:szCs w:val="20"/>
        </w:rPr>
        <w:t xml:space="preserve"> </w:t>
      </w:r>
      <w:r w:rsidRPr="00752B5A">
        <w:rPr>
          <w:b/>
          <w:bCs/>
          <w:sz w:val="20"/>
          <w:szCs w:val="20"/>
        </w:rPr>
        <w:t>содержанию</w:t>
      </w:r>
      <w:r w:rsidRPr="00752B5A">
        <w:rPr>
          <w:b/>
          <w:bCs/>
          <w:spacing w:val="-6"/>
          <w:sz w:val="20"/>
          <w:szCs w:val="20"/>
        </w:rPr>
        <w:t xml:space="preserve"> </w:t>
      </w:r>
      <w:r w:rsidRPr="00752B5A">
        <w:rPr>
          <w:b/>
          <w:bCs/>
          <w:sz w:val="20"/>
          <w:szCs w:val="20"/>
        </w:rPr>
        <w:t>и</w:t>
      </w:r>
      <w:r w:rsidRPr="00752B5A">
        <w:rPr>
          <w:b/>
          <w:bCs/>
          <w:spacing w:val="-6"/>
          <w:sz w:val="20"/>
          <w:szCs w:val="20"/>
        </w:rPr>
        <w:t xml:space="preserve"> </w:t>
      </w:r>
      <w:r w:rsidRPr="00752B5A">
        <w:rPr>
          <w:b/>
          <w:bCs/>
          <w:sz w:val="20"/>
          <w:szCs w:val="20"/>
        </w:rPr>
        <w:t>ремонту труб</w:t>
      </w:r>
      <w:r w:rsidRPr="00752B5A">
        <w:rPr>
          <w:b/>
          <w:bCs/>
          <w:spacing w:val="-3"/>
          <w:sz w:val="20"/>
          <w:szCs w:val="20"/>
        </w:rPr>
        <w:t xml:space="preserve"> </w:t>
      </w:r>
      <w:r w:rsidRPr="00752B5A">
        <w:rPr>
          <w:b/>
          <w:bCs/>
          <w:sz w:val="20"/>
          <w:szCs w:val="20"/>
        </w:rPr>
        <w:t>системы</w:t>
      </w:r>
      <w:r w:rsidRPr="00752B5A">
        <w:rPr>
          <w:b/>
          <w:bCs/>
          <w:spacing w:val="-3"/>
          <w:sz w:val="20"/>
          <w:szCs w:val="20"/>
        </w:rPr>
        <w:t xml:space="preserve"> </w:t>
      </w:r>
      <w:r w:rsidRPr="00752B5A">
        <w:rPr>
          <w:b/>
          <w:bCs/>
          <w:sz w:val="20"/>
          <w:szCs w:val="20"/>
        </w:rPr>
        <w:t>холодного</w:t>
      </w:r>
      <w:r w:rsidRPr="00752B5A">
        <w:rPr>
          <w:b/>
          <w:bCs/>
          <w:spacing w:val="-3"/>
          <w:sz w:val="20"/>
          <w:szCs w:val="20"/>
        </w:rPr>
        <w:t xml:space="preserve"> </w:t>
      </w:r>
      <w:r w:rsidRPr="00752B5A">
        <w:rPr>
          <w:b/>
          <w:bCs/>
          <w:sz w:val="20"/>
          <w:szCs w:val="20"/>
        </w:rPr>
        <w:t xml:space="preserve">водоснабжения, </w:t>
      </w:r>
      <w:r w:rsidRPr="00752B5A">
        <w:rPr>
          <w:b/>
          <w:bCs/>
          <w:w w:val="95"/>
          <w:sz w:val="20"/>
          <w:szCs w:val="20"/>
        </w:rPr>
        <w:t>входящих в общее имущество многоквар</w:t>
      </w:r>
      <w:r w:rsidRPr="00752B5A">
        <w:rPr>
          <w:b/>
          <w:bCs/>
          <w:sz w:val="20"/>
          <w:szCs w:val="20"/>
        </w:rPr>
        <w:t>тирного дома</w:t>
      </w:r>
    </w:p>
    <w:p w14:paraId="1CFA885F" w14:textId="77777777" w:rsidR="006B065D" w:rsidRPr="00752B5A" w:rsidRDefault="006B065D" w:rsidP="00752B5A">
      <w:pPr>
        <w:pStyle w:val="a3"/>
        <w:ind w:left="142" w:right="217"/>
      </w:pPr>
      <w:r w:rsidRPr="00752B5A">
        <w:rPr>
          <w:w w:val="95"/>
        </w:rPr>
        <w:t xml:space="preserve">Внутридомовые сети холодного водопровода </w:t>
      </w:r>
      <w:r w:rsidRPr="00752B5A">
        <w:t xml:space="preserve">и сети по коммуникационному коридору от насосной до водомерного узла </w:t>
      </w:r>
      <w:proofErr w:type="spellStart"/>
      <w:r w:rsidRPr="00752B5A">
        <w:t>предусматри</w:t>
      </w:r>
      <w:proofErr w:type="spellEnd"/>
      <w:r w:rsidRPr="00752B5A">
        <w:t xml:space="preserve">- </w:t>
      </w:r>
      <w:proofErr w:type="spellStart"/>
      <w:r w:rsidRPr="00752B5A">
        <w:t>ваются</w:t>
      </w:r>
      <w:proofErr w:type="spellEnd"/>
      <w:r w:rsidRPr="00752B5A">
        <w:rPr>
          <w:spacing w:val="-10"/>
        </w:rPr>
        <w:t xml:space="preserve"> </w:t>
      </w:r>
      <w:r w:rsidRPr="00752B5A">
        <w:t>из</w:t>
      </w:r>
      <w:r w:rsidRPr="00752B5A">
        <w:rPr>
          <w:spacing w:val="-10"/>
        </w:rPr>
        <w:t xml:space="preserve"> </w:t>
      </w:r>
      <w:r w:rsidRPr="00752B5A">
        <w:t>полипропиленовых</w:t>
      </w:r>
      <w:r w:rsidRPr="00752B5A">
        <w:rPr>
          <w:spacing w:val="-10"/>
        </w:rPr>
        <w:t xml:space="preserve"> </w:t>
      </w:r>
      <w:r w:rsidRPr="00752B5A">
        <w:t>труб.</w:t>
      </w:r>
      <w:r w:rsidRPr="00752B5A">
        <w:rPr>
          <w:spacing w:val="-10"/>
        </w:rPr>
        <w:t xml:space="preserve"> </w:t>
      </w:r>
      <w:r w:rsidRPr="00752B5A">
        <w:t>Стояки</w:t>
      </w:r>
      <w:r w:rsidRPr="00752B5A">
        <w:rPr>
          <w:spacing w:val="-10"/>
        </w:rPr>
        <w:t xml:space="preserve"> </w:t>
      </w:r>
      <w:r w:rsidRPr="00752B5A">
        <w:t>и магистрали</w:t>
      </w:r>
      <w:r w:rsidRPr="00752B5A">
        <w:rPr>
          <w:spacing w:val="-12"/>
        </w:rPr>
        <w:t xml:space="preserve"> </w:t>
      </w:r>
      <w:proofErr w:type="spellStart"/>
      <w:r w:rsidRPr="00752B5A">
        <w:t>теплоизолированы</w:t>
      </w:r>
      <w:proofErr w:type="spellEnd"/>
      <w:r w:rsidRPr="00752B5A">
        <w:rPr>
          <w:spacing w:val="-11"/>
        </w:rPr>
        <w:t xml:space="preserve"> </w:t>
      </w:r>
      <w:r w:rsidRPr="00752B5A">
        <w:t xml:space="preserve">материалом. </w:t>
      </w:r>
      <w:r w:rsidRPr="00752B5A">
        <w:rPr>
          <w:w w:val="95"/>
        </w:rPr>
        <w:t xml:space="preserve">Стояки проложены по квартирам, выполнены </w:t>
      </w:r>
      <w:r w:rsidRPr="00752B5A">
        <w:t>без кольцующих перемычек.</w:t>
      </w:r>
    </w:p>
    <w:p w14:paraId="524E543E" w14:textId="47F4009F" w:rsidR="006B065D" w:rsidRPr="00752B5A" w:rsidRDefault="006B065D" w:rsidP="00752B5A">
      <w:pPr>
        <w:pStyle w:val="a3"/>
        <w:ind w:left="142" w:right="217"/>
      </w:pPr>
      <w:r w:rsidRPr="00752B5A">
        <w:rPr>
          <w:w w:val="95"/>
        </w:rPr>
        <w:t xml:space="preserve">Система водопровода должна выдерживать </w:t>
      </w:r>
      <w:r w:rsidRPr="00752B5A">
        <w:t>давление до 10 кгс/см</w:t>
      </w:r>
      <w:r w:rsidRPr="00752B5A">
        <w:rPr>
          <w:position w:val="7"/>
        </w:rPr>
        <w:t>2</w:t>
      </w:r>
      <w:r w:rsidRPr="00752B5A">
        <w:rPr>
          <w:spacing w:val="33"/>
          <w:position w:val="7"/>
        </w:rPr>
        <w:t xml:space="preserve"> </w:t>
      </w:r>
      <w:r w:rsidRPr="00752B5A">
        <w:t>(1 МПа).</w:t>
      </w:r>
    </w:p>
    <w:p w14:paraId="22029D0D" w14:textId="77777777" w:rsidR="006B065D" w:rsidRPr="00752B5A" w:rsidRDefault="006B065D" w:rsidP="00752B5A">
      <w:pPr>
        <w:pStyle w:val="a3"/>
        <w:ind w:left="142" w:right="217"/>
      </w:pPr>
      <w:r w:rsidRPr="00752B5A">
        <w:rPr>
          <w:w w:val="95"/>
        </w:rPr>
        <w:t xml:space="preserve">Эксплуатирующая организация должна </w:t>
      </w:r>
      <w:r w:rsidRPr="00752B5A">
        <w:t>обеспечивать:</w:t>
      </w:r>
    </w:p>
    <w:p w14:paraId="594FBCFC" w14:textId="77777777" w:rsidR="006B065D" w:rsidRPr="00752B5A" w:rsidRDefault="006B065D" w:rsidP="00752B5A">
      <w:pPr>
        <w:pStyle w:val="a3"/>
        <w:ind w:left="142" w:right="217"/>
      </w:pPr>
      <w:r w:rsidRPr="00752B5A">
        <w:rPr>
          <w:w w:val="95"/>
        </w:rPr>
        <w:t xml:space="preserve">проведение профилактических осмотров, </w:t>
      </w:r>
      <w:r w:rsidRPr="00752B5A">
        <w:t>планово-предупредительных</w:t>
      </w:r>
      <w:r w:rsidRPr="00752B5A">
        <w:rPr>
          <w:spacing w:val="-1"/>
        </w:rPr>
        <w:t xml:space="preserve"> </w:t>
      </w:r>
      <w:r w:rsidRPr="00752B5A">
        <w:t>ремонтов трубопроводов;</w:t>
      </w:r>
    </w:p>
    <w:p w14:paraId="1FEDF8AA" w14:textId="4A0F9FB8" w:rsidR="0098578B" w:rsidRDefault="006B065D" w:rsidP="00752B5A">
      <w:pPr>
        <w:pStyle w:val="a3"/>
        <w:ind w:left="142" w:right="217"/>
      </w:pPr>
      <w:r w:rsidRPr="00752B5A">
        <w:t>устранение</w:t>
      </w:r>
      <w:r w:rsidRPr="00752B5A">
        <w:rPr>
          <w:spacing w:val="-7"/>
        </w:rPr>
        <w:t xml:space="preserve"> </w:t>
      </w:r>
      <w:r w:rsidRPr="00752B5A">
        <w:t>сверхнормативных</w:t>
      </w:r>
      <w:r w:rsidRPr="00752B5A">
        <w:rPr>
          <w:spacing w:val="-7"/>
        </w:rPr>
        <w:t xml:space="preserve"> </w:t>
      </w:r>
      <w:r w:rsidRPr="00752B5A">
        <w:t>шумов и</w:t>
      </w:r>
      <w:r w:rsidRPr="00752B5A">
        <w:rPr>
          <w:spacing w:val="-10"/>
        </w:rPr>
        <w:t xml:space="preserve"> </w:t>
      </w:r>
      <w:r w:rsidRPr="00752B5A">
        <w:t>вибрации</w:t>
      </w:r>
      <w:r w:rsidRPr="00752B5A">
        <w:rPr>
          <w:spacing w:val="-9"/>
        </w:rPr>
        <w:t xml:space="preserve"> </w:t>
      </w:r>
      <w:r w:rsidRPr="00752B5A">
        <w:t>в</w:t>
      </w:r>
      <w:r w:rsidRPr="00752B5A">
        <w:rPr>
          <w:spacing w:val="-10"/>
        </w:rPr>
        <w:t xml:space="preserve"> </w:t>
      </w:r>
      <w:r w:rsidRPr="00752B5A">
        <w:t>помещениях</w:t>
      </w:r>
      <w:r w:rsidRPr="00752B5A">
        <w:rPr>
          <w:spacing w:val="-9"/>
        </w:rPr>
        <w:t xml:space="preserve"> </w:t>
      </w:r>
      <w:r w:rsidRPr="00752B5A">
        <w:t>от</w:t>
      </w:r>
      <w:r w:rsidRPr="00752B5A">
        <w:rPr>
          <w:spacing w:val="-9"/>
        </w:rPr>
        <w:t xml:space="preserve"> </w:t>
      </w:r>
      <w:r w:rsidRPr="00752B5A">
        <w:t>работы</w:t>
      </w:r>
      <w:r w:rsidRPr="00752B5A">
        <w:rPr>
          <w:spacing w:val="-10"/>
        </w:rPr>
        <w:t xml:space="preserve"> </w:t>
      </w:r>
      <w:r w:rsidRPr="00752B5A">
        <w:t>си</w:t>
      </w:r>
      <w:r w:rsidRPr="00752B5A">
        <w:rPr>
          <w:w w:val="95"/>
        </w:rPr>
        <w:t xml:space="preserve">стем водопровода (гидравлические удары, </w:t>
      </w:r>
      <w:r w:rsidRPr="00752B5A">
        <w:t>большая скорость течения воды в труба</w:t>
      </w:r>
      <w:r w:rsidR="00752B5A">
        <w:t xml:space="preserve"> </w:t>
      </w:r>
      <w:r w:rsidR="005424B1" w:rsidRPr="00752B5A">
        <w:rPr>
          <w:w w:val="95"/>
        </w:rPr>
        <w:t>и при истечении из водоразборной армату</w:t>
      </w:r>
      <w:r w:rsidR="005424B1" w:rsidRPr="00752B5A">
        <w:t>ры</w:t>
      </w:r>
      <w:r w:rsidR="005424B1" w:rsidRPr="00752B5A">
        <w:rPr>
          <w:spacing w:val="-8"/>
        </w:rPr>
        <w:t xml:space="preserve"> </w:t>
      </w:r>
      <w:r w:rsidR="005424B1" w:rsidRPr="00752B5A">
        <w:t>и</w:t>
      </w:r>
      <w:r w:rsidR="005424B1" w:rsidRPr="00752B5A">
        <w:rPr>
          <w:spacing w:val="-8"/>
        </w:rPr>
        <w:t xml:space="preserve"> </w:t>
      </w:r>
      <w:r w:rsidR="005424B1" w:rsidRPr="00752B5A">
        <w:t>др.),</w:t>
      </w:r>
      <w:r w:rsidR="005424B1" w:rsidRPr="00752B5A">
        <w:rPr>
          <w:spacing w:val="-8"/>
        </w:rPr>
        <w:t xml:space="preserve"> </w:t>
      </w:r>
      <w:r w:rsidR="005424B1" w:rsidRPr="00752B5A">
        <w:t>регулирование</w:t>
      </w:r>
      <w:r w:rsidR="005424B1" w:rsidRPr="00752B5A">
        <w:rPr>
          <w:spacing w:val="-8"/>
        </w:rPr>
        <w:t xml:space="preserve"> </w:t>
      </w:r>
      <w:r w:rsidR="005424B1" w:rsidRPr="00752B5A">
        <w:t>(повышение</w:t>
      </w:r>
      <w:r w:rsidR="005424B1">
        <w:rPr>
          <w:spacing w:val="-8"/>
        </w:rPr>
        <w:t xml:space="preserve"> </w:t>
      </w:r>
      <w:r w:rsidR="005424B1">
        <w:t>или понижение) давления в водопроводе до нормативного;</w:t>
      </w:r>
    </w:p>
    <w:p w14:paraId="6E9A290F" w14:textId="58E03562" w:rsidR="0098578B" w:rsidRDefault="005424B1" w:rsidP="00752B5A">
      <w:pPr>
        <w:pStyle w:val="a3"/>
        <w:ind w:left="142" w:right="217"/>
      </w:pPr>
      <w:r>
        <w:rPr>
          <w:w w:val="95"/>
        </w:rPr>
        <w:t xml:space="preserve">устранение утечек, закупорок, засоров, дефектов при осадочных деформациях частей </w:t>
      </w:r>
      <w:r>
        <w:t>здания или при некачественном монтаже санитарно-технических систем и их запор</w:t>
      </w:r>
      <w:r>
        <w:rPr>
          <w:w w:val="95"/>
        </w:rPr>
        <w:t xml:space="preserve">но-регулирующей арматуры, гидравлических </w:t>
      </w:r>
      <w:r>
        <w:t xml:space="preserve">ударов (при проникновении воздуха в </w:t>
      </w:r>
      <w:r w:rsidR="004366C4">
        <w:t>трубопроводы</w:t>
      </w:r>
      <w:r>
        <w:t>),</w:t>
      </w:r>
      <w:r>
        <w:rPr>
          <w:spacing w:val="-5"/>
        </w:rPr>
        <w:t xml:space="preserve"> </w:t>
      </w:r>
      <w:r>
        <w:t>заусенцев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соединения труб, предотвращение образования конденсата на поверхности трубопроводов.</w:t>
      </w:r>
    </w:p>
    <w:p w14:paraId="2B261332" w14:textId="77777777" w:rsidR="0098578B" w:rsidRDefault="005424B1" w:rsidP="00752B5A">
      <w:pPr>
        <w:pStyle w:val="a3"/>
        <w:ind w:left="142" w:right="217"/>
      </w:pPr>
      <w:r>
        <w:t xml:space="preserve">При появлении коррозии на наружных </w:t>
      </w:r>
      <w:r>
        <w:rPr>
          <w:w w:val="95"/>
        </w:rPr>
        <w:t xml:space="preserve">стенках трубопроводов следует производить </w:t>
      </w:r>
      <w:r>
        <w:t>очистку и окраску трубопроводов.</w:t>
      </w:r>
    </w:p>
    <w:p w14:paraId="6EBB2A9F" w14:textId="2D4B4E73" w:rsidR="0098578B" w:rsidRDefault="005424B1" w:rsidP="00752B5A">
      <w:pPr>
        <w:pStyle w:val="a3"/>
        <w:ind w:left="142" w:right="217"/>
      </w:pPr>
      <w:r>
        <w:rPr>
          <w:w w:val="95"/>
        </w:rPr>
        <w:t>Крепления трубопроводов должны находить</w:t>
      </w:r>
      <w:r>
        <w:t>ся в исправном состоянии.</w:t>
      </w:r>
    </w:p>
    <w:p w14:paraId="1D5EFE37" w14:textId="424BD318" w:rsidR="0098578B" w:rsidRDefault="005424B1" w:rsidP="00752B5A">
      <w:pPr>
        <w:pStyle w:val="a3"/>
        <w:ind w:left="142" w:right="217"/>
      </w:pPr>
      <w:r>
        <w:rPr>
          <w:w w:val="95"/>
        </w:rPr>
        <w:t>В случае замерзания трубопроводов в зим</w:t>
      </w:r>
      <w:r>
        <w:t>ний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отогревание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производиться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греющих</w:t>
      </w:r>
      <w:r>
        <w:rPr>
          <w:spacing w:val="-1"/>
        </w:rPr>
        <w:t xml:space="preserve"> </w:t>
      </w:r>
      <w:r>
        <w:t>кабелей.</w:t>
      </w:r>
    </w:p>
    <w:p w14:paraId="41D1C735" w14:textId="320361EE" w:rsidR="0098578B" w:rsidRPr="006B065D" w:rsidRDefault="005424B1" w:rsidP="00752B5A">
      <w:pPr>
        <w:pStyle w:val="a3"/>
        <w:ind w:left="142" w:right="217"/>
      </w:pPr>
      <w:r>
        <w:t>Трубопроводные системы холодной воды должны</w:t>
      </w:r>
      <w:r>
        <w:rPr>
          <w:spacing w:val="-12"/>
        </w:rPr>
        <w:t xml:space="preserve"> </w:t>
      </w:r>
      <w:r>
        <w:t>выполняться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труб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 w:rsidR="004366C4">
        <w:t>соединительных</w:t>
      </w:r>
      <w:r>
        <w:rPr>
          <w:spacing w:val="-6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 w:rsidR="004366C4">
        <w:t>температуре</w:t>
      </w:r>
      <w:r>
        <w:t xml:space="preserve"> воды 20 ºС и нормативном давлении составляет не менее 50 лет, при этом гидравлические сопротивления должны оставаться неизменными в течение всего срока эксплуатации.</w:t>
      </w:r>
    </w:p>
    <w:p w14:paraId="3AB97BBE" w14:textId="77777777" w:rsidR="00752B5A" w:rsidRDefault="00752B5A" w:rsidP="00752B5A">
      <w:pPr>
        <w:pStyle w:val="a3"/>
        <w:ind w:left="142" w:right="217"/>
      </w:pPr>
    </w:p>
    <w:p w14:paraId="6888D297" w14:textId="77777777" w:rsidR="00752B5A" w:rsidRDefault="00752B5A" w:rsidP="00752B5A">
      <w:pPr>
        <w:pStyle w:val="a3"/>
        <w:ind w:left="142" w:right="217"/>
      </w:pPr>
    </w:p>
    <w:p w14:paraId="481DA2E7" w14:textId="77777777" w:rsidR="00752B5A" w:rsidRDefault="00752B5A" w:rsidP="00752B5A">
      <w:pPr>
        <w:pStyle w:val="a3"/>
        <w:ind w:left="142" w:right="217"/>
        <w:rPr>
          <w:b/>
          <w:bCs/>
        </w:rPr>
      </w:pPr>
    </w:p>
    <w:p w14:paraId="27D424EE" w14:textId="2C6CDAC7" w:rsidR="0098578B" w:rsidRPr="00752B5A" w:rsidRDefault="005424B1" w:rsidP="00752B5A">
      <w:pPr>
        <w:pStyle w:val="a3"/>
        <w:ind w:left="0" w:right="281"/>
        <w:rPr>
          <w:b/>
          <w:bCs/>
        </w:rPr>
      </w:pPr>
      <w:r w:rsidRPr="00752B5A">
        <w:rPr>
          <w:b/>
          <w:bCs/>
        </w:rPr>
        <w:t>Рекомендации</w:t>
      </w:r>
      <w:r w:rsidRPr="00752B5A">
        <w:rPr>
          <w:b/>
          <w:bCs/>
          <w:spacing w:val="-14"/>
        </w:rPr>
        <w:t xml:space="preserve"> </w:t>
      </w:r>
      <w:r w:rsidRPr="00752B5A">
        <w:rPr>
          <w:b/>
          <w:bCs/>
        </w:rPr>
        <w:t>по</w:t>
      </w:r>
      <w:r w:rsidRPr="00752B5A">
        <w:rPr>
          <w:b/>
          <w:bCs/>
          <w:spacing w:val="-12"/>
        </w:rPr>
        <w:t xml:space="preserve"> </w:t>
      </w:r>
      <w:r w:rsidRPr="00752B5A">
        <w:rPr>
          <w:b/>
          <w:bCs/>
        </w:rPr>
        <w:t>содержанию</w:t>
      </w:r>
      <w:r w:rsidRPr="00752B5A">
        <w:rPr>
          <w:b/>
          <w:bCs/>
          <w:spacing w:val="-12"/>
        </w:rPr>
        <w:t xml:space="preserve"> </w:t>
      </w:r>
      <w:r w:rsidRPr="00752B5A">
        <w:rPr>
          <w:b/>
          <w:bCs/>
        </w:rPr>
        <w:t>и</w:t>
      </w:r>
      <w:r w:rsidRPr="00752B5A">
        <w:rPr>
          <w:b/>
          <w:bCs/>
          <w:spacing w:val="-12"/>
        </w:rPr>
        <w:t xml:space="preserve"> </w:t>
      </w:r>
      <w:r w:rsidRPr="00752B5A">
        <w:rPr>
          <w:b/>
          <w:bCs/>
        </w:rPr>
        <w:t xml:space="preserve">ремонту </w:t>
      </w:r>
      <w:r w:rsidRPr="00752B5A">
        <w:rPr>
          <w:b/>
          <w:bCs/>
          <w:w w:val="95"/>
        </w:rPr>
        <w:t xml:space="preserve">отключающих устройств на сетях системы </w:t>
      </w:r>
      <w:r w:rsidRPr="00752B5A">
        <w:rPr>
          <w:b/>
          <w:bCs/>
        </w:rPr>
        <w:t>холодного водоснабжения</w:t>
      </w:r>
    </w:p>
    <w:p w14:paraId="6E078411" w14:textId="3F7B07D8" w:rsidR="0098578B" w:rsidRDefault="005424B1" w:rsidP="00752B5A">
      <w:pPr>
        <w:pStyle w:val="a3"/>
        <w:ind w:left="0" w:right="281"/>
      </w:pPr>
      <w:r>
        <w:rPr>
          <w:w w:val="95"/>
        </w:rPr>
        <w:t>На сетях холодного водоснабжения установ</w:t>
      </w:r>
      <w:r>
        <w:t xml:space="preserve">лены шаровые вентили </w:t>
      </w:r>
      <w:proofErr w:type="spellStart"/>
      <w:r>
        <w:t>Ду</w:t>
      </w:r>
      <w:proofErr w:type="spellEnd"/>
      <w:r>
        <w:t xml:space="preserve"> от 15 до 32 мм</w:t>
      </w:r>
      <w:r w:rsidR="00752B5A">
        <w:t xml:space="preserve"> </w:t>
      </w:r>
      <w:r>
        <w:t>и</w:t>
      </w:r>
      <w:r>
        <w:rPr>
          <w:spacing w:val="-6"/>
        </w:rPr>
        <w:t xml:space="preserve"> </w:t>
      </w:r>
      <w:r>
        <w:t>задвижки</w:t>
      </w:r>
      <w:r>
        <w:rPr>
          <w:spacing w:val="-5"/>
        </w:rPr>
        <w:t xml:space="preserve"> </w:t>
      </w:r>
      <w:proofErr w:type="spellStart"/>
      <w:r>
        <w:t>Ду</w:t>
      </w:r>
      <w:proofErr w:type="spellEnd"/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rPr>
          <w:spacing w:val="-5"/>
        </w:rPr>
        <w:t>мм.</w:t>
      </w:r>
    </w:p>
    <w:p w14:paraId="31627238" w14:textId="689EE940" w:rsidR="0098578B" w:rsidRDefault="005424B1" w:rsidP="00752B5A">
      <w:pPr>
        <w:pStyle w:val="a3"/>
        <w:ind w:left="0" w:right="281"/>
      </w:pPr>
      <w:r>
        <w:rPr>
          <w:w w:val="95"/>
        </w:rPr>
        <w:t>Запорная арматура считается работоспособ</w:t>
      </w:r>
      <w:r>
        <w:t>ной,</w:t>
      </w:r>
      <w:r>
        <w:rPr>
          <w:spacing w:val="-1"/>
        </w:rPr>
        <w:t xml:space="preserve"> </w:t>
      </w:r>
      <w:r>
        <w:t>если:</w:t>
      </w:r>
    </w:p>
    <w:p w14:paraId="28C49381" w14:textId="77777777" w:rsidR="0098578B" w:rsidRPr="0049404D" w:rsidRDefault="005424B1" w:rsidP="00752B5A">
      <w:pPr>
        <w:pStyle w:val="a3"/>
        <w:ind w:left="0" w:right="281"/>
      </w:pPr>
      <w:r w:rsidRPr="0049404D">
        <w:t>обеспечивается прочность материалов деталей и сварных швов, работающих под давлением;</w:t>
      </w:r>
    </w:p>
    <w:p w14:paraId="185B8871" w14:textId="77777777" w:rsidR="0098578B" w:rsidRPr="0049404D" w:rsidRDefault="005424B1" w:rsidP="00752B5A">
      <w:pPr>
        <w:pStyle w:val="a3"/>
        <w:ind w:left="0" w:right="281"/>
      </w:pPr>
      <w:r w:rsidRPr="0049404D">
        <w:t>не наблюдаются пропуск среды и потение сквозь металл и сварные швы;</w:t>
      </w:r>
    </w:p>
    <w:p w14:paraId="0A8E22F5" w14:textId="77777777" w:rsidR="0098578B" w:rsidRPr="0049404D" w:rsidRDefault="005424B1" w:rsidP="00752B5A">
      <w:pPr>
        <w:pStyle w:val="a3"/>
        <w:ind w:left="0" w:right="281"/>
      </w:pPr>
      <w:r w:rsidRPr="0049404D">
        <w:t>обеспечивается герметичность сальниковых уплотнений и фланцевых соединений арматуры по отношению к внешней среде;</w:t>
      </w:r>
    </w:p>
    <w:p w14:paraId="09DFC48F" w14:textId="77777777" w:rsidR="0098578B" w:rsidRPr="0049404D" w:rsidRDefault="005424B1" w:rsidP="00752B5A">
      <w:pPr>
        <w:pStyle w:val="a3"/>
        <w:ind w:left="0" w:right="281"/>
      </w:pPr>
      <w:r w:rsidRPr="0049404D">
        <w:t>обеспечивается герметичность затвора арматуры;</w:t>
      </w:r>
    </w:p>
    <w:p w14:paraId="37A00A57" w14:textId="3E7FFFEF" w:rsidR="0098578B" w:rsidRPr="0049404D" w:rsidRDefault="005424B1" w:rsidP="00752B5A">
      <w:pPr>
        <w:pStyle w:val="a3"/>
        <w:ind w:left="0" w:right="281"/>
      </w:pPr>
      <w:r w:rsidRPr="0049404D">
        <w:t>обеспечивается плавное перемещение всех подвижных частей арматуры без рывков</w:t>
      </w:r>
      <w:r w:rsidR="00752B5A">
        <w:t xml:space="preserve"> </w:t>
      </w:r>
      <w:r w:rsidRPr="0049404D">
        <w:t>и заеданий.</w:t>
      </w:r>
    </w:p>
    <w:p w14:paraId="711F4BB7" w14:textId="58A8A7B6" w:rsidR="00DA4994" w:rsidRPr="0049404D" w:rsidRDefault="005424B1" w:rsidP="00752B5A">
      <w:pPr>
        <w:pStyle w:val="a3"/>
        <w:ind w:left="0" w:right="281"/>
      </w:pPr>
      <w:r w:rsidRPr="0049404D">
        <w:t>Трубы и фасонные изделия должны выдерживать:</w:t>
      </w:r>
    </w:p>
    <w:p w14:paraId="13920B7D" w14:textId="6DE8CAE0" w:rsidR="0098578B" w:rsidRPr="0049404D" w:rsidRDefault="005424B1" w:rsidP="00752B5A">
      <w:pPr>
        <w:pStyle w:val="a3"/>
        <w:ind w:left="0" w:right="281"/>
      </w:pPr>
      <w:r w:rsidRPr="0049404D">
        <w:t>Пробное давление воды, превышающее рабочее давление в сети в 1,5 раза, но не менее 0,68 Мпа, при постоянной температуре холодной воды 20 ºС.</w:t>
      </w:r>
    </w:p>
    <w:p w14:paraId="054CE86A" w14:textId="070BED5B" w:rsidR="0098578B" w:rsidRDefault="005424B1" w:rsidP="00752B5A">
      <w:pPr>
        <w:pStyle w:val="a3"/>
        <w:ind w:left="0" w:right="281"/>
      </w:pPr>
      <w:r w:rsidRPr="0049404D">
        <w:t>При появлении следов коррозии на корпусах стальных задвижек следует производить их очистку и окраску.</w:t>
      </w:r>
    </w:p>
    <w:p w14:paraId="6F9D7EE4" w14:textId="77777777" w:rsidR="00752B5A" w:rsidRPr="0049404D" w:rsidRDefault="00752B5A" w:rsidP="00752B5A">
      <w:pPr>
        <w:pStyle w:val="a3"/>
        <w:ind w:left="0" w:right="281"/>
      </w:pPr>
    </w:p>
    <w:p w14:paraId="727CED6B" w14:textId="77777777" w:rsidR="0098578B" w:rsidRPr="00752B5A" w:rsidRDefault="005424B1" w:rsidP="00752B5A">
      <w:pPr>
        <w:pStyle w:val="a3"/>
        <w:ind w:left="0" w:right="281"/>
        <w:rPr>
          <w:b/>
          <w:bCs/>
        </w:rPr>
      </w:pPr>
      <w:r w:rsidRPr="00752B5A">
        <w:rPr>
          <w:b/>
          <w:bCs/>
        </w:rPr>
        <w:t>Рекомендации по содержанию и ремонту коллективных (общедомовых) приборов учета холодной воды</w:t>
      </w:r>
    </w:p>
    <w:p w14:paraId="316F1936" w14:textId="66631019" w:rsidR="0098578B" w:rsidRPr="0049404D" w:rsidRDefault="005424B1" w:rsidP="00752B5A">
      <w:pPr>
        <w:pStyle w:val="a3"/>
        <w:ind w:left="0" w:right="281"/>
      </w:pPr>
      <w:r w:rsidRPr="0049404D">
        <w:t>Помещение водомерного узла должно быть освещено, температура в нем в зимнее время не должна быть ниже 5 °С. Вход посторонних лиц в помещение водомерного узла</w:t>
      </w:r>
      <w:r w:rsidR="00752B5A">
        <w:t xml:space="preserve"> </w:t>
      </w:r>
      <w:r w:rsidRPr="0049404D">
        <w:t>не допускается.</w:t>
      </w:r>
    </w:p>
    <w:p w14:paraId="08833B73" w14:textId="626F5D14" w:rsidR="0098578B" w:rsidRPr="0049404D" w:rsidRDefault="005424B1" w:rsidP="00752B5A">
      <w:pPr>
        <w:pStyle w:val="a3"/>
        <w:ind w:left="0" w:right="281"/>
      </w:pPr>
      <w:r w:rsidRPr="0049404D">
        <w:t>Калибр и пределы измерения водосчетчика должны соответствовать максимальному</w:t>
      </w:r>
      <w:r w:rsidR="00752B5A">
        <w:t xml:space="preserve"> </w:t>
      </w:r>
      <w:r w:rsidRPr="0049404D">
        <w:t>и минимальному количеству воды, идущему на водоразбор.</w:t>
      </w:r>
    </w:p>
    <w:p w14:paraId="7D0015AB" w14:textId="313DFF1F" w:rsidR="0098578B" w:rsidRPr="0049404D" w:rsidRDefault="005424B1" w:rsidP="00752B5A">
      <w:pPr>
        <w:pStyle w:val="a3"/>
        <w:ind w:left="0" w:right="281"/>
      </w:pPr>
      <w:r w:rsidRPr="0049404D">
        <w:t>В случае завышения объемов воды, проходящей через водомер, необходимо заменить его на водомер требуемых пределов измерения и допустимого перепада давлений</w:t>
      </w:r>
      <w:r w:rsidR="00752B5A">
        <w:t xml:space="preserve"> </w:t>
      </w:r>
      <w:r w:rsidRPr="0049404D">
        <w:t>на нем.</w:t>
      </w:r>
    </w:p>
    <w:p w14:paraId="074C4D3E" w14:textId="77777777" w:rsidR="0098578B" w:rsidRPr="0049404D" w:rsidRDefault="005424B1" w:rsidP="00752B5A">
      <w:pPr>
        <w:pStyle w:val="a3"/>
        <w:ind w:left="0" w:right="281"/>
      </w:pPr>
      <w:r w:rsidRPr="0049404D">
        <w:t>В состав работ по обслуживанию приборов учета входит следующее:</w:t>
      </w:r>
    </w:p>
    <w:p w14:paraId="153BEA6A" w14:textId="77777777" w:rsidR="0098578B" w:rsidRPr="0049404D" w:rsidRDefault="005424B1" w:rsidP="00752B5A">
      <w:pPr>
        <w:pStyle w:val="a3"/>
        <w:ind w:left="0" w:right="281"/>
      </w:pPr>
      <w:r w:rsidRPr="0049404D">
        <w:t>визуальный осмотр и проверка наличия и нарушения пломбы на счетчике воды;</w:t>
      </w:r>
    </w:p>
    <w:p w14:paraId="369CA266" w14:textId="77777777" w:rsidR="0098578B" w:rsidRPr="0049404D" w:rsidRDefault="005424B1" w:rsidP="00752B5A">
      <w:pPr>
        <w:pStyle w:val="a3"/>
        <w:ind w:left="0" w:right="281"/>
      </w:pPr>
      <w:r w:rsidRPr="0049404D">
        <w:t>снятие и запись показаний счетчика воды;</w:t>
      </w:r>
    </w:p>
    <w:p w14:paraId="320EFE3E" w14:textId="77777777" w:rsidR="0098578B" w:rsidRPr="0049404D" w:rsidRDefault="005424B1" w:rsidP="00752B5A">
      <w:pPr>
        <w:pStyle w:val="a3"/>
        <w:ind w:left="0" w:right="281"/>
      </w:pPr>
      <w:r w:rsidRPr="0049404D">
        <w:t>составление акта (при нарушении правил эксплуатации прибора) с представителями абонента и поставщика;</w:t>
      </w:r>
    </w:p>
    <w:p w14:paraId="13FE1B02" w14:textId="54054460" w:rsidR="00752B5A" w:rsidRDefault="005424B1" w:rsidP="00ED1275">
      <w:pPr>
        <w:pStyle w:val="a3"/>
        <w:ind w:left="0" w:right="379"/>
      </w:pPr>
      <w:r w:rsidRPr="0049404D">
        <w:lastRenderedPageBreak/>
        <w:t xml:space="preserve">проверка работоспособности </w:t>
      </w:r>
      <w:proofErr w:type="spellStart"/>
      <w:r w:rsidRPr="0049404D">
        <w:t>водозапорной</w:t>
      </w:r>
      <w:proofErr w:type="spellEnd"/>
      <w:r w:rsidRPr="0049404D">
        <w:t xml:space="preserve"> арматуры (герметичность перекрытия потока воды вентилями) для очистки фильтра воды;</w:t>
      </w:r>
    </w:p>
    <w:p w14:paraId="1D1C9FB6" w14:textId="325C24D7" w:rsidR="0098578B" w:rsidRPr="0049404D" w:rsidRDefault="005424B1" w:rsidP="00ED1275">
      <w:pPr>
        <w:pStyle w:val="a3"/>
        <w:ind w:left="0" w:right="379"/>
      </w:pPr>
      <w:r w:rsidRPr="0049404D">
        <w:t>разбор фильтра. Очистка фильтра от накипи (отложений) с последующей сборкой фильтра;</w:t>
      </w:r>
    </w:p>
    <w:p w14:paraId="6E27B7B8" w14:textId="77777777" w:rsidR="0098578B" w:rsidRPr="0049404D" w:rsidRDefault="005424B1" w:rsidP="00ED1275">
      <w:pPr>
        <w:pStyle w:val="a3"/>
        <w:ind w:left="0" w:right="379"/>
      </w:pPr>
      <w:r w:rsidRPr="0049404D">
        <w:t>запуск воды с общего вентиля к счетчику воды. Проверка работы счетного механизма на счетчике воды;</w:t>
      </w:r>
    </w:p>
    <w:p w14:paraId="04C00D4D" w14:textId="71E16827" w:rsidR="0098578B" w:rsidRPr="0049404D" w:rsidRDefault="005424B1" w:rsidP="00ED1275">
      <w:pPr>
        <w:pStyle w:val="a3"/>
        <w:ind w:left="0" w:right="379"/>
      </w:pPr>
      <w:r w:rsidRPr="0049404D">
        <w:t>при отказе работы счетчика съем неисправного счетчика. Установка счетчика воды с новой пломбировкой;</w:t>
      </w:r>
    </w:p>
    <w:p w14:paraId="56CAF566" w14:textId="77777777" w:rsidR="0098578B" w:rsidRPr="0049404D" w:rsidRDefault="005424B1" w:rsidP="00ED1275">
      <w:pPr>
        <w:pStyle w:val="a3"/>
        <w:ind w:left="0" w:right="379"/>
      </w:pPr>
      <w:r w:rsidRPr="0049404D">
        <w:t xml:space="preserve">ремонт счетчика проводится </w:t>
      </w:r>
      <w:proofErr w:type="spellStart"/>
      <w:r w:rsidRPr="0049404D">
        <w:t>специализи</w:t>
      </w:r>
      <w:proofErr w:type="spellEnd"/>
      <w:r w:rsidRPr="0049404D">
        <w:t xml:space="preserve">- </w:t>
      </w:r>
      <w:proofErr w:type="spellStart"/>
      <w:r w:rsidRPr="0049404D">
        <w:t>рованной</w:t>
      </w:r>
      <w:proofErr w:type="spellEnd"/>
      <w:r w:rsidRPr="0049404D">
        <w:t xml:space="preserve"> сервисной службой.</w:t>
      </w:r>
    </w:p>
    <w:p w14:paraId="43352D43" w14:textId="77777777" w:rsidR="0098578B" w:rsidRPr="0049404D" w:rsidRDefault="005424B1" w:rsidP="00ED1275">
      <w:pPr>
        <w:pStyle w:val="a3"/>
        <w:ind w:left="0" w:right="379"/>
      </w:pPr>
      <w:r w:rsidRPr="0049404D">
        <w:t>Счетчики воды должны быть защищены</w:t>
      </w:r>
    </w:p>
    <w:p w14:paraId="14BC49BB" w14:textId="165ED978" w:rsidR="004366C4" w:rsidRDefault="005424B1" w:rsidP="00ED1275">
      <w:pPr>
        <w:pStyle w:val="a3"/>
        <w:ind w:left="0" w:right="379"/>
      </w:pPr>
      <w:r w:rsidRPr="0049404D">
        <w:t>от вибрации (допустимые параметры вибрации принимаются в соответствии с данными паспортов приборов). Счетчики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кронштейнах.</w:t>
      </w:r>
    </w:p>
    <w:p w14:paraId="4FC99DD8" w14:textId="77777777" w:rsidR="00752B5A" w:rsidRDefault="00752B5A" w:rsidP="00ED1275">
      <w:pPr>
        <w:pStyle w:val="a3"/>
        <w:ind w:left="0" w:right="379"/>
      </w:pPr>
    </w:p>
    <w:p w14:paraId="1844006C" w14:textId="375D636E" w:rsidR="0098578B" w:rsidRPr="004366C4" w:rsidRDefault="005424B1" w:rsidP="00ED1275">
      <w:pPr>
        <w:pStyle w:val="a3"/>
        <w:ind w:left="0" w:right="379"/>
        <w:rPr>
          <w:b/>
          <w:bCs/>
        </w:rPr>
      </w:pPr>
      <w:r w:rsidRPr="004366C4">
        <w:rPr>
          <w:b/>
          <w:bCs/>
        </w:rPr>
        <w:t>Рекомендации по содержанию и ремонту установок для очистки и улучшения качества холодной воды</w:t>
      </w:r>
    </w:p>
    <w:p w14:paraId="03D0E8DC" w14:textId="504147E7" w:rsidR="0098578B" w:rsidRPr="0049404D" w:rsidRDefault="005424B1" w:rsidP="00ED1275">
      <w:pPr>
        <w:pStyle w:val="a3"/>
        <w:ind w:left="0" w:right="379"/>
      </w:pPr>
      <w:r w:rsidRPr="0049404D">
        <w:t xml:space="preserve">Для очистки воды от механических </w:t>
      </w:r>
      <w:r w:rsidR="004366C4" w:rsidRPr="0049404D">
        <w:t>загрязнений</w:t>
      </w:r>
      <w:r w:rsidRPr="0049404D">
        <w:t xml:space="preserve"> размером более 20 мкм применяется станция механической водоочистки.</w:t>
      </w:r>
    </w:p>
    <w:p w14:paraId="128ED6CF" w14:textId="388F322E" w:rsidR="0098578B" w:rsidRPr="0049404D" w:rsidRDefault="005424B1" w:rsidP="00ED1275">
      <w:pPr>
        <w:pStyle w:val="a3"/>
        <w:ind w:left="0" w:right="379"/>
      </w:pPr>
      <w:r w:rsidRPr="0049404D">
        <w:t xml:space="preserve">Замена (либо очистка) картриджей </w:t>
      </w:r>
      <w:r w:rsidR="004366C4" w:rsidRPr="0049404D">
        <w:t>производится</w:t>
      </w:r>
      <w:r w:rsidRPr="0049404D">
        <w:t xml:space="preserve"> при увеличении гидравлического сопротивления до 2 </w:t>
      </w:r>
      <w:proofErr w:type="spellStart"/>
      <w:r w:rsidRPr="0049404D">
        <w:t>атм</w:t>
      </w:r>
      <w:proofErr w:type="spellEnd"/>
      <w:r w:rsidRPr="0049404D">
        <w:t>, определяемого по разности показаний давления на манометрах в начале и в конце линий.</w:t>
      </w:r>
    </w:p>
    <w:p w14:paraId="0CD389C9" w14:textId="77777777" w:rsidR="0098578B" w:rsidRPr="0049404D" w:rsidRDefault="005424B1" w:rsidP="00ED1275">
      <w:pPr>
        <w:pStyle w:val="a3"/>
        <w:ind w:left="0" w:right="379"/>
      </w:pPr>
      <w:r w:rsidRPr="0049404D">
        <w:t>Рекомендации по содержанию и ремонту механического оборудования и иного оборудования, расположенного на сетях системы холодного водоснабжения Насосная станция</w:t>
      </w:r>
    </w:p>
    <w:p w14:paraId="4C6A29F9" w14:textId="7C128F72" w:rsidR="0098578B" w:rsidRPr="0049404D" w:rsidRDefault="005424B1" w:rsidP="00ED1275">
      <w:pPr>
        <w:pStyle w:val="a3"/>
        <w:ind w:left="0" w:right="379"/>
      </w:pPr>
      <w:r w:rsidRPr="0049404D">
        <w:t xml:space="preserve">В помещении насосной станции устанавливается комплектная установка </w:t>
      </w:r>
      <w:proofErr w:type="spellStart"/>
      <w:r w:rsidRPr="0049404D">
        <w:t>Grundfos</w:t>
      </w:r>
      <w:proofErr w:type="spellEnd"/>
      <w:r w:rsidR="0046447E" w:rsidRPr="0049404D">
        <w:t>/</w:t>
      </w:r>
      <w:r w:rsidR="004366C4" w:rsidRPr="0049404D">
        <w:t>аналог повышающего</w:t>
      </w:r>
      <w:r w:rsidRPr="0049404D">
        <w:t xml:space="preserve"> давления ХВС + ГВС на весь блок, смонтированная на общей раме, с выполненной разводкой труб, электромонтажом</w:t>
      </w:r>
      <w:r w:rsidR="00ED1275">
        <w:t xml:space="preserve"> </w:t>
      </w:r>
      <w:r w:rsidRPr="0049404D">
        <w:t>и заводской регулировкой. Комплектуется шкафом управления.</w:t>
      </w:r>
    </w:p>
    <w:p w14:paraId="1FD916E7" w14:textId="77777777" w:rsidR="0098578B" w:rsidRPr="0049404D" w:rsidRDefault="005424B1" w:rsidP="00ED1275">
      <w:pPr>
        <w:pStyle w:val="a3"/>
        <w:ind w:left="0" w:right="379"/>
      </w:pPr>
      <w:r w:rsidRPr="0049404D">
        <w:t>Эксплуатационный персонал насосных станций обязан:</w:t>
      </w:r>
    </w:p>
    <w:p w14:paraId="66506B31" w14:textId="77777777" w:rsidR="0098578B" w:rsidRPr="0049404D" w:rsidRDefault="005424B1" w:rsidP="00ED1275">
      <w:pPr>
        <w:pStyle w:val="a3"/>
        <w:ind w:left="0" w:right="379"/>
      </w:pPr>
      <w:r w:rsidRPr="0049404D">
        <w:t>поддерживать заданный режим работы насосной станции, обеспечивая при этом минимальный расход электроэнергии;</w:t>
      </w:r>
    </w:p>
    <w:p w14:paraId="362D1762" w14:textId="39EB3771" w:rsidR="0098578B" w:rsidRPr="0049404D" w:rsidRDefault="005424B1" w:rsidP="00ED1275">
      <w:pPr>
        <w:pStyle w:val="a3"/>
        <w:ind w:left="0" w:right="379"/>
      </w:pPr>
      <w:r w:rsidRPr="0049404D">
        <w:t xml:space="preserve">контролировать состояние и рабочие параметры основных насосных агрегатов, гидромеханических устройств (задвижек, </w:t>
      </w:r>
      <w:r w:rsidR="004366C4" w:rsidRPr="0049404D">
        <w:t>затворов</w:t>
      </w:r>
      <w:r w:rsidRPr="0049404D">
        <w:t>, обратных клапанов), гидравлических коммуникаций, электрооборудования, контрольно-измерительных приборов, средств автоматизации и диспетчерского управления, а также конструкций здания.</w:t>
      </w:r>
    </w:p>
    <w:p w14:paraId="7AE6E99B" w14:textId="77777777" w:rsidR="0098578B" w:rsidRPr="0049404D" w:rsidRDefault="005424B1" w:rsidP="00ED1275">
      <w:pPr>
        <w:pStyle w:val="a3"/>
        <w:ind w:left="0" w:right="379"/>
      </w:pPr>
      <w:r w:rsidRPr="0049404D">
        <w:t>Особое внимание следует обращать на несанкционированное появление воды в подземной части здания – и принимать меры к прекращению ее поступления в здание.</w:t>
      </w:r>
    </w:p>
    <w:p w14:paraId="079CEBCE" w14:textId="1859DEA1" w:rsidR="0098578B" w:rsidRPr="0049404D" w:rsidRDefault="005424B1" w:rsidP="00ED1275">
      <w:pPr>
        <w:pStyle w:val="a3"/>
        <w:ind w:left="142" w:right="379"/>
      </w:pPr>
      <w:r w:rsidRPr="0049404D">
        <w:t xml:space="preserve">Предотвращать возникновение </w:t>
      </w:r>
      <w:r w:rsidR="004366C4" w:rsidRPr="0049404D">
        <w:t>неисправностей</w:t>
      </w:r>
      <w:r w:rsidRPr="0049404D">
        <w:t xml:space="preserve"> и аварийных ситуаций, а в случае их </w:t>
      </w:r>
      <w:r w:rsidR="004366C4" w:rsidRPr="0049404D">
        <w:t>возникновения</w:t>
      </w:r>
      <w:r w:rsidRPr="0049404D">
        <w:t xml:space="preserve"> принимать меры к устранению и ликвидации аварий в соответствии с планами ликвидации аварийных ситуаций.</w:t>
      </w:r>
    </w:p>
    <w:p w14:paraId="2A0EE121" w14:textId="48394FC5" w:rsidR="0098578B" w:rsidRPr="0049404D" w:rsidRDefault="005424B1" w:rsidP="00ED1275">
      <w:pPr>
        <w:pStyle w:val="a3"/>
        <w:ind w:left="142"/>
      </w:pPr>
      <w:r w:rsidRPr="0049404D">
        <w:t>Соблюдать требования техники безопасности и охраны труда. Следить за соблюдением этих правил лицами, находящимися на станции, в том числе прикомандированным персоналом субподрядных организаций.</w:t>
      </w:r>
    </w:p>
    <w:p w14:paraId="17DF77AC" w14:textId="77777777" w:rsidR="0098578B" w:rsidRPr="0049404D" w:rsidRDefault="005424B1" w:rsidP="00ED1275">
      <w:pPr>
        <w:pStyle w:val="a3"/>
        <w:ind w:left="142"/>
      </w:pPr>
      <w:r w:rsidRPr="0049404D">
        <w:t>Поддерживать надлежащее санитарное и противопожарное состояние в помещениях насосной станции.</w:t>
      </w:r>
    </w:p>
    <w:p w14:paraId="72FEBC4D" w14:textId="6F6584F2" w:rsidR="0098578B" w:rsidRDefault="005424B1" w:rsidP="00ED1275">
      <w:pPr>
        <w:pStyle w:val="a3"/>
        <w:ind w:left="142"/>
      </w:pPr>
      <w:r>
        <w:t>Вести</w:t>
      </w:r>
      <w:r>
        <w:rPr>
          <w:spacing w:val="-12"/>
        </w:rPr>
        <w:t xml:space="preserve"> </w:t>
      </w:r>
      <w:r>
        <w:t>систематический</w:t>
      </w:r>
      <w:r>
        <w:rPr>
          <w:spacing w:val="-11"/>
        </w:rPr>
        <w:t xml:space="preserve"> </w:t>
      </w:r>
      <w:r>
        <w:t>учет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насос</w:t>
      </w:r>
      <w:r>
        <w:rPr>
          <w:w w:val="95"/>
        </w:rPr>
        <w:t xml:space="preserve">ной станции, делая соответствующие записи </w:t>
      </w:r>
      <w:r>
        <w:t xml:space="preserve">в эксплуатационных журналах и суточных </w:t>
      </w:r>
      <w:r>
        <w:rPr>
          <w:spacing w:val="-2"/>
        </w:rPr>
        <w:t>ведомостях.</w:t>
      </w:r>
    </w:p>
    <w:p w14:paraId="318AC65E" w14:textId="10ABC9DD" w:rsidR="0098578B" w:rsidRDefault="005424B1" w:rsidP="00ED1275">
      <w:pPr>
        <w:pStyle w:val="a3"/>
        <w:ind w:left="142"/>
      </w:pPr>
      <w:r>
        <w:t>Своевременно</w:t>
      </w:r>
      <w:r>
        <w:rPr>
          <w:spacing w:val="-12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плановые</w:t>
      </w:r>
      <w:r>
        <w:rPr>
          <w:spacing w:val="-12"/>
        </w:rPr>
        <w:t xml:space="preserve"> </w:t>
      </w:r>
      <w:r>
        <w:t>реви</w:t>
      </w:r>
      <w:r>
        <w:rPr>
          <w:w w:val="95"/>
        </w:rPr>
        <w:t>зии, текущие и капитальные ремонты обору</w:t>
      </w:r>
      <w:r>
        <w:t>дования и систем, а также ремонты 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поврежденных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 xml:space="preserve">время </w:t>
      </w:r>
      <w:r>
        <w:rPr>
          <w:spacing w:val="-2"/>
        </w:rPr>
        <w:t>аварий.</w:t>
      </w:r>
    </w:p>
    <w:p w14:paraId="33E8C94F" w14:textId="54851F42" w:rsidR="0098578B" w:rsidRDefault="005424B1" w:rsidP="00ED1275">
      <w:pPr>
        <w:pStyle w:val="a3"/>
        <w:ind w:left="142"/>
      </w:pPr>
      <w:r>
        <w:rPr>
          <w:w w:val="95"/>
        </w:rPr>
        <w:t>Должно быть обеспечено наличие необходи</w:t>
      </w:r>
      <w:r>
        <w:t>мой технической документации:</w:t>
      </w:r>
    </w:p>
    <w:p w14:paraId="047FA848" w14:textId="0AA24A49" w:rsidR="0098578B" w:rsidRDefault="005424B1" w:rsidP="00ED1275">
      <w:pPr>
        <w:pStyle w:val="a3"/>
        <w:ind w:left="142"/>
      </w:pPr>
      <w:r>
        <w:rPr>
          <w:w w:val="95"/>
        </w:rPr>
        <w:t>инструкции по эксплуатации насосной стан</w:t>
      </w:r>
      <w:r>
        <w:t>ции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установленного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оборудования систем и отдельных механизмов;</w:t>
      </w:r>
    </w:p>
    <w:p w14:paraId="306777B2" w14:textId="02B217EC" w:rsidR="0098578B" w:rsidRDefault="005424B1" w:rsidP="00ED1275">
      <w:pPr>
        <w:pStyle w:val="a3"/>
        <w:ind w:left="142"/>
      </w:pPr>
      <w:r>
        <w:rPr>
          <w:w w:val="95"/>
        </w:rPr>
        <w:t>генеральный план площадки насосной станции с нанесенными подземными коммуника</w:t>
      </w:r>
      <w:r>
        <w:t>циями и устройствами;</w:t>
      </w:r>
    </w:p>
    <w:p w14:paraId="037A2369" w14:textId="7BC9EC4B" w:rsidR="0098578B" w:rsidRDefault="005424B1" w:rsidP="00ED1275">
      <w:pPr>
        <w:pStyle w:val="a3"/>
        <w:ind w:left="142"/>
      </w:pPr>
      <w:r>
        <w:rPr>
          <w:w w:val="95"/>
        </w:rPr>
        <w:t>технологическая</w:t>
      </w:r>
      <w:r>
        <w:rPr>
          <w:spacing w:val="-10"/>
          <w:w w:val="95"/>
        </w:rPr>
        <w:t xml:space="preserve"> </w:t>
      </w:r>
      <w:r>
        <w:rPr>
          <w:w w:val="95"/>
        </w:rPr>
        <w:t>схема</w:t>
      </w:r>
      <w:r>
        <w:rPr>
          <w:spacing w:val="-9"/>
          <w:w w:val="95"/>
        </w:rPr>
        <w:t xml:space="preserve"> </w:t>
      </w:r>
      <w:r>
        <w:rPr>
          <w:w w:val="95"/>
        </w:rPr>
        <w:t>станции,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технические </w:t>
      </w:r>
      <w:r>
        <w:t>описания</w:t>
      </w:r>
      <w:r>
        <w:rPr>
          <w:spacing w:val="-9"/>
        </w:rPr>
        <w:t xml:space="preserve"> </w:t>
      </w:r>
      <w:r>
        <w:t>(ТО)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эксплуатации (ИЭ) отдельных агрегатов, механизмов, </w:t>
      </w:r>
      <w:r>
        <w:rPr>
          <w:w w:val="95"/>
        </w:rPr>
        <w:t>устройств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</w:rPr>
        <w:t xml:space="preserve"> </w:t>
      </w:r>
      <w:r>
        <w:rPr>
          <w:w w:val="95"/>
        </w:rPr>
        <w:t>систем,</w:t>
      </w:r>
      <w:r>
        <w:rPr>
          <w:spacing w:val="-1"/>
          <w:w w:val="95"/>
        </w:rPr>
        <w:t xml:space="preserve"> </w:t>
      </w:r>
      <w:r>
        <w:rPr>
          <w:w w:val="95"/>
        </w:rPr>
        <w:t>установленных</w:t>
      </w:r>
      <w:r>
        <w:rPr>
          <w:spacing w:val="-2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станции;</w:t>
      </w:r>
    </w:p>
    <w:p w14:paraId="30001B53" w14:textId="614B2A5B" w:rsidR="0098578B" w:rsidRDefault="005424B1" w:rsidP="00ED1275">
      <w:pPr>
        <w:pStyle w:val="a3"/>
        <w:ind w:left="142"/>
      </w:pPr>
      <w:r>
        <w:t xml:space="preserve">схема электроснабжения станции, схема </w:t>
      </w:r>
      <w:r>
        <w:rPr>
          <w:w w:val="95"/>
        </w:rPr>
        <w:t>первичной коммутации силового электрообо</w:t>
      </w:r>
      <w:r>
        <w:rPr>
          <w:spacing w:val="-2"/>
        </w:rPr>
        <w:t>рудования</w:t>
      </w:r>
      <w:r>
        <w:rPr>
          <w:spacing w:val="-5"/>
        </w:rPr>
        <w:t xml:space="preserve"> </w:t>
      </w:r>
      <w:r>
        <w:rPr>
          <w:spacing w:val="-2"/>
        </w:rPr>
        <w:t>агрегатов,</w:t>
      </w:r>
      <w:r>
        <w:rPr>
          <w:spacing w:val="-5"/>
        </w:rPr>
        <w:t xml:space="preserve"> </w:t>
      </w:r>
      <w:r>
        <w:rPr>
          <w:spacing w:val="-2"/>
        </w:rPr>
        <w:t>механизмов,</w:t>
      </w:r>
      <w:r>
        <w:rPr>
          <w:spacing w:val="-5"/>
        </w:rPr>
        <w:t xml:space="preserve"> </w:t>
      </w:r>
      <w:r>
        <w:rPr>
          <w:spacing w:val="-2"/>
        </w:rPr>
        <w:t xml:space="preserve">устройств, </w:t>
      </w:r>
      <w:r>
        <w:t>электроосвещения (рабочего, аварийного</w:t>
      </w:r>
      <w:r w:rsidR="00ED1275"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охранного);</w:t>
      </w:r>
    </w:p>
    <w:p w14:paraId="0F250776" w14:textId="49C611A1" w:rsidR="0098578B" w:rsidRDefault="005424B1" w:rsidP="00ED1275">
      <w:pPr>
        <w:pStyle w:val="a3"/>
        <w:ind w:left="142"/>
      </w:pPr>
      <w:r>
        <w:rPr>
          <w:w w:val="95"/>
        </w:rPr>
        <w:t xml:space="preserve">оперативный журнал, журнал учета </w:t>
      </w:r>
      <w:r w:rsidR="004366C4">
        <w:rPr>
          <w:w w:val="95"/>
        </w:rPr>
        <w:t>электроэнергии</w:t>
      </w:r>
      <w:r>
        <w:t xml:space="preserve"> и </w:t>
      </w:r>
      <w:proofErr w:type="spellStart"/>
      <w:r>
        <w:t>водоподачи</w:t>
      </w:r>
      <w:proofErr w:type="spellEnd"/>
      <w:r>
        <w:t>, суточные ведомости (технологические и расхода электроэнергии), папки нарядов на производство работ</w:t>
      </w:r>
    </w:p>
    <w:p w14:paraId="1A9BF836" w14:textId="725D82CD" w:rsidR="0098578B" w:rsidRDefault="005424B1" w:rsidP="00ED1275">
      <w:pPr>
        <w:pStyle w:val="a3"/>
        <w:ind w:left="142"/>
      </w:pPr>
      <w:r>
        <w:rPr>
          <w:w w:val="95"/>
        </w:rPr>
        <w:t>в электроустановках и на технологическом</w:t>
      </w:r>
      <w:r w:rsidR="006B065D">
        <w:rPr>
          <w:w w:val="95"/>
        </w:rPr>
        <w:t xml:space="preserve"> </w:t>
      </w:r>
      <w:r>
        <w:rPr>
          <w:spacing w:val="-2"/>
        </w:rPr>
        <w:t>оборудовании;</w:t>
      </w:r>
    </w:p>
    <w:p w14:paraId="4A670BDF" w14:textId="6527B0A7" w:rsidR="0098578B" w:rsidRDefault="005424B1" w:rsidP="00ED1275">
      <w:pPr>
        <w:pStyle w:val="a3"/>
        <w:ind w:left="142"/>
      </w:pPr>
      <w:r>
        <w:rPr>
          <w:spacing w:val="-2"/>
        </w:rPr>
        <w:t>телефонный</w:t>
      </w:r>
      <w:r>
        <w:rPr>
          <w:spacing w:val="-8"/>
        </w:rPr>
        <w:t xml:space="preserve"> </w:t>
      </w:r>
      <w:r>
        <w:rPr>
          <w:spacing w:val="-2"/>
        </w:rPr>
        <w:t>справочник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указанием</w:t>
      </w:r>
      <w:r>
        <w:rPr>
          <w:spacing w:val="-8"/>
        </w:rPr>
        <w:t xml:space="preserve"> </w:t>
      </w:r>
      <w:r w:rsidR="004366C4">
        <w:rPr>
          <w:spacing w:val="-2"/>
        </w:rPr>
        <w:t>номеров</w:t>
      </w:r>
      <w:r>
        <w:rPr>
          <w:w w:val="95"/>
        </w:rPr>
        <w:t xml:space="preserve"> телефонов насосной станции, </w:t>
      </w:r>
      <w:r w:rsidR="004366C4">
        <w:rPr>
          <w:w w:val="95"/>
        </w:rPr>
        <w:t>диспетчерской</w:t>
      </w:r>
      <w:r>
        <w:t xml:space="preserve"> службы, водопроводно-</w:t>
      </w:r>
      <w:r w:rsidR="004366C4">
        <w:t>канализационного</w:t>
      </w:r>
      <w:r>
        <w:rPr>
          <w:spacing w:val="-12"/>
        </w:rPr>
        <w:t xml:space="preserve"> </w:t>
      </w:r>
      <w:r>
        <w:t>хозяйства,</w:t>
      </w:r>
      <w:r>
        <w:rPr>
          <w:spacing w:val="-11"/>
        </w:rPr>
        <w:t xml:space="preserve"> </w:t>
      </w:r>
      <w:r>
        <w:t>субподрядных</w:t>
      </w:r>
      <w:r>
        <w:rPr>
          <w:spacing w:val="-12"/>
        </w:rPr>
        <w:t xml:space="preserve"> </w:t>
      </w:r>
      <w:r>
        <w:t>организаций, выполняющих сервисное обслуживание систем и оборудования насосной станции,</w:t>
      </w:r>
      <w:r w:rsidR="00ED1275">
        <w:t xml:space="preserve"> </w:t>
      </w:r>
      <w:r>
        <w:rPr>
          <w:w w:val="95"/>
        </w:rPr>
        <w:t xml:space="preserve">а также предприятия, осуществляющего </w:t>
      </w:r>
      <w:r>
        <w:t>энергоснабжение насосной станции;</w:t>
      </w:r>
      <w:r w:rsidR="00ED1275">
        <w:t xml:space="preserve"> </w:t>
      </w:r>
      <w:r>
        <w:rPr>
          <w:w w:val="95"/>
        </w:rPr>
        <w:t xml:space="preserve">инструкции по </w:t>
      </w:r>
      <w:r w:rsidR="006B065D">
        <w:rPr>
          <w:w w:val="95"/>
        </w:rPr>
        <w:t>ТБ</w:t>
      </w:r>
      <w:r>
        <w:rPr>
          <w:w w:val="95"/>
        </w:rPr>
        <w:t xml:space="preserve"> </w:t>
      </w:r>
      <w:r>
        <w:t xml:space="preserve">и </w:t>
      </w:r>
      <w:proofErr w:type="spellStart"/>
      <w:r w:rsidR="006B065D">
        <w:t>ОТ</w:t>
      </w:r>
      <w:r>
        <w:t>охране</w:t>
      </w:r>
      <w:proofErr w:type="spellEnd"/>
      <w:r>
        <w:t xml:space="preserve"> труда.</w:t>
      </w:r>
    </w:p>
    <w:p w14:paraId="6E3F37C9" w14:textId="504C8D41" w:rsidR="0098578B" w:rsidRDefault="005424B1" w:rsidP="00ED1275">
      <w:pPr>
        <w:pStyle w:val="a3"/>
        <w:ind w:left="142"/>
      </w:pPr>
      <w:r>
        <w:rPr>
          <w:w w:val="95"/>
        </w:rPr>
        <w:t xml:space="preserve">Для насосных станций без оперативного персонала документация хранится в помещении </w:t>
      </w:r>
      <w:r>
        <w:t>диспетчерской</w:t>
      </w:r>
      <w:r>
        <w:rPr>
          <w:spacing w:val="-1"/>
        </w:rPr>
        <w:t xml:space="preserve"> </w:t>
      </w:r>
      <w:r>
        <w:t>службы.</w:t>
      </w:r>
    </w:p>
    <w:p w14:paraId="21F62CB8" w14:textId="01387A98" w:rsidR="0098578B" w:rsidRDefault="005424B1" w:rsidP="00ED1275">
      <w:pPr>
        <w:pStyle w:val="a3"/>
        <w:ind w:left="142"/>
      </w:pPr>
      <w:r>
        <w:rPr>
          <w:w w:val="95"/>
        </w:rPr>
        <w:t>Инструкции по эксплуатации насосных стан</w:t>
      </w:r>
      <w:r>
        <w:t>ций,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оборудования</w:t>
      </w:r>
      <w:r w:rsidR="00ED1275"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систем</w:t>
      </w:r>
      <w:r>
        <w:rPr>
          <w:spacing w:val="-7"/>
        </w:rPr>
        <w:t xml:space="preserve"> </w:t>
      </w:r>
      <w:r>
        <w:rPr>
          <w:spacing w:val="-2"/>
        </w:rPr>
        <w:t>должны</w:t>
      </w:r>
      <w:r>
        <w:rPr>
          <w:spacing w:val="-7"/>
        </w:rPr>
        <w:t xml:space="preserve"> </w:t>
      </w:r>
      <w:r>
        <w:rPr>
          <w:spacing w:val="-2"/>
        </w:rPr>
        <w:t>быть</w:t>
      </w:r>
      <w:r>
        <w:rPr>
          <w:spacing w:val="-7"/>
        </w:rPr>
        <w:t xml:space="preserve"> </w:t>
      </w:r>
      <w:r>
        <w:rPr>
          <w:spacing w:val="-2"/>
        </w:rPr>
        <w:t>составлены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соответ</w:t>
      </w:r>
      <w:r>
        <w:t>ствии с инструкциями заводов-изготовите</w:t>
      </w:r>
      <w:r>
        <w:rPr>
          <w:w w:val="95"/>
        </w:rPr>
        <w:t>лей, применительно к особенностям эксплуа</w:t>
      </w:r>
      <w:r>
        <w:t>тации данной станции.</w:t>
      </w:r>
    </w:p>
    <w:p w14:paraId="31A66128" w14:textId="664074FA" w:rsidR="0098578B" w:rsidRDefault="005424B1" w:rsidP="00ED1275">
      <w:pPr>
        <w:pStyle w:val="a3"/>
        <w:ind w:left="142"/>
      </w:pPr>
      <w:r>
        <w:rPr>
          <w:w w:val="95"/>
        </w:rPr>
        <w:t xml:space="preserve">В инструкциях должны быть определены </w:t>
      </w:r>
      <w:r>
        <w:t>условия эксплуатации оборудования</w:t>
      </w:r>
      <w:r w:rsidR="00ED1275"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систем:</w:t>
      </w:r>
    </w:p>
    <w:p w14:paraId="6DFAA6E7" w14:textId="77777777" w:rsidR="0098578B" w:rsidRDefault="005424B1" w:rsidP="00ED1275">
      <w:pPr>
        <w:pStyle w:val="a3"/>
        <w:ind w:left="142"/>
      </w:pPr>
      <w:r>
        <w:rPr>
          <w:w w:val="95"/>
        </w:rPr>
        <w:t>при</w:t>
      </w:r>
      <w:r>
        <w:rPr>
          <w:spacing w:val="9"/>
        </w:rPr>
        <w:t xml:space="preserve"> </w:t>
      </w:r>
      <w:r>
        <w:rPr>
          <w:w w:val="95"/>
        </w:rPr>
        <w:t>нормальной</w:t>
      </w:r>
      <w:r>
        <w:rPr>
          <w:spacing w:val="9"/>
        </w:rPr>
        <w:t xml:space="preserve"> </w:t>
      </w:r>
      <w:r>
        <w:rPr>
          <w:w w:val="95"/>
        </w:rPr>
        <w:t>работе</w:t>
      </w:r>
      <w:r>
        <w:rPr>
          <w:spacing w:val="10"/>
        </w:rPr>
        <w:t xml:space="preserve"> </w:t>
      </w:r>
      <w:r>
        <w:rPr>
          <w:spacing w:val="-2"/>
          <w:w w:val="95"/>
        </w:rPr>
        <w:t>станции;</w:t>
      </w:r>
    </w:p>
    <w:p w14:paraId="43E1F077" w14:textId="77777777" w:rsidR="0098578B" w:rsidRDefault="005424B1" w:rsidP="00ED1275">
      <w:pPr>
        <w:pStyle w:val="a3"/>
        <w:ind w:left="142"/>
      </w:pPr>
      <w:r>
        <w:rPr>
          <w:w w:val="95"/>
        </w:rPr>
        <w:t xml:space="preserve">при работе станции с неисправным </w:t>
      </w:r>
      <w:proofErr w:type="spellStart"/>
      <w:r>
        <w:rPr>
          <w:w w:val="95"/>
        </w:rPr>
        <w:t>оборудо</w:t>
      </w:r>
      <w:proofErr w:type="spellEnd"/>
      <w:r>
        <w:rPr>
          <w:w w:val="95"/>
        </w:rPr>
        <w:t xml:space="preserve">- </w:t>
      </w:r>
      <w:proofErr w:type="spellStart"/>
      <w:r>
        <w:t>ванием</w:t>
      </w:r>
      <w:proofErr w:type="spellEnd"/>
      <w:r>
        <w:t xml:space="preserve"> и в аварийных режимах;</w:t>
      </w:r>
    </w:p>
    <w:p w14:paraId="4DD2EB82" w14:textId="65F176C6" w:rsidR="0098578B" w:rsidRDefault="005424B1" w:rsidP="00ED1275">
      <w:pPr>
        <w:pStyle w:val="a3"/>
        <w:ind w:left="142"/>
      </w:pPr>
      <w:r>
        <w:rPr>
          <w:w w:val="95"/>
        </w:rPr>
        <w:t>при проведении профилактических и капи</w:t>
      </w:r>
      <w:r>
        <w:t>тальных ремонтов оборудования.</w:t>
      </w:r>
    </w:p>
    <w:p w14:paraId="2FA1B1BE" w14:textId="5F15EB3F" w:rsidR="0098578B" w:rsidRDefault="005424B1" w:rsidP="0049404D">
      <w:pPr>
        <w:pStyle w:val="a3"/>
      </w:pPr>
      <w:r>
        <w:lastRenderedPageBreak/>
        <w:t>В</w:t>
      </w:r>
      <w:r>
        <w:rPr>
          <w:spacing w:val="-12"/>
        </w:rPr>
        <w:t xml:space="preserve"> </w:t>
      </w:r>
      <w:r>
        <w:t>инструкциях</w:t>
      </w:r>
      <w:r>
        <w:rPr>
          <w:spacing w:val="-11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указаны</w:t>
      </w:r>
      <w:r>
        <w:rPr>
          <w:spacing w:val="-11"/>
        </w:rPr>
        <w:t xml:space="preserve"> </w:t>
      </w:r>
      <w:r w:rsidR="004366C4"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персонала</w:t>
      </w:r>
      <w:r>
        <w:rPr>
          <w:spacing w:val="-7"/>
        </w:rPr>
        <w:t xml:space="preserve"> </w:t>
      </w:r>
      <w:r>
        <w:rPr>
          <w:spacing w:val="-2"/>
        </w:rPr>
        <w:t>насосной</w:t>
      </w:r>
      <w:r>
        <w:rPr>
          <w:spacing w:val="-7"/>
        </w:rPr>
        <w:t xml:space="preserve"> </w:t>
      </w:r>
      <w:r>
        <w:rPr>
          <w:spacing w:val="-2"/>
        </w:rPr>
        <w:t>станции,</w:t>
      </w:r>
      <w:r>
        <w:rPr>
          <w:spacing w:val="-7"/>
        </w:rPr>
        <w:t xml:space="preserve"> </w:t>
      </w:r>
      <w:r>
        <w:rPr>
          <w:spacing w:val="-2"/>
        </w:rPr>
        <w:t xml:space="preserve">смежных </w:t>
      </w:r>
      <w:r>
        <w:rPr>
          <w:w w:val="95"/>
        </w:rPr>
        <w:t xml:space="preserve">цехов и субподрядных предприятий по уходу, </w:t>
      </w:r>
      <w:r>
        <w:t>обслуживанию и ремонту оборудования.</w:t>
      </w:r>
    </w:p>
    <w:p w14:paraId="692CA5DB" w14:textId="59F0F623" w:rsidR="0098578B" w:rsidRDefault="005424B1" w:rsidP="0049404D">
      <w:pPr>
        <w:pStyle w:val="a3"/>
      </w:pPr>
      <w:r>
        <w:t>Инструкции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содержать</w:t>
      </w:r>
      <w:r>
        <w:rPr>
          <w:spacing w:val="-12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об объеме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 xml:space="preserve">обладать </w:t>
      </w:r>
      <w:r>
        <w:rPr>
          <w:spacing w:val="-2"/>
        </w:rPr>
        <w:t>отдельные</w:t>
      </w:r>
      <w:r>
        <w:rPr>
          <w:spacing w:val="-10"/>
        </w:rPr>
        <w:t xml:space="preserve"> </w:t>
      </w:r>
      <w:r>
        <w:rPr>
          <w:spacing w:val="-2"/>
        </w:rPr>
        <w:t>категории</w:t>
      </w:r>
      <w:r>
        <w:rPr>
          <w:spacing w:val="-9"/>
        </w:rPr>
        <w:t xml:space="preserve"> </w:t>
      </w:r>
      <w:r>
        <w:rPr>
          <w:spacing w:val="-2"/>
        </w:rPr>
        <w:t>обслуживающего</w:t>
      </w:r>
      <w:r>
        <w:rPr>
          <w:spacing w:val="-9"/>
        </w:rPr>
        <w:t xml:space="preserve"> </w:t>
      </w:r>
      <w:r w:rsidR="004366C4">
        <w:rPr>
          <w:spacing w:val="-2"/>
        </w:rPr>
        <w:t>персонала</w:t>
      </w:r>
      <w:r>
        <w:rPr>
          <w:w w:val="95"/>
        </w:rPr>
        <w:t xml:space="preserve">. В инструкциях должен быть изложен </w:t>
      </w:r>
      <w:r>
        <w:t>порядок проверки этих знаний.</w:t>
      </w:r>
    </w:p>
    <w:p w14:paraId="0C1F8DB6" w14:textId="77777777" w:rsidR="00ED1275" w:rsidRDefault="00ED1275" w:rsidP="0049404D">
      <w:pPr>
        <w:pStyle w:val="a3"/>
      </w:pPr>
    </w:p>
    <w:p w14:paraId="798BFA09" w14:textId="0A0416F2" w:rsidR="00ED1275" w:rsidRPr="00ED1275" w:rsidRDefault="005424B1" w:rsidP="00ED1275">
      <w:pPr>
        <w:pStyle w:val="a3"/>
        <w:rPr>
          <w:rFonts w:ascii="Ubuntu Medium" w:hAnsi="Ubuntu Medium"/>
          <w:b/>
          <w:bCs/>
          <w:w w:val="95"/>
        </w:rPr>
      </w:pPr>
      <w:r w:rsidRPr="00ED1275">
        <w:rPr>
          <w:rFonts w:ascii="Ubuntu Medium" w:hAnsi="Ubuntu Medium"/>
          <w:b/>
          <w:bCs/>
          <w:w w:val="95"/>
        </w:rPr>
        <w:t>Ремонтное обслуживание насосных станций</w:t>
      </w:r>
      <w:r w:rsidR="00ED1275" w:rsidRPr="00ED1275">
        <w:rPr>
          <w:rFonts w:ascii="Ubuntu Medium" w:hAnsi="Ubuntu Medium"/>
          <w:b/>
          <w:bCs/>
          <w:w w:val="95"/>
        </w:rPr>
        <w:t>.</w:t>
      </w:r>
    </w:p>
    <w:p w14:paraId="70E3A89C" w14:textId="60528EE3" w:rsidR="0098578B" w:rsidRPr="00ED1275" w:rsidRDefault="005424B1" w:rsidP="0049404D">
      <w:pPr>
        <w:pStyle w:val="a3"/>
      </w:pPr>
      <w:r w:rsidRPr="00ED1275">
        <w:rPr>
          <w:w w:val="95"/>
        </w:rPr>
        <w:t xml:space="preserve">Периодичность профилактических испытаний и осмотров, текущих и капитальных ремонтов </w:t>
      </w:r>
      <w:r w:rsidRPr="00ED1275">
        <w:rPr>
          <w:spacing w:val="-2"/>
        </w:rPr>
        <w:t>определяется</w:t>
      </w:r>
      <w:r w:rsidRPr="00ED1275">
        <w:rPr>
          <w:spacing w:val="-4"/>
        </w:rPr>
        <w:t xml:space="preserve"> </w:t>
      </w:r>
      <w:r w:rsidRPr="00ED1275">
        <w:rPr>
          <w:spacing w:val="-2"/>
        </w:rPr>
        <w:t>планами</w:t>
      </w:r>
      <w:r w:rsidRPr="00ED1275">
        <w:rPr>
          <w:spacing w:val="-4"/>
        </w:rPr>
        <w:t xml:space="preserve"> </w:t>
      </w:r>
      <w:r w:rsidRPr="00ED1275">
        <w:rPr>
          <w:spacing w:val="-2"/>
        </w:rPr>
        <w:t>и</w:t>
      </w:r>
      <w:r w:rsidRPr="00ED1275">
        <w:rPr>
          <w:spacing w:val="-4"/>
        </w:rPr>
        <w:t xml:space="preserve"> </w:t>
      </w:r>
      <w:r w:rsidRPr="00ED1275">
        <w:rPr>
          <w:spacing w:val="-2"/>
        </w:rPr>
        <w:t>графиками</w:t>
      </w:r>
      <w:r w:rsidRPr="00ED1275">
        <w:rPr>
          <w:spacing w:val="-4"/>
        </w:rPr>
        <w:t xml:space="preserve"> </w:t>
      </w:r>
      <w:r w:rsidRPr="00ED1275">
        <w:rPr>
          <w:spacing w:val="-2"/>
        </w:rPr>
        <w:t>ремонта оборудования.</w:t>
      </w:r>
    </w:p>
    <w:p w14:paraId="68C851A5" w14:textId="202D9F27" w:rsidR="0098578B" w:rsidRDefault="005424B1" w:rsidP="0049404D">
      <w:pPr>
        <w:pStyle w:val="a3"/>
      </w:pPr>
      <w:r>
        <w:rPr>
          <w:w w:val="95"/>
        </w:rPr>
        <w:t>Графики ремонта, профилактических испыта</w:t>
      </w:r>
      <w:r>
        <w:t>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осмотров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устанавливаются ежегодными планами.</w:t>
      </w:r>
    </w:p>
    <w:p w14:paraId="267AEA84" w14:textId="179B2FA6" w:rsidR="0098578B" w:rsidRDefault="005424B1" w:rsidP="0049404D">
      <w:pPr>
        <w:pStyle w:val="a3"/>
      </w:pPr>
      <w:r>
        <w:t xml:space="preserve">При проведении ремонтов должны </w:t>
      </w:r>
      <w:proofErr w:type="spellStart"/>
      <w:r>
        <w:t>выпол</w:t>
      </w:r>
      <w:proofErr w:type="spellEnd"/>
      <w:r>
        <w:t xml:space="preserve">- </w:t>
      </w:r>
      <w:proofErr w:type="spellStart"/>
      <w:r>
        <w:rPr>
          <w:w w:val="95"/>
        </w:rPr>
        <w:t>няться</w:t>
      </w:r>
      <w:proofErr w:type="spellEnd"/>
      <w:r>
        <w:rPr>
          <w:w w:val="95"/>
        </w:rPr>
        <w:t xml:space="preserve"> также мероприятия, направленные на </w:t>
      </w:r>
      <w:r>
        <w:t>повышение надежности работы оборудова</w:t>
      </w:r>
      <w:r>
        <w:rPr>
          <w:w w:val="95"/>
        </w:rPr>
        <w:t xml:space="preserve">ния, улучшение технико-экономических показателей и совершенствование оборудования </w:t>
      </w:r>
      <w:r>
        <w:t>путем модернизации отдельных элементов</w:t>
      </w:r>
      <w:r w:rsidR="00ED1275"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узлов,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учетом</w:t>
      </w:r>
      <w:r>
        <w:rPr>
          <w:spacing w:val="-9"/>
        </w:rPr>
        <w:t xml:space="preserve"> </w:t>
      </w:r>
      <w:r>
        <w:rPr>
          <w:spacing w:val="-2"/>
        </w:rPr>
        <w:t>передового</w:t>
      </w:r>
      <w:r>
        <w:rPr>
          <w:spacing w:val="-9"/>
        </w:rPr>
        <w:t xml:space="preserve"> </w:t>
      </w:r>
      <w:r>
        <w:rPr>
          <w:spacing w:val="-2"/>
        </w:rPr>
        <w:t>опыта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новых разработок.</w:t>
      </w:r>
    </w:p>
    <w:p w14:paraId="54839302" w14:textId="77777777" w:rsidR="0098578B" w:rsidRDefault="005424B1" w:rsidP="0049404D">
      <w:pPr>
        <w:pStyle w:val="a3"/>
      </w:pPr>
      <w:r>
        <w:rPr>
          <w:spacing w:val="-2"/>
        </w:rPr>
        <w:t>До</w:t>
      </w:r>
      <w:r>
        <w:rPr>
          <w:spacing w:val="-5"/>
        </w:rPr>
        <w:t xml:space="preserve"> </w:t>
      </w:r>
      <w:r>
        <w:rPr>
          <w:spacing w:val="-2"/>
        </w:rPr>
        <w:t>вывода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ремонт</w:t>
      </w:r>
      <w:r>
        <w:rPr>
          <w:spacing w:val="-5"/>
        </w:rPr>
        <w:t xml:space="preserve"> </w:t>
      </w:r>
      <w:r>
        <w:rPr>
          <w:spacing w:val="-2"/>
        </w:rPr>
        <w:t>агрегатов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механизмов </w:t>
      </w:r>
      <w:r>
        <w:rPr>
          <w:w w:val="95"/>
        </w:rPr>
        <w:t>должны</w:t>
      </w:r>
      <w:r>
        <w:rPr>
          <w:spacing w:val="16"/>
        </w:rPr>
        <w:t xml:space="preserve"> </w:t>
      </w:r>
      <w:r>
        <w:rPr>
          <w:w w:val="95"/>
        </w:rPr>
        <w:t>быть</w:t>
      </w:r>
      <w:r>
        <w:rPr>
          <w:spacing w:val="16"/>
        </w:rPr>
        <w:t xml:space="preserve"> </w:t>
      </w:r>
      <w:r>
        <w:rPr>
          <w:w w:val="95"/>
        </w:rPr>
        <w:t>проведены</w:t>
      </w:r>
      <w:r>
        <w:rPr>
          <w:spacing w:val="16"/>
        </w:rPr>
        <w:t xml:space="preserve"> </w:t>
      </w:r>
      <w:r>
        <w:rPr>
          <w:w w:val="95"/>
        </w:rPr>
        <w:t>следующие</w:t>
      </w:r>
      <w:r>
        <w:rPr>
          <w:spacing w:val="16"/>
        </w:rPr>
        <w:t xml:space="preserve"> </w:t>
      </w:r>
      <w:r>
        <w:rPr>
          <w:spacing w:val="-2"/>
          <w:w w:val="95"/>
        </w:rPr>
        <w:t>работы:</w:t>
      </w:r>
    </w:p>
    <w:p w14:paraId="56AB9163" w14:textId="77777777" w:rsidR="0098578B" w:rsidRDefault="005424B1" w:rsidP="0049404D">
      <w:pPr>
        <w:pStyle w:val="a3"/>
      </w:pPr>
      <w:r>
        <w:t xml:space="preserve">составлены ведомости объема работ и </w:t>
      </w:r>
      <w:r>
        <w:rPr>
          <w:w w:val="95"/>
        </w:rPr>
        <w:t xml:space="preserve">смета, которые уточняются после вскрытия </w:t>
      </w:r>
      <w:r>
        <w:t>и осмотра агрегата;</w:t>
      </w:r>
    </w:p>
    <w:p w14:paraId="0EF55EC1" w14:textId="3FB1714B" w:rsidR="0098578B" w:rsidRDefault="005424B1" w:rsidP="0049404D">
      <w:pPr>
        <w:pStyle w:val="a3"/>
      </w:pPr>
      <w:r>
        <w:rPr>
          <w:spacing w:val="-2"/>
        </w:rPr>
        <w:t>составлен</w:t>
      </w:r>
      <w:r>
        <w:rPr>
          <w:spacing w:val="-4"/>
        </w:rPr>
        <w:t xml:space="preserve"> </w:t>
      </w:r>
      <w:r>
        <w:rPr>
          <w:spacing w:val="-2"/>
        </w:rPr>
        <w:t>график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ремонта,</w:t>
      </w:r>
      <w:r>
        <w:rPr>
          <w:spacing w:val="-4"/>
        </w:rPr>
        <w:t xml:space="preserve"> </w:t>
      </w:r>
      <w:r w:rsidR="004366C4">
        <w:rPr>
          <w:spacing w:val="-2"/>
        </w:rPr>
        <w:t>заготовлены</w:t>
      </w:r>
      <w:r>
        <w:rPr>
          <w:w w:val="95"/>
        </w:rPr>
        <w:t xml:space="preserve"> необходимые материалы и </w:t>
      </w:r>
      <w:r w:rsidR="004366C4">
        <w:rPr>
          <w:w w:val="95"/>
        </w:rPr>
        <w:t>запасные</w:t>
      </w:r>
      <w:r>
        <w:rPr>
          <w:spacing w:val="-1"/>
        </w:rPr>
        <w:t xml:space="preserve"> </w:t>
      </w:r>
      <w:r>
        <w:t>части;</w:t>
      </w:r>
    </w:p>
    <w:p w14:paraId="7640D924" w14:textId="0D90E5D2" w:rsidR="0098578B" w:rsidRDefault="005424B1" w:rsidP="0049404D">
      <w:pPr>
        <w:pStyle w:val="a3"/>
      </w:pPr>
      <w:r>
        <w:rPr>
          <w:w w:val="95"/>
        </w:rPr>
        <w:t xml:space="preserve">составлена и утверждена техническая </w:t>
      </w:r>
      <w:r w:rsidR="004366C4">
        <w:rPr>
          <w:w w:val="95"/>
        </w:rPr>
        <w:t>документация</w:t>
      </w:r>
      <w:r>
        <w:rPr>
          <w:w w:val="95"/>
        </w:rPr>
        <w:t xml:space="preserve"> на выполнение работ по модерни</w:t>
      </w:r>
      <w:r>
        <w:t>зации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намеченной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период </w:t>
      </w:r>
      <w:r>
        <w:rPr>
          <w:spacing w:val="-2"/>
        </w:rPr>
        <w:t>ремонта;</w:t>
      </w:r>
    </w:p>
    <w:p w14:paraId="30D741C6" w14:textId="4F4129B0" w:rsidR="0098578B" w:rsidRDefault="005424B1" w:rsidP="0049404D">
      <w:pPr>
        <w:pStyle w:val="a3"/>
      </w:pPr>
      <w:r>
        <w:t>укомплектованы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приведены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исправное состояние инструмент, приспособления, </w:t>
      </w:r>
      <w:r>
        <w:rPr>
          <w:w w:val="95"/>
        </w:rPr>
        <w:t>такелажное оборудование и подъемно-транс</w:t>
      </w:r>
      <w:r>
        <w:t>портные</w:t>
      </w:r>
      <w:r>
        <w:rPr>
          <w:spacing w:val="-1"/>
        </w:rPr>
        <w:t xml:space="preserve"> </w:t>
      </w:r>
      <w:r>
        <w:t>механизмы;</w:t>
      </w:r>
    </w:p>
    <w:p w14:paraId="4D0320F8" w14:textId="0107B36D" w:rsidR="0098578B" w:rsidRDefault="005424B1" w:rsidP="0049404D">
      <w:pPr>
        <w:pStyle w:val="a3"/>
      </w:pPr>
      <w:r>
        <w:rPr>
          <w:w w:val="95"/>
        </w:rPr>
        <w:t xml:space="preserve">подготовлены рабочие места для ремонта, </w:t>
      </w:r>
      <w:r>
        <w:t>произведена планировка ремонтной пло</w:t>
      </w:r>
      <w:r>
        <w:rPr>
          <w:w w:val="95"/>
        </w:rPr>
        <w:t xml:space="preserve">щадки с указанием мест размещения частей </w:t>
      </w:r>
      <w:r>
        <w:t>и</w:t>
      </w:r>
      <w:r>
        <w:rPr>
          <w:spacing w:val="-1"/>
        </w:rPr>
        <w:t xml:space="preserve"> </w:t>
      </w:r>
      <w:r>
        <w:t>деталей;</w:t>
      </w:r>
    </w:p>
    <w:p w14:paraId="0C14B458" w14:textId="77777777" w:rsidR="0098578B" w:rsidRDefault="005424B1" w:rsidP="0049404D">
      <w:pPr>
        <w:pStyle w:val="a3"/>
      </w:pPr>
      <w:r>
        <w:rPr>
          <w:w w:val="95"/>
        </w:rPr>
        <w:t xml:space="preserve">укомплектованы и проинструктированы </w:t>
      </w:r>
      <w:r>
        <w:t>ремонтные</w:t>
      </w:r>
      <w:r>
        <w:rPr>
          <w:spacing w:val="-1"/>
        </w:rPr>
        <w:t xml:space="preserve"> </w:t>
      </w:r>
      <w:r>
        <w:t>бригады.</w:t>
      </w:r>
    </w:p>
    <w:p w14:paraId="4A97F127" w14:textId="77777777" w:rsidR="006B065D" w:rsidRDefault="005424B1" w:rsidP="0049404D">
      <w:pPr>
        <w:pStyle w:val="a3"/>
      </w:pPr>
      <w:r>
        <w:t xml:space="preserve">Установленное на станции оборудование </w:t>
      </w:r>
    </w:p>
    <w:p w14:paraId="11575D2D" w14:textId="465756F0" w:rsidR="0098578B" w:rsidRDefault="005424B1" w:rsidP="0049404D">
      <w:pPr>
        <w:pStyle w:val="a3"/>
      </w:pPr>
      <w:r>
        <w:rPr>
          <w:w w:val="95"/>
        </w:rPr>
        <w:t>должно быть обеспечено запасными частями</w:t>
      </w:r>
    </w:p>
    <w:p w14:paraId="5F9E4C94" w14:textId="38A77A72" w:rsidR="0098578B" w:rsidRDefault="005424B1" w:rsidP="0049404D">
      <w:pPr>
        <w:pStyle w:val="a3"/>
      </w:pPr>
      <w:r>
        <w:rPr>
          <w:w w:val="95"/>
        </w:rPr>
        <w:t xml:space="preserve">и материалами. Должен вестись учет </w:t>
      </w:r>
      <w:r w:rsidR="004366C4">
        <w:rPr>
          <w:w w:val="95"/>
        </w:rPr>
        <w:t>имеющегося</w:t>
      </w:r>
      <w:r>
        <w:rPr>
          <w:w w:val="95"/>
        </w:rPr>
        <w:t xml:space="preserve"> на станции запасного оборудования </w:t>
      </w:r>
      <w:r>
        <w:t>и</w:t>
      </w:r>
      <w:r>
        <w:rPr>
          <w:spacing w:val="-12"/>
        </w:rPr>
        <w:t xml:space="preserve"> </w:t>
      </w:r>
      <w:r>
        <w:t>запасных</w:t>
      </w:r>
      <w:r>
        <w:rPr>
          <w:spacing w:val="-11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хранении</w:t>
      </w:r>
      <w:r>
        <w:rPr>
          <w:spacing w:val="-11"/>
        </w:rPr>
        <w:t xml:space="preserve"> </w:t>
      </w:r>
      <w:r>
        <w:t>запасных</w:t>
      </w:r>
    </w:p>
    <w:p w14:paraId="56ECC3AC" w14:textId="77777777" w:rsidR="0098578B" w:rsidRDefault="005424B1" w:rsidP="0049404D">
      <w:pPr>
        <w:pStyle w:val="a3"/>
      </w:pPr>
      <w:r>
        <w:rPr>
          <w:w w:val="95"/>
        </w:rPr>
        <w:t xml:space="preserve">частей и оборудования должны быть приняты </w:t>
      </w:r>
      <w:r>
        <w:t>меры по сохранению их работоспособности (предохранение от коррозии, увлажнения</w:t>
      </w:r>
    </w:p>
    <w:p w14:paraId="541B8BA1" w14:textId="77777777" w:rsidR="0098578B" w:rsidRDefault="005424B1" w:rsidP="0049404D">
      <w:pPr>
        <w:pStyle w:val="a3"/>
      </w:pP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загрязнения).</w:t>
      </w:r>
    </w:p>
    <w:p w14:paraId="3FC879C7" w14:textId="77777777" w:rsidR="0098578B" w:rsidRDefault="005424B1" w:rsidP="0049404D">
      <w:pPr>
        <w:pStyle w:val="a3"/>
      </w:pPr>
      <w:r>
        <w:rPr>
          <w:spacing w:val="-2"/>
        </w:rPr>
        <w:t>Станция</w:t>
      </w:r>
      <w:r>
        <w:rPr>
          <w:spacing w:val="-3"/>
        </w:rPr>
        <w:t xml:space="preserve"> </w:t>
      </w:r>
      <w:r>
        <w:rPr>
          <w:spacing w:val="-2"/>
        </w:rPr>
        <w:t>должна</w:t>
      </w:r>
      <w:r>
        <w:rPr>
          <w:spacing w:val="-3"/>
        </w:rPr>
        <w:t xml:space="preserve"> </w:t>
      </w:r>
      <w:r>
        <w:rPr>
          <w:spacing w:val="-2"/>
        </w:rPr>
        <w:t>располагать</w:t>
      </w:r>
      <w:r>
        <w:rPr>
          <w:spacing w:val="-3"/>
        </w:rPr>
        <w:t xml:space="preserve"> </w:t>
      </w:r>
      <w:r>
        <w:rPr>
          <w:spacing w:val="-2"/>
        </w:rPr>
        <w:t xml:space="preserve">чертежами </w:t>
      </w:r>
      <w:r>
        <w:t xml:space="preserve">для заказа запасных деталей и узлов </w:t>
      </w:r>
      <w:r>
        <w:rPr>
          <w:spacing w:val="-2"/>
        </w:rPr>
        <w:t>оборудования.</w:t>
      </w:r>
    </w:p>
    <w:p w14:paraId="08F49C6A" w14:textId="6C3CE10D" w:rsidR="0098578B" w:rsidRDefault="005424B1" w:rsidP="0049404D">
      <w:pPr>
        <w:pStyle w:val="a3"/>
      </w:pPr>
      <w:r>
        <w:t>Конструктивные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 w:rsidR="004366C4">
        <w:t>оборудования</w:t>
      </w:r>
      <w:r>
        <w:t xml:space="preserve"> и изменения гидравлических и других</w:t>
      </w:r>
      <w:r>
        <w:rPr>
          <w:spacing w:val="-12"/>
        </w:rPr>
        <w:t xml:space="preserve"> </w:t>
      </w:r>
      <w:r>
        <w:t>схем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производиться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4366C4">
        <w:t>установленном</w:t>
      </w:r>
      <w:r>
        <w:t xml:space="preserve"> на предприятии порядке с согласо</w:t>
      </w:r>
      <w:r>
        <w:rPr>
          <w:spacing w:val="-2"/>
        </w:rPr>
        <w:t>ванием</w:t>
      </w:r>
      <w:r>
        <w:rPr>
          <w:spacing w:val="-10"/>
        </w:rPr>
        <w:t xml:space="preserve"> </w:t>
      </w:r>
      <w:r>
        <w:rPr>
          <w:spacing w:val="-2"/>
        </w:rPr>
        <w:t>заводов-</w:t>
      </w:r>
      <w:r>
        <w:rPr>
          <w:spacing w:val="-2"/>
        </w:rPr>
        <w:t>изготовителей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проектных организаций.</w:t>
      </w:r>
    </w:p>
    <w:p w14:paraId="2B214F2C" w14:textId="0B284E4B" w:rsidR="0098578B" w:rsidRDefault="005424B1" w:rsidP="0049404D">
      <w:pPr>
        <w:pStyle w:val="a3"/>
      </w:pPr>
      <w:r>
        <w:rPr>
          <w:spacing w:val="-2"/>
        </w:rPr>
        <w:t>Ремонт</w:t>
      </w:r>
      <w:r>
        <w:rPr>
          <w:spacing w:val="-10"/>
        </w:rPr>
        <w:t xml:space="preserve"> </w:t>
      </w:r>
      <w:r>
        <w:rPr>
          <w:spacing w:val="-2"/>
        </w:rPr>
        <w:t>оборудования</w:t>
      </w:r>
      <w:r>
        <w:rPr>
          <w:spacing w:val="-9"/>
        </w:rPr>
        <w:t xml:space="preserve"> </w:t>
      </w:r>
      <w:r>
        <w:rPr>
          <w:spacing w:val="-2"/>
        </w:rPr>
        <w:t>должен</w:t>
      </w:r>
      <w:r>
        <w:rPr>
          <w:spacing w:val="-10"/>
        </w:rPr>
        <w:t xml:space="preserve"> </w:t>
      </w:r>
      <w:r>
        <w:rPr>
          <w:spacing w:val="-2"/>
        </w:rPr>
        <w:t>производить</w:t>
      </w:r>
      <w:r>
        <w:t>ся в соответствии с инструкциями.</w:t>
      </w:r>
    </w:p>
    <w:p w14:paraId="37E71B75" w14:textId="6FA2C066" w:rsidR="0098578B" w:rsidRDefault="005424B1" w:rsidP="0049404D">
      <w:pPr>
        <w:pStyle w:val="a3"/>
      </w:pP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центровки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балансировки</w:t>
      </w:r>
      <w:r>
        <w:rPr>
          <w:spacing w:val="-8"/>
        </w:rPr>
        <w:t xml:space="preserve"> </w:t>
      </w:r>
      <w:r>
        <w:rPr>
          <w:spacing w:val="-2"/>
        </w:rPr>
        <w:t>насос</w:t>
      </w:r>
      <w:r>
        <w:t>ных агрегатов, величины зазоров и другие замеры,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состояния деталей, особенно диаметры рабочих колес насосов</w:t>
      </w:r>
      <w:r>
        <w:rPr>
          <w:spacing w:val="-9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обточки,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заносить</w:t>
      </w:r>
      <w:r>
        <w:rPr>
          <w:w w:val="95"/>
        </w:rPr>
        <w:t>ся в ремонтный журнал или паспорт ремонти</w:t>
      </w:r>
      <w:r>
        <w:t>руемого</w:t>
      </w:r>
      <w:r>
        <w:rPr>
          <w:spacing w:val="-1"/>
        </w:rPr>
        <w:t xml:space="preserve"> </w:t>
      </w:r>
      <w:r>
        <w:t>насоса.</w:t>
      </w:r>
    </w:p>
    <w:p w14:paraId="3815347E" w14:textId="0FD856AD" w:rsidR="0098578B" w:rsidRDefault="005424B1" w:rsidP="0049404D">
      <w:pPr>
        <w:pStyle w:val="a3"/>
      </w:pPr>
      <w:r>
        <w:t>При приемке основного оборудования из ремонта должно быть проверено выполнение</w:t>
      </w:r>
      <w:r>
        <w:rPr>
          <w:spacing w:val="-12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перечисленных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ведомости, </w:t>
      </w:r>
      <w:r>
        <w:rPr>
          <w:w w:val="95"/>
        </w:rPr>
        <w:t xml:space="preserve">и дана предварительная качественная оценка </w:t>
      </w:r>
      <w:r>
        <w:t>ремонта и внешнего вида оборудования.</w:t>
      </w:r>
    </w:p>
    <w:p w14:paraId="208B8936" w14:textId="06BC4202" w:rsidR="0098578B" w:rsidRDefault="005424B1" w:rsidP="0049404D">
      <w:pPr>
        <w:pStyle w:val="a3"/>
      </w:pPr>
      <w:r>
        <w:t>Вновь вводимое после ремонта оборудова</w:t>
      </w:r>
      <w:r>
        <w:rPr>
          <w:w w:val="95"/>
        </w:rPr>
        <w:t>ние испытывается в соответствии с действую</w:t>
      </w:r>
      <w:r>
        <w:t>щими</w:t>
      </w:r>
      <w:r>
        <w:rPr>
          <w:spacing w:val="-1"/>
        </w:rPr>
        <w:t xml:space="preserve"> </w:t>
      </w:r>
      <w:r>
        <w:t>инструкциями.</w:t>
      </w:r>
    </w:p>
    <w:p w14:paraId="241BA261" w14:textId="7C4C5C0F" w:rsidR="0098578B" w:rsidRDefault="005424B1" w:rsidP="0049404D">
      <w:pPr>
        <w:pStyle w:val="a3"/>
      </w:pPr>
      <w:r>
        <w:t>Основное оборудование после предвари</w:t>
      </w:r>
      <w:r w:rsidR="00E44FB5">
        <w:t>т</w:t>
      </w:r>
      <w:r>
        <w:rPr>
          <w:w w:val="95"/>
        </w:rPr>
        <w:t xml:space="preserve">ельной приемки и испытаний проверяется </w:t>
      </w:r>
      <w:r>
        <w:t>под нагрузкой в течение времени, указанного</w:t>
      </w:r>
      <w:r>
        <w:rPr>
          <w:spacing w:val="-11"/>
        </w:rPr>
        <w:t xml:space="preserve"> </w:t>
      </w:r>
      <w:r>
        <w:t>заводом,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 11</w:t>
      </w:r>
      <w:r>
        <w:rPr>
          <w:spacing w:val="-1"/>
        </w:rPr>
        <w:t xml:space="preserve"> </w:t>
      </w:r>
      <w:r>
        <w:t>часов.</w:t>
      </w:r>
    </w:p>
    <w:p w14:paraId="53311AD6" w14:textId="7E82EEB5" w:rsidR="0098578B" w:rsidRDefault="005424B1" w:rsidP="0049404D">
      <w:pPr>
        <w:pStyle w:val="a3"/>
      </w:pP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отсутствии</w:t>
      </w:r>
      <w:r>
        <w:rPr>
          <w:spacing w:val="-8"/>
        </w:rPr>
        <w:t xml:space="preserve"> </w:t>
      </w:r>
      <w:r>
        <w:rPr>
          <w:spacing w:val="-2"/>
        </w:rPr>
        <w:t>дефектов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работе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 xml:space="preserve">течение </w:t>
      </w:r>
      <w:r>
        <w:rPr>
          <w:w w:val="95"/>
        </w:rPr>
        <w:t>этого периода, оборудование вводится в экс</w:t>
      </w:r>
      <w:r>
        <w:rPr>
          <w:spacing w:val="-2"/>
        </w:rPr>
        <w:t>плуатацию.</w:t>
      </w:r>
    </w:p>
    <w:p w14:paraId="1DDF550B" w14:textId="4C07465D" w:rsidR="0098578B" w:rsidRDefault="005424B1" w:rsidP="0049404D">
      <w:pPr>
        <w:pStyle w:val="a3"/>
      </w:pPr>
      <w:r>
        <w:rPr>
          <w:w w:val="95"/>
        </w:rPr>
        <w:t>Если будут обнаружены дефекты, капиталь</w:t>
      </w:r>
      <w:r>
        <w:t>ный ремонт не считается законченным.</w:t>
      </w:r>
    </w:p>
    <w:p w14:paraId="1BCE3D8C" w14:textId="3833A5A2" w:rsidR="0098578B" w:rsidRDefault="005424B1" w:rsidP="0049404D">
      <w:pPr>
        <w:pStyle w:val="a3"/>
      </w:pPr>
      <w:r>
        <w:rPr>
          <w:w w:val="95"/>
        </w:rPr>
        <w:t xml:space="preserve">После устранения дефектов оборудование </w:t>
      </w:r>
      <w:r>
        <w:rPr>
          <w:spacing w:val="-2"/>
        </w:rPr>
        <w:t>подвергается</w:t>
      </w:r>
      <w:r>
        <w:rPr>
          <w:spacing w:val="-7"/>
        </w:rPr>
        <w:t xml:space="preserve"> </w:t>
      </w:r>
      <w:r>
        <w:rPr>
          <w:spacing w:val="-2"/>
        </w:rPr>
        <w:t>повторной</w:t>
      </w:r>
      <w:r>
        <w:rPr>
          <w:spacing w:val="-7"/>
        </w:rPr>
        <w:t xml:space="preserve"> </w:t>
      </w:r>
      <w:r>
        <w:rPr>
          <w:spacing w:val="-2"/>
        </w:rPr>
        <w:t>проверке</w:t>
      </w:r>
      <w:r>
        <w:rPr>
          <w:spacing w:val="-7"/>
        </w:rPr>
        <w:t xml:space="preserve"> </w:t>
      </w:r>
      <w:r>
        <w:rPr>
          <w:spacing w:val="-2"/>
        </w:rPr>
        <w:t>под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t>грузкой на прежних условиях.</w:t>
      </w:r>
    </w:p>
    <w:p w14:paraId="521BE053" w14:textId="7F3D0031" w:rsidR="0098578B" w:rsidRDefault="005424B1" w:rsidP="0049404D">
      <w:pPr>
        <w:pStyle w:val="a3"/>
      </w:pPr>
      <w:r>
        <w:t>Все</w:t>
      </w:r>
      <w:r>
        <w:rPr>
          <w:spacing w:val="-12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выполненные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 xml:space="preserve">капитальном </w:t>
      </w:r>
      <w:r>
        <w:rPr>
          <w:w w:val="95"/>
        </w:rPr>
        <w:t>ремонте основного оборудования, принима</w:t>
      </w:r>
      <w:r>
        <w:rPr>
          <w:spacing w:val="-2"/>
        </w:rPr>
        <w:t>ются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акту,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9"/>
        </w:rPr>
        <w:t xml:space="preserve"> </w:t>
      </w:r>
      <w:r>
        <w:rPr>
          <w:spacing w:val="-2"/>
        </w:rPr>
        <w:t>должна</w:t>
      </w:r>
      <w:r>
        <w:rPr>
          <w:spacing w:val="-10"/>
        </w:rPr>
        <w:t xml:space="preserve"> </w:t>
      </w:r>
      <w:r>
        <w:rPr>
          <w:spacing w:val="-2"/>
        </w:rPr>
        <w:t>быть</w:t>
      </w:r>
      <w:r>
        <w:rPr>
          <w:spacing w:val="-9"/>
        </w:rPr>
        <w:t xml:space="preserve"> </w:t>
      </w:r>
      <w:r>
        <w:rPr>
          <w:spacing w:val="-2"/>
        </w:rPr>
        <w:t>прило</w:t>
      </w:r>
      <w:r>
        <w:rPr>
          <w:w w:val="95"/>
        </w:rPr>
        <w:t xml:space="preserve">жена техническая документация по ремонту. </w:t>
      </w:r>
      <w:r>
        <w:t>Акты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приложениями</w:t>
      </w:r>
      <w:r>
        <w:rPr>
          <w:spacing w:val="-8"/>
        </w:rPr>
        <w:t xml:space="preserve"> </w:t>
      </w:r>
      <w:r>
        <w:t>хранятся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паспортах </w:t>
      </w:r>
      <w:r>
        <w:rPr>
          <w:spacing w:val="-2"/>
        </w:rPr>
        <w:t>оборудования.</w:t>
      </w:r>
    </w:p>
    <w:p w14:paraId="409B389D" w14:textId="683A7B1A" w:rsidR="0098578B" w:rsidRDefault="005424B1" w:rsidP="0049404D">
      <w:pPr>
        <w:pStyle w:val="a3"/>
        <w:rPr>
          <w:spacing w:val="-2"/>
        </w:rPr>
      </w:pPr>
      <w:r>
        <w:t>О</w:t>
      </w:r>
      <w:r>
        <w:rPr>
          <w:spacing w:val="-12"/>
        </w:rPr>
        <w:t xml:space="preserve"> </w:t>
      </w:r>
      <w:r>
        <w:t>работах,</w:t>
      </w:r>
      <w:r>
        <w:rPr>
          <w:spacing w:val="-11"/>
        </w:rPr>
        <w:t xml:space="preserve"> </w:t>
      </w:r>
      <w:r>
        <w:t>выполненных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 xml:space="preserve">капитальном </w:t>
      </w:r>
      <w:r>
        <w:rPr>
          <w:w w:val="95"/>
        </w:rPr>
        <w:t>ремонте</w:t>
      </w:r>
      <w:r>
        <w:rPr>
          <w:spacing w:val="15"/>
        </w:rPr>
        <w:t xml:space="preserve"> </w:t>
      </w:r>
      <w:r>
        <w:rPr>
          <w:w w:val="95"/>
        </w:rPr>
        <w:t>остального</w:t>
      </w:r>
      <w:r>
        <w:rPr>
          <w:spacing w:val="16"/>
        </w:rPr>
        <w:t xml:space="preserve"> </w:t>
      </w:r>
      <w:r>
        <w:rPr>
          <w:w w:val="95"/>
        </w:rPr>
        <w:t>оборудования,</w:t>
      </w:r>
      <w:r>
        <w:rPr>
          <w:spacing w:val="15"/>
        </w:rPr>
        <w:t xml:space="preserve"> </w:t>
      </w:r>
      <w:r>
        <w:rPr>
          <w:spacing w:val="-2"/>
          <w:w w:val="95"/>
        </w:rPr>
        <w:t>должна</w:t>
      </w:r>
      <w:r w:rsidR="00752B5A">
        <w:rPr>
          <w:spacing w:val="-2"/>
          <w:w w:val="95"/>
        </w:rPr>
        <w:t xml:space="preserve"> </w:t>
      </w:r>
      <w:r>
        <w:t xml:space="preserve">быть сделана подробная запись в паспорте </w:t>
      </w:r>
      <w:r>
        <w:rPr>
          <w:w w:val="95"/>
        </w:rPr>
        <w:t xml:space="preserve">оборудования или в специальном ремонтном </w:t>
      </w:r>
      <w:r>
        <w:rPr>
          <w:spacing w:val="-2"/>
        </w:rPr>
        <w:t>журнале.</w:t>
      </w:r>
    </w:p>
    <w:p w14:paraId="26918E95" w14:textId="77777777" w:rsidR="000C0A50" w:rsidRDefault="000C0A50" w:rsidP="0049404D">
      <w:pPr>
        <w:pStyle w:val="a3"/>
      </w:pPr>
    </w:p>
    <w:p w14:paraId="1DD7AA31" w14:textId="77777777" w:rsidR="0098578B" w:rsidRPr="000C0A50" w:rsidRDefault="005424B1" w:rsidP="0049404D">
      <w:pPr>
        <w:pStyle w:val="a3"/>
        <w:rPr>
          <w:rFonts w:ascii="Ubuntu Medium" w:hAnsi="Ubuntu Medium"/>
          <w:b/>
          <w:bCs/>
        </w:rPr>
      </w:pPr>
      <w:r w:rsidRPr="000C0A50">
        <w:rPr>
          <w:rFonts w:ascii="Ubuntu Medium" w:hAnsi="Ubuntu Medium"/>
          <w:b/>
          <w:bCs/>
          <w:w w:val="95"/>
        </w:rPr>
        <w:t xml:space="preserve">Эксплуатация насосных агрегатов </w:t>
      </w:r>
      <w:r w:rsidRPr="000C0A50">
        <w:rPr>
          <w:rFonts w:ascii="Ubuntu Medium" w:hAnsi="Ubuntu Medium"/>
          <w:b/>
          <w:bCs/>
        </w:rPr>
        <w:t>и вспомогательных механизмов</w:t>
      </w:r>
    </w:p>
    <w:p w14:paraId="75A8D464" w14:textId="3917A074" w:rsidR="0098578B" w:rsidRDefault="005424B1" w:rsidP="0049404D">
      <w:pPr>
        <w:pStyle w:val="a3"/>
      </w:pPr>
      <w:r>
        <w:rPr>
          <w:w w:val="95"/>
        </w:rPr>
        <w:t>Эксплуатация насосных агрегатов и вспомо</w:t>
      </w:r>
      <w:r>
        <w:t>гательного оборудования осуществляется на основе инструкций по эксплуатации.</w:t>
      </w:r>
    </w:p>
    <w:p w14:paraId="68E9022D" w14:textId="1B59BF52" w:rsidR="0098578B" w:rsidRDefault="005424B1" w:rsidP="0049404D">
      <w:pPr>
        <w:pStyle w:val="a3"/>
      </w:pPr>
      <w:r>
        <w:t>На</w:t>
      </w:r>
      <w:r>
        <w:rPr>
          <w:spacing w:val="-11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агрегат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заведен</w:t>
      </w:r>
      <w:r>
        <w:rPr>
          <w:spacing w:val="-11"/>
        </w:rPr>
        <w:t xml:space="preserve"> </w:t>
      </w:r>
      <w:r w:rsidR="004366C4">
        <w:t>технический</w:t>
      </w:r>
      <w:r>
        <w:rPr>
          <w:spacing w:val="-2"/>
          <w:w w:val="95"/>
        </w:rPr>
        <w:t xml:space="preserve"> </w:t>
      </w:r>
      <w:r>
        <w:rPr>
          <w:w w:val="95"/>
        </w:rPr>
        <w:t>паспорт,</w:t>
      </w:r>
      <w:r>
        <w:rPr>
          <w:spacing w:val="-2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-2"/>
          <w:w w:val="95"/>
        </w:rPr>
        <w:t xml:space="preserve"> </w:t>
      </w:r>
      <w:r>
        <w:rPr>
          <w:w w:val="95"/>
        </w:rPr>
        <w:t>должен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содержать </w:t>
      </w:r>
      <w:r>
        <w:rPr>
          <w:spacing w:val="-2"/>
        </w:rPr>
        <w:t>сведения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технических</w:t>
      </w:r>
      <w:r>
        <w:rPr>
          <w:spacing w:val="-10"/>
        </w:rPr>
        <w:t xml:space="preserve"> </w:t>
      </w:r>
      <w:r>
        <w:rPr>
          <w:spacing w:val="-2"/>
        </w:rPr>
        <w:t>параметрах</w:t>
      </w:r>
      <w:r>
        <w:rPr>
          <w:spacing w:val="-9"/>
        </w:rPr>
        <w:t xml:space="preserve"> </w:t>
      </w:r>
      <w:r>
        <w:rPr>
          <w:spacing w:val="-2"/>
        </w:rPr>
        <w:t xml:space="preserve">агрегата, </w:t>
      </w:r>
      <w:r>
        <w:t>о</w:t>
      </w:r>
      <w:r>
        <w:rPr>
          <w:spacing w:val="-6"/>
        </w:rPr>
        <w:t xml:space="preserve"> </w:t>
      </w:r>
      <w:r>
        <w:t>ремонтах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эксплуатационных испытаний,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изменениях,</w:t>
      </w:r>
      <w:r>
        <w:rPr>
          <w:spacing w:val="-2"/>
        </w:rPr>
        <w:t xml:space="preserve"> </w:t>
      </w:r>
      <w:r>
        <w:t>внесенных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конструктивные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(обточка</w:t>
      </w:r>
      <w:r>
        <w:rPr>
          <w:spacing w:val="-2"/>
        </w:rPr>
        <w:t xml:space="preserve"> </w:t>
      </w:r>
      <w:r>
        <w:t>диаметра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колеса,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зазоров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14:paraId="4E05704F" w14:textId="77777777" w:rsidR="0098578B" w:rsidRDefault="005424B1" w:rsidP="0049404D">
      <w:pPr>
        <w:pStyle w:val="a3"/>
      </w:pP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агрегате,</w:t>
      </w:r>
      <w:r>
        <w:rPr>
          <w:spacing w:val="-12"/>
        </w:rPr>
        <w:t xml:space="preserve"> </w:t>
      </w:r>
      <w:r>
        <w:t>механизме,</w:t>
      </w:r>
      <w:r>
        <w:rPr>
          <w:spacing w:val="-11"/>
        </w:rPr>
        <w:t xml:space="preserve"> </w:t>
      </w:r>
      <w:r>
        <w:t xml:space="preserve">аппарате </w:t>
      </w:r>
      <w:r>
        <w:rPr>
          <w:w w:val="95"/>
        </w:rPr>
        <w:t xml:space="preserve">должна сохраняться заводская паспортная табличка с указанием завода-изготовителя </w:t>
      </w:r>
      <w:r>
        <w:t>и техническими характеристиками.</w:t>
      </w:r>
    </w:p>
    <w:p w14:paraId="14D3726C" w14:textId="77777777" w:rsidR="000C0A50" w:rsidRDefault="005424B1" w:rsidP="0049404D">
      <w:pPr>
        <w:pStyle w:val="a3"/>
      </w:pPr>
      <w:r>
        <w:t xml:space="preserve">При покраске оборудования должны быть приняты меры к сохранению заводских паспортных табличек в таком состоянии, чтобы имелась возможность их прочтения. На всех насосных агрегатах, задвижках, </w:t>
      </w:r>
      <w:r>
        <w:lastRenderedPageBreak/>
        <w:t xml:space="preserve">затворах и других механизмах должны быть </w:t>
      </w:r>
      <w:r>
        <w:rPr>
          <w:spacing w:val="-2"/>
        </w:rPr>
        <w:t>нанесены</w:t>
      </w:r>
      <w:r>
        <w:rPr>
          <w:spacing w:val="-10"/>
        </w:rPr>
        <w:t xml:space="preserve"> </w:t>
      </w:r>
      <w:r>
        <w:rPr>
          <w:spacing w:val="-2"/>
        </w:rPr>
        <w:t>краской</w:t>
      </w:r>
      <w:r>
        <w:rPr>
          <w:spacing w:val="-9"/>
        </w:rPr>
        <w:t xml:space="preserve"> </w:t>
      </w:r>
      <w:r>
        <w:rPr>
          <w:spacing w:val="-2"/>
        </w:rPr>
        <w:t>хорошо</w:t>
      </w:r>
      <w:r>
        <w:rPr>
          <w:spacing w:val="-10"/>
        </w:rPr>
        <w:t xml:space="preserve"> </w:t>
      </w:r>
      <w:r>
        <w:rPr>
          <w:spacing w:val="-2"/>
        </w:rPr>
        <w:t>видимые</w:t>
      </w:r>
      <w:r>
        <w:rPr>
          <w:spacing w:val="-9"/>
        </w:rPr>
        <w:t xml:space="preserve"> </w:t>
      </w:r>
      <w:r>
        <w:rPr>
          <w:spacing w:val="-2"/>
        </w:rPr>
        <w:t>порядко</w:t>
      </w:r>
      <w:r>
        <w:t xml:space="preserve">вые номера, соответствующие оперативной документации. </w:t>
      </w:r>
    </w:p>
    <w:p w14:paraId="7211CC9B" w14:textId="19CAE241" w:rsidR="0098578B" w:rsidRDefault="005424B1" w:rsidP="0049404D">
      <w:pPr>
        <w:pStyle w:val="a3"/>
      </w:pPr>
      <w:r>
        <w:t xml:space="preserve">На трубопроводах и других </w:t>
      </w:r>
      <w:r>
        <w:rPr>
          <w:w w:val="95"/>
        </w:rPr>
        <w:t xml:space="preserve">коммуникациях должна быть нанесена условная маркировка, указывающая их назначение. </w:t>
      </w:r>
      <w:r>
        <w:t>В инструкции по эксплуатации насосных агрегатов должны быть отражены последовательность операций пуска и остановки насосных</w:t>
      </w:r>
      <w:r>
        <w:rPr>
          <w:spacing w:val="-12"/>
        </w:rPr>
        <w:t xml:space="preserve"> </w:t>
      </w:r>
      <w:r>
        <w:t>агрегатов,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 xml:space="preserve">регулирования </w:t>
      </w:r>
      <w:r>
        <w:rPr>
          <w:w w:val="95"/>
        </w:rPr>
        <w:t>их рабочих параметров, допустимые темпера</w:t>
      </w:r>
      <w:r>
        <w:t>туры</w:t>
      </w:r>
      <w:r>
        <w:rPr>
          <w:spacing w:val="-10"/>
        </w:rPr>
        <w:t xml:space="preserve"> </w:t>
      </w:r>
      <w:r>
        <w:t>подшипников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узлов</w:t>
      </w:r>
      <w:r>
        <w:rPr>
          <w:spacing w:val="-10"/>
        </w:rPr>
        <w:t xml:space="preserve"> </w:t>
      </w:r>
      <w:r>
        <w:t xml:space="preserve">агрегатов, </w:t>
      </w:r>
      <w:r>
        <w:rPr>
          <w:spacing w:val="-2"/>
        </w:rPr>
        <w:t>диапазон</w:t>
      </w:r>
      <w:r>
        <w:rPr>
          <w:spacing w:val="-9"/>
        </w:rPr>
        <w:t xml:space="preserve"> </w:t>
      </w:r>
      <w:r>
        <w:rPr>
          <w:spacing w:val="-2"/>
        </w:rPr>
        <w:t>изменения</w:t>
      </w:r>
      <w:r>
        <w:rPr>
          <w:spacing w:val="-9"/>
        </w:rPr>
        <w:t xml:space="preserve"> </w:t>
      </w:r>
      <w:r>
        <w:rPr>
          <w:spacing w:val="-2"/>
        </w:rPr>
        <w:t>уровня</w:t>
      </w:r>
      <w:r>
        <w:rPr>
          <w:spacing w:val="-9"/>
        </w:rPr>
        <w:t xml:space="preserve"> </w:t>
      </w:r>
      <w:r>
        <w:rPr>
          <w:spacing w:val="-2"/>
        </w:rPr>
        <w:t>масла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подшип</w:t>
      </w:r>
      <w:r>
        <w:t>никовых ваннах, давления масла в маслосистемах, перечень основных неисправностей</w:t>
      </w:r>
      <w:r w:rsidR="000C0A50"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способ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устранения.</w:t>
      </w:r>
    </w:p>
    <w:p w14:paraId="2FE3480D" w14:textId="708CC738" w:rsidR="0098578B" w:rsidRDefault="005424B1" w:rsidP="0049404D">
      <w:pPr>
        <w:pStyle w:val="a3"/>
      </w:pPr>
      <w:r>
        <w:t xml:space="preserve">Допускаемое количество включений и отключений насосных агрегатов </w:t>
      </w:r>
      <w:r w:rsidR="004366C4">
        <w:t>регламентируется</w:t>
      </w:r>
      <w:r>
        <w:rPr>
          <w:spacing w:val="-10"/>
        </w:rPr>
        <w:t xml:space="preserve"> </w:t>
      </w:r>
      <w:r>
        <w:rPr>
          <w:spacing w:val="-2"/>
        </w:rPr>
        <w:t>местными</w:t>
      </w:r>
      <w:r>
        <w:rPr>
          <w:spacing w:val="-9"/>
        </w:rPr>
        <w:t xml:space="preserve"> </w:t>
      </w:r>
      <w:r>
        <w:rPr>
          <w:spacing w:val="-2"/>
        </w:rPr>
        <w:t>инструкциями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эксплу</w:t>
      </w:r>
      <w:r>
        <w:t xml:space="preserve">атации, в соответствии с рекомендациями заводов–изготовителей насосов, </w:t>
      </w:r>
      <w:r w:rsidR="004366C4">
        <w:t>электродвигателей</w:t>
      </w:r>
      <w:r>
        <w:t xml:space="preserve"> и коммутационных аппаратов (выключателей,</w:t>
      </w:r>
      <w:r>
        <w:rPr>
          <w:spacing w:val="-1"/>
        </w:rPr>
        <w:t xml:space="preserve"> </w:t>
      </w:r>
      <w:r>
        <w:t>контакторов).</w:t>
      </w:r>
    </w:p>
    <w:p w14:paraId="3D4FEA5F" w14:textId="77777777" w:rsidR="0098578B" w:rsidRDefault="005424B1" w:rsidP="0049404D">
      <w:pPr>
        <w:pStyle w:val="a3"/>
      </w:pPr>
      <w:r>
        <w:rPr>
          <w:spacing w:val="-2"/>
        </w:rPr>
        <w:t>Перед</w:t>
      </w:r>
      <w:r>
        <w:rPr>
          <w:spacing w:val="-10"/>
        </w:rPr>
        <w:t xml:space="preserve"> </w:t>
      </w:r>
      <w:r>
        <w:rPr>
          <w:spacing w:val="-2"/>
        </w:rPr>
        <w:t>пуском</w:t>
      </w:r>
      <w:r>
        <w:rPr>
          <w:spacing w:val="-9"/>
        </w:rPr>
        <w:t xml:space="preserve"> </w:t>
      </w:r>
      <w:r>
        <w:rPr>
          <w:spacing w:val="-2"/>
        </w:rPr>
        <w:t>насосного</w:t>
      </w:r>
      <w:r>
        <w:rPr>
          <w:spacing w:val="-9"/>
        </w:rPr>
        <w:t xml:space="preserve"> </w:t>
      </w:r>
      <w:r>
        <w:rPr>
          <w:spacing w:val="-2"/>
        </w:rPr>
        <w:t>агрегата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работу </w:t>
      </w:r>
      <w:r>
        <w:t>должны быть проверены:</w:t>
      </w:r>
    </w:p>
    <w:p w14:paraId="3DDF1B93" w14:textId="77777777" w:rsidR="0098578B" w:rsidRDefault="005424B1" w:rsidP="0049404D">
      <w:pPr>
        <w:pStyle w:val="a3"/>
      </w:pPr>
      <w:r>
        <w:rPr>
          <w:spacing w:val="-2"/>
        </w:rPr>
        <w:t>состояние</w:t>
      </w:r>
      <w:r>
        <w:rPr>
          <w:spacing w:val="-4"/>
        </w:rPr>
        <w:t xml:space="preserve"> </w:t>
      </w:r>
      <w:r>
        <w:rPr>
          <w:spacing w:val="-2"/>
        </w:rPr>
        <w:t>напорных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всасывающих задвижек;</w:t>
      </w:r>
    </w:p>
    <w:p w14:paraId="3331A0CF" w14:textId="77777777" w:rsidR="0098578B" w:rsidRDefault="005424B1" w:rsidP="0049404D">
      <w:pPr>
        <w:pStyle w:val="a3"/>
      </w:pPr>
      <w:r>
        <w:rPr>
          <w:w w:val="95"/>
        </w:rPr>
        <w:t>заполнение</w:t>
      </w:r>
      <w:r>
        <w:rPr>
          <w:spacing w:val="19"/>
        </w:rPr>
        <w:t xml:space="preserve"> </w:t>
      </w:r>
      <w:r>
        <w:rPr>
          <w:w w:val="95"/>
        </w:rPr>
        <w:t>корпуса</w:t>
      </w:r>
      <w:r>
        <w:rPr>
          <w:spacing w:val="20"/>
        </w:rPr>
        <w:t xml:space="preserve"> </w:t>
      </w:r>
      <w:r>
        <w:rPr>
          <w:w w:val="95"/>
        </w:rPr>
        <w:t>насоса</w:t>
      </w:r>
      <w:r>
        <w:rPr>
          <w:spacing w:val="20"/>
        </w:rPr>
        <w:t xml:space="preserve"> </w:t>
      </w:r>
      <w:r>
        <w:rPr>
          <w:spacing w:val="-2"/>
          <w:w w:val="95"/>
        </w:rPr>
        <w:t>водой;</w:t>
      </w:r>
    </w:p>
    <w:p w14:paraId="2E8E7E14" w14:textId="7BC44344" w:rsidR="0098578B" w:rsidRDefault="005424B1" w:rsidP="0049404D">
      <w:pPr>
        <w:pStyle w:val="a3"/>
      </w:pP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2"/>
        </w:rPr>
        <w:t>сальников,</w:t>
      </w:r>
      <w:r>
        <w:rPr>
          <w:spacing w:val="-9"/>
        </w:rPr>
        <w:t xml:space="preserve"> </w:t>
      </w:r>
      <w:r>
        <w:rPr>
          <w:spacing w:val="-2"/>
        </w:rPr>
        <w:t>муфтовых</w:t>
      </w:r>
      <w:r>
        <w:rPr>
          <w:spacing w:val="-10"/>
        </w:rPr>
        <w:t xml:space="preserve"> </w:t>
      </w:r>
      <w:r>
        <w:rPr>
          <w:spacing w:val="-2"/>
        </w:rPr>
        <w:t>соедине</w:t>
      </w:r>
      <w:r>
        <w:t>ний, защитных ограждений;</w:t>
      </w:r>
      <w:r w:rsidR="00752B5A">
        <w:t xml:space="preserve">  </w:t>
      </w:r>
      <w:r>
        <w:t>состояние</w:t>
      </w:r>
      <w:r>
        <w:rPr>
          <w:spacing w:val="-1"/>
        </w:rPr>
        <w:t xml:space="preserve"> </w:t>
      </w:r>
      <w:r>
        <w:t xml:space="preserve">контрольно-измерительных </w:t>
      </w:r>
      <w:r>
        <w:rPr>
          <w:spacing w:val="-2"/>
        </w:rPr>
        <w:t>приборов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  <w:r>
        <w:rPr>
          <w:spacing w:val="-9"/>
        </w:rPr>
        <w:t xml:space="preserve"> </w:t>
      </w:r>
      <w:r>
        <w:rPr>
          <w:spacing w:val="-2"/>
        </w:rPr>
        <w:t>управления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пусковых устройств;</w:t>
      </w:r>
    </w:p>
    <w:p w14:paraId="2B87930B" w14:textId="64B18831" w:rsidR="0098578B" w:rsidRDefault="005424B1" w:rsidP="0049404D">
      <w:pPr>
        <w:pStyle w:val="a3"/>
      </w:pPr>
      <w:r>
        <w:rPr>
          <w:spacing w:val="-2"/>
        </w:rPr>
        <w:t>наличие</w:t>
      </w:r>
      <w:r>
        <w:rPr>
          <w:spacing w:val="-9"/>
        </w:rPr>
        <w:t xml:space="preserve"> </w:t>
      </w:r>
      <w:r>
        <w:rPr>
          <w:spacing w:val="-2"/>
        </w:rPr>
        <w:t>масла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подшипниках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 w:rsidR="004366C4">
        <w:rPr>
          <w:spacing w:val="-2"/>
        </w:rPr>
        <w:t>подпятниках</w:t>
      </w:r>
      <w:r>
        <w:rPr>
          <w:spacing w:val="-2"/>
        </w:rPr>
        <w:t>.</w:t>
      </w:r>
    </w:p>
    <w:p w14:paraId="05A3CFAE" w14:textId="649446A4" w:rsidR="0098578B" w:rsidRDefault="005424B1" w:rsidP="0049404D">
      <w:pPr>
        <w:pStyle w:val="a3"/>
      </w:pPr>
      <w:r>
        <w:t xml:space="preserve">Пуск насосов может производиться двумя способами: на открытую или на закрытую </w:t>
      </w:r>
      <w:r>
        <w:rPr>
          <w:spacing w:val="-2"/>
        </w:rPr>
        <w:t>задвижку.</w:t>
      </w:r>
      <w:r>
        <w:rPr>
          <w:spacing w:val="-6"/>
        </w:rPr>
        <w:t xml:space="preserve"> </w:t>
      </w:r>
      <w:r>
        <w:rPr>
          <w:spacing w:val="-2"/>
        </w:rPr>
        <w:t>Способ</w:t>
      </w:r>
      <w:r>
        <w:rPr>
          <w:spacing w:val="-6"/>
        </w:rPr>
        <w:t xml:space="preserve"> </w:t>
      </w:r>
      <w:r>
        <w:rPr>
          <w:spacing w:val="-2"/>
        </w:rPr>
        <w:t>пуска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конкретного</w:t>
      </w:r>
      <w:r>
        <w:rPr>
          <w:spacing w:val="-6"/>
        </w:rPr>
        <w:t xml:space="preserve"> </w:t>
      </w:r>
      <w:r>
        <w:rPr>
          <w:spacing w:val="-2"/>
        </w:rPr>
        <w:t>объ</w:t>
      </w:r>
      <w:r>
        <w:t>екта определяется местной эксплуатацион</w:t>
      </w:r>
      <w:r>
        <w:rPr>
          <w:w w:val="95"/>
        </w:rPr>
        <w:t xml:space="preserve">ной инструкцией на основании рекомендаций специализированных организаций, выданных </w:t>
      </w:r>
      <w:r>
        <w:t>после выполнения необходимых расчетов</w:t>
      </w:r>
      <w:r w:rsidR="000C0A50">
        <w:t xml:space="preserve"> </w:t>
      </w:r>
      <w:r>
        <w:rPr>
          <w:w w:val="95"/>
        </w:rPr>
        <w:t>и</w:t>
      </w:r>
      <w:r>
        <w:rPr>
          <w:spacing w:val="5"/>
        </w:rPr>
        <w:t xml:space="preserve"> </w:t>
      </w:r>
      <w:r>
        <w:rPr>
          <w:w w:val="95"/>
        </w:rPr>
        <w:t>экспериментов</w:t>
      </w:r>
      <w:r>
        <w:rPr>
          <w:spacing w:val="5"/>
        </w:rPr>
        <w:t xml:space="preserve"> </w:t>
      </w:r>
      <w:r>
        <w:rPr>
          <w:w w:val="95"/>
        </w:rPr>
        <w:t>на</w:t>
      </w:r>
      <w:r>
        <w:rPr>
          <w:spacing w:val="6"/>
        </w:rPr>
        <w:t xml:space="preserve"> </w:t>
      </w:r>
      <w:r>
        <w:rPr>
          <w:w w:val="95"/>
        </w:rPr>
        <w:t>данном</w:t>
      </w:r>
      <w:r>
        <w:rPr>
          <w:spacing w:val="5"/>
        </w:rPr>
        <w:t xml:space="preserve"> </w:t>
      </w:r>
      <w:r>
        <w:rPr>
          <w:spacing w:val="-2"/>
          <w:w w:val="95"/>
        </w:rPr>
        <w:t>объекте.</w:t>
      </w:r>
    </w:p>
    <w:p w14:paraId="7862FE7B" w14:textId="2B6CD1AF" w:rsidR="0098578B" w:rsidRDefault="005424B1" w:rsidP="0049404D">
      <w:pPr>
        <w:pStyle w:val="a3"/>
      </w:pPr>
      <w:r>
        <w:t>Как</w:t>
      </w:r>
      <w:r>
        <w:rPr>
          <w:spacing w:val="-12"/>
        </w:rPr>
        <w:t xml:space="preserve"> </w:t>
      </w:r>
      <w:r>
        <w:t>правило,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длинных</w:t>
      </w:r>
      <w:r>
        <w:rPr>
          <w:spacing w:val="-11"/>
        </w:rPr>
        <w:t xml:space="preserve"> </w:t>
      </w:r>
      <w:r>
        <w:t>напорных</w:t>
      </w:r>
      <w:r>
        <w:rPr>
          <w:spacing w:val="-11"/>
        </w:rPr>
        <w:t xml:space="preserve"> </w:t>
      </w:r>
      <w:r>
        <w:t>водово</w:t>
      </w:r>
      <w:r>
        <w:rPr>
          <w:spacing w:val="-2"/>
        </w:rPr>
        <w:t>дах,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5"/>
        </w:rPr>
        <w:t xml:space="preserve"> </w:t>
      </w:r>
      <w:r>
        <w:rPr>
          <w:spacing w:val="-2"/>
        </w:rPr>
        <w:t>также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5"/>
        </w:rPr>
        <w:t xml:space="preserve"> </w:t>
      </w:r>
      <w:r>
        <w:rPr>
          <w:spacing w:val="-2"/>
        </w:rPr>
        <w:t>большой</w:t>
      </w:r>
      <w:r>
        <w:rPr>
          <w:spacing w:val="-5"/>
        </w:rPr>
        <w:t xml:space="preserve"> </w:t>
      </w:r>
      <w:r>
        <w:rPr>
          <w:spacing w:val="-2"/>
        </w:rPr>
        <w:t>статической</w:t>
      </w:r>
      <w:r>
        <w:rPr>
          <w:spacing w:val="-5"/>
        </w:rPr>
        <w:t xml:space="preserve"> </w:t>
      </w:r>
      <w:r w:rsidR="004366C4">
        <w:rPr>
          <w:spacing w:val="-2"/>
        </w:rPr>
        <w:t>составляющей</w:t>
      </w:r>
      <w:r>
        <w:rPr>
          <w:spacing w:val="-2"/>
        </w:rPr>
        <w:t xml:space="preserve"> </w:t>
      </w:r>
      <w:r>
        <w:t>напора</w:t>
      </w:r>
      <w:r>
        <w:rPr>
          <w:spacing w:val="-2"/>
        </w:rPr>
        <w:t xml:space="preserve"> </w:t>
      </w:r>
      <w:r>
        <w:t>пуск</w:t>
      </w:r>
      <w:r>
        <w:rPr>
          <w:spacing w:val="-2"/>
        </w:rPr>
        <w:t xml:space="preserve"> </w:t>
      </w:r>
      <w:r>
        <w:t>центробежных</w:t>
      </w:r>
      <w:r>
        <w:rPr>
          <w:spacing w:val="-2"/>
        </w:rPr>
        <w:t xml:space="preserve"> </w:t>
      </w:r>
      <w:r>
        <w:t xml:space="preserve">насосов </w:t>
      </w:r>
      <w:r>
        <w:rPr>
          <w:w w:val="95"/>
        </w:rPr>
        <w:t xml:space="preserve">может осуществляться на открытую задвижку.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оснащен</w:t>
      </w:r>
      <w:r>
        <w:rPr>
          <w:spacing w:val="-6"/>
        </w:rPr>
        <w:t xml:space="preserve"> </w:t>
      </w:r>
      <w:r w:rsidR="004366C4">
        <w:t>обратным</w:t>
      </w:r>
      <w:r>
        <w:rPr>
          <w:spacing w:val="-1"/>
        </w:rPr>
        <w:t xml:space="preserve"> </w:t>
      </w:r>
      <w:r>
        <w:t>клапаном.</w:t>
      </w:r>
    </w:p>
    <w:p w14:paraId="08C99E56" w14:textId="4F3CCF46" w:rsidR="0098578B" w:rsidRDefault="005424B1" w:rsidP="0049404D">
      <w:pPr>
        <w:pStyle w:val="a3"/>
      </w:pPr>
      <w:r>
        <w:rPr>
          <w:w w:val="95"/>
        </w:rPr>
        <w:t>При коротких водоводах и малой статической составляющей напора пуск центробежных на</w:t>
      </w:r>
      <w:r>
        <w:rPr>
          <w:spacing w:val="-2"/>
        </w:rPr>
        <w:t>сосов</w:t>
      </w:r>
      <w:r>
        <w:rPr>
          <w:spacing w:val="-3"/>
        </w:rPr>
        <w:t xml:space="preserve"> </w:t>
      </w:r>
      <w:r>
        <w:rPr>
          <w:spacing w:val="-2"/>
        </w:rP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закрытую</w:t>
      </w:r>
      <w:r>
        <w:rPr>
          <w:spacing w:val="-3"/>
        </w:rPr>
        <w:t xml:space="preserve"> </w:t>
      </w:r>
      <w:r>
        <w:rPr>
          <w:spacing w:val="-2"/>
        </w:rPr>
        <w:t>задвижку. При</w:t>
      </w:r>
      <w:r>
        <w:rPr>
          <w:spacing w:val="-4"/>
        </w:rPr>
        <w:t xml:space="preserve"> </w:t>
      </w:r>
      <w:r>
        <w:rPr>
          <w:spacing w:val="-2"/>
        </w:rPr>
        <w:t>большом</w:t>
      </w:r>
      <w:r>
        <w:rPr>
          <w:spacing w:val="-4"/>
        </w:rPr>
        <w:t xml:space="preserve"> </w:t>
      </w:r>
      <w:r>
        <w:rPr>
          <w:spacing w:val="-2"/>
        </w:rPr>
        <w:t>перепаде</w:t>
      </w:r>
      <w:r>
        <w:rPr>
          <w:spacing w:val="-4"/>
        </w:rPr>
        <w:t xml:space="preserve"> </w:t>
      </w:r>
      <w:r>
        <w:rPr>
          <w:spacing w:val="-2"/>
        </w:rPr>
        <w:t>давлений</w:t>
      </w:r>
      <w:r>
        <w:rPr>
          <w:spacing w:val="-4"/>
        </w:rPr>
        <w:t xml:space="preserve"> </w:t>
      </w:r>
      <w:r>
        <w:rPr>
          <w:spacing w:val="-2"/>
        </w:rPr>
        <w:t>до</w:t>
      </w:r>
      <w:r>
        <w:rPr>
          <w:spacing w:val="-4"/>
        </w:rPr>
        <w:t xml:space="preserve"> </w:t>
      </w:r>
      <w:r>
        <w:rPr>
          <w:spacing w:val="-2"/>
        </w:rPr>
        <w:t>задвиж</w:t>
      </w:r>
      <w:r>
        <w:t>ки и после задвижки, например при вводе станции в эксплуатацию или заполнении напорного водовода, пуск насоса целесообразно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частично</w:t>
      </w:r>
      <w:r>
        <w:rPr>
          <w:spacing w:val="-11"/>
        </w:rPr>
        <w:t xml:space="preserve"> </w:t>
      </w:r>
      <w:r>
        <w:t xml:space="preserve">открытую </w:t>
      </w:r>
      <w:r>
        <w:rPr>
          <w:w w:val="95"/>
        </w:rPr>
        <w:t xml:space="preserve">задвижку, так как одностороннее давление на </w:t>
      </w:r>
      <w:r>
        <w:t>диск</w:t>
      </w:r>
      <w:r>
        <w:rPr>
          <w:spacing w:val="-2"/>
        </w:rPr>
        <w:t xml:space="preserve"> </w:t>
      </w:r>
      <w:r>
        <w:t>задвижки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 xml:space="preserve">значительный </w:t>
      </w:r>
      <w:r>
        <w:rPr>
          <w:w w:val="95"/>
        </w:rPr>
        <w:t xml:space="preserve">момент сопротивления, который не позволит </w:t>
      </w:r>
      <w:r>
        <w:rPr>
          <w:spacing w:val="-2"/>
        </w:rPr>
        <w:t>открыть</w:t>
      </w:r>
      <w:r>
        <w:rPr>
          <w:spacing w:val="-6"/>
        </w:rPr>
        <w:t xml:space="preserve"> </w:t>
      </w:r>
      <w:r>
        <w:rPr>
          <w:spacing w:val="-2"/>
        </w:rPr>
        <w:t>задвижку.</w:t>
      </w:r>
      <w:r>
        <w:rPr>
          <w:spacing w:val="-6"/>
        </w:rPr>
        <w:t xml:space="preserve"> </w:t>
      </w:r>
      <w:r>
        <w:rPr>
          <w:spacing w:val="-2"/>
        </w:rPr>
        <w:t>Степень</w:t>
      </w:r>
      <w:r>
        <w:rPr>
          <w:spacing w:val="-6"/>
        </w:rPr>
        <w:t xml:space="preserve"> </w:t>
      </w:r>
      <w:r>
        <w:rPr>
          <w:spacing w:val="-2"/>
        </w:rPr>
        <w:t>открытия</w:t>
      </w:r>
      <w:r>
        <w:rPr>
          <w:spacing w:val="-6"/>
        </w:rPr>
        <w:t xml:space="preserve"> </w:t>
      </w:r>
      <w:r>
        <w:rPr>
          <w:spacing w:val="-2"/>
        </w:rPr>
        <w:t>задвиж</w:t>
      </w:r>
      <w:r>
        <w:t xml:space="preserve">ки в этом случае </w:t>
      </w:r>
      <w:proofErr w:type="spellStart"/>
      <w:r>
        <w:t>определ</w:t>
      </w:r>
      <w:proofErr w:type="spellEnd"/>
      <w:r w:rsidR="006B065D">
        <w:t>.</w:t>
      </w:r>
      <w:r>
        <w:t xml:space="preserve"> расчет</w:t>
      </w:r>
      <w:r w:rsidR="006B065D">
        <w:t>ом</w:t>
      </w:r>
      <w:r>
        <w:t xml:space="preserve"> или опытным путем.</w:t>
      </w:r>
    </w:p>
    <w:p w14:paraId="39CC0137" w14:textId="6B1FC01E" w:rsidR="0098578B" w:rsidRDefault="005424B1" w:rsidP="0049404D">
      <w:pPr>
        <w:pStyle w:val="a3"/>
      </w:pPr>
      <w:r>
        <w:t xml:space="preserve">При выборе способа пуска насосов учитывается </w:t>
      </w:r>
      <w:r>
        <w:t>также конструкция запорно-регулирую</w:t>
      </w:r>
      <w:r>
        <w:rPr>
          <w:w w:val="95"/>
        </w:rPr>
        <w:t xml:space="preserve">щей арматуры (задвижка, поворотный затвор, </w:t>
      </w:r>
      <w:r>
        <w:t>конусный затвор и т. п.).</w:t>
      </w:r>
    </w:p>
    <w:p w14:paraId="625768C1" w14:textId="73D5B9A0" w:rsidR="0098578B" w:rsidRDefault="005424B1" w:rsidP="0049404D">
      <w:pPr>
        <w:pStyle w:val="a3"/>
      </w:pPr>
      <w:r>
        <w:t>Всасывающая</w:t>
      </w:r>
      <w:r>
        <w:rPr>
          <w:spacing w:val="-11"/>
        </w:rPr>
        <w:t xml:space="preserve"> </w:t>
      </w:r>
      <w:r>
        <w:t>задвижка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любых</w:t>
      </w:r>
      <w:r>
        <w:rPr>
          <w:spacing w:val="-11"/>
        </w:rPr>
        <w:t xml:space="preserve"> </w:t>
      </w:r>
      <w:r>
        <w:t xml:space="preserve">способах </w:t>
      </w:r>
      <w:r>
        <w:rPr>
          <w:w w:val="95"/>
        </w:rPr>
        <w:t xml:space="preserve">пуска должна быть всегда полностью открыта. </w:t>
      </w:r>
      <w:r>
        <w:t>Остановку насосных агрегатов в нормальных условиях рекомендуется осуществлять на предварительно закрытую задвижку.</w:t>
      </w:r>
    </w:p>
    <w:p w14:paraId="3B2BC0DB" w14:textId="3D20B852" w:rsidR="006B065D" w:rsidRDefault="005424B1" w:rsidP="00752B5A">
      <w:pPr>
        <w:pStyle w:val="a3"/>
        <w:rPr>
          <w:w w:val="95"/>
        </w:rPr>
      </w:pPr>
      <w:r>
        <w:rPr>
          <w:w w:val="95"/>
        </w:rPr>
        <w:t xml:space="preserve">При аварийном отключении электропитания </w:t>
      </w:r>
      <w:r>
        <w:t>происходит неконтролируемая остановка агрегатов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открытую</w:t>
      </w:r>
      <w:r>
        <w:rPr>
          <w:spacing w:val="-7"/>
        </w:rPr>
        <w:t xml:space="preserve"> </w:t>
      </w:r>
      <w:r>
        <w:t>напорную</w:t>
      </w:r>
      <w:r>
        <w:rPr>
          <w:spacing w:val="-7"/>
        </w:rPr>
        <w:t xml:space="preserve"> </w:t>
      </w:r>
      <w:r>
        <w:t>задвижку. Поэтому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рекомендуется предусматривать меры по уменьшению величины</w:t>
      </w:r>
      <w:r>
        <w:rPr>
          <w:spacing w:val="-8"/>
        </w:rPr>
        <w:t xml:space="preserve"> </w:t>
      </w:r>
      <w:r>
        <w:t>гидравлического</w:t>
      </w:r>
      <w:r>
        <w:rPr>
          <w:spacing w:val="-8"/>
        </w:rPr>
        <w:t xml:space="preserve"> </w:t>
      </w:r>
      <w:r>
        <w:t>удара,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 xml:space="preserve">они </w:t>
      </w:r>
      <w:r>
        <w:rPr>
          <w:w w:val="95"/>
        </w:rPr>
        <w:t xml:space="preserve">не предусмотрены проектом. К таким мерам </w:t>
      </w:r>
      <w:r>
        <w:t>относятся: установка клапанов для впуска воздуха на водоводах, установка обратных клапанов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замедленной</w:t>
      </w:r>
      <w:r>
        <w:rPr>
          <w:spacing w:val="-10"/>
        </w:rPr>
        <w:t xml:space="preserve"> </w:t>
      </w:r>
      <w:r>
        <w:t>посадкой,</w:t>
      </w:r>
      <w:r>
        <w:rPr>
          <w:spacing w:val="-10"/>
        </w:rPr>
        <w:t xml:space="preserve"> </w:t>
      </w:r>
      <w:r>
        <w:t xml:space="preserve">пропуск </w:t>
      </w:r>
      <w:r>
        <w:rPr>
          <w:w w:val="95"/>
        </w:rPr>
        <w:t>потока воды через насос в обратном направ</w:t>
      </w:r>
      <w:r>
        <w:t xml:space="preserve">лении и т. </w:t>
      </w:r>
      <w:r w:rsidR="00752B5A">
        <w:t>п.</w:t>
      </w:r>
    </w:p>
    <w:p w14:paraId="21D3B9BD" w14:textId="3523CE2F" w:rsidR="0098578B" w:rsidRDefault="005424B1" w:rsidP="0049404D">
      <w:pPr>
        <w:pStyle w:val="a3"/>
      </w:pPr>
      <w:r>
        <w:rPr>
          <w:w w:val="95"/>
        </w:rPr>
        <w:t xml:space="preserve">Конкретные меры по снижению величины </w:t>
      </w:r>
      <w:r>
        <w:t>гидравлического</w:t>
      </w:r>
      <w:r>
        <w:rPr>
          <w:spacing w:val="-12"/>
        </w:rPr>
        <w:t xml:space="preserve"> </w:t>
      </w:r>
      <w:r>
        <w:t>удара</w:t>
      </w:r>
      <w:r>
        <w:rPr>
          <w:spacing w:val="-11"/>
        </w:rPr>
        <w:t xml:space="preserve"> </w:t>
      </w:r>
      <w:r>
        <w:t>разрабатываются специализированными</w:t>
      </w:r>
      <w:r>
        <w:rPr>
          <w:spacing w:val="-1"/>
        </w:rPr>
        <w:t xml:space="preserve"> </w:t>
      </w:r>
      <w:r>
        <w:t>организациями</w:t>
      </w:r>
      <w:r w:rsidR="000C0A50">
        <w:t xml:space="preserve"> </w:t>
      </w:r>
      <w:r>
        <w:t xml:space="preserve">по результатам расчетов и экспериментов. Длительная работа насосов при закрытой </w:t>
      </w:r>
      <w:r>
        <w:rPr>
          <w:w w:val="95"/>
        </w:rPr>
        <w:t xml:space="preserve">напорной задвижке или закрытом обратном </w:t>
      </w:r>
      <w:r>
        <w:t>клапане не допускается.</w:t>
      </w:r>
    </w:p>
    <w:p w14:paraId="52893F7B" w14:textId="0B1DD246" w:rsidR="0098578B" w:rsidRDefault="005424B1" w:rsidP="0049404D">
      <w:pPr>
        <w:pStyle w:val="a3"/>
      </w:pPr>
      <w:r>
        <w:t xml:space="preserve">В связи с этим эксплуатационный персонал </w:t>
      </w:r>
      <w:r>
        <w:rPr>
          <w:w w:val="95"/>
        </w:rPr>
        <w:t>должен внимательно контролировать парал</w:t>
      </w:r>
      <w:r>
        <w:t xml:space="preserve">лельную работу низконапорных и </w:t>
      </w:r>
      <w:r w:rsidR="004366C4">
        <w:t>высоконапорных</w:t>
      </w:r>
      <w:r>
        <w:rPr>
          <w:spacing w:val="-9"/>
        </w:rPr>
        <w:t xml:space="preserve"> </w:t>
      </w:r>
      <w:r>
        <w:t>насосов,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допуская</w:t>
      </w:r>
      <w:r>
        <w:rPr>
          <w:spacing w:val="-9"/>
        </w:rPr>
        <w:t xml:space="preserve"> </w:t>
      </w:r>
      <w:r>
        <w:t>длительной работы</w:t>
      </w:r>
      <w:r>
        <w:rPr>
          <w:spacing w:val="-1"/>
        </w:rPr>
        <w:t xml:space="preserve"> </w:t>
      </w:r>
      <w:r>
        <w:t>низконапорных</w:t>
      </w:r>
      <w:r>
        <w:rPr>
          <w:spacing w:val="-1"/>
        </w:rPr>
        <w:t xml:space="preserve"> </w:t>
      </w:r>
      <w:r>
        <w:t>насосов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 w:rsidR="004366C4">
        <w:t>закрытом</w:t>
      </w:r>
      <w:r>
        <w:t xml:space="preserve"> обратном клапане.</w:t>
      </w:r>
    </w:p>
    <w:p w14:paraId="3E4DD003" w14:textId="3AD7A46C" w:rsidR="0098578B" w:rsidRDefault="005424B1" w:rsidP="0049404D">
      <w:pPr>
        <w:pStyle w:val="a3"/>
      </w:pPr>
      <w:r>
        <w:t>Не допускается работа насосных агрега</w:t>
      </w:r>
      <w:r>
        <w:rPr>
          <w:w w:val="95"/>
        </w:rPr>
        <w:t>тов в ненормальных режимах: перегрузки,</w:t>
      </w:r>
      <w:r w:rsidR="000C0A50">
        <w:rPr>
          <w:w w:val="95"/>
        </w:rPr>
        <w:t xml:space="preserve"> </w:t>
      </w:r>
      <w:r>
        <w:rPr>
          <w:w w:val="95"/>
        </w:rPr>
        <w:t>кавитации, помпажа, вне зоны оптимальных КПД, при повышенной вибрации,</w:t>
      </w:r>
      <w:r w:rsidR="0049404D">
        <w:rPr>
          <w:w w:val="95"/>
        </w:rPr>
        <w:t xml:space="preserve"> </w:t>
      </w:r>
      <w:r>
        <w:rPr>
          <w:w w:val="95"/>
        </w:rPr>
        <w:t xml:space="preserve">перегреве </w:t>
      </w:r>
      <w:r>
        <w:t>подшипников и других узлов агрегатов.</w:t>
      </w:r>
    </w:p>
    <w:p w14:paraId="4A31E71E" w14:textId="77777777" w:rsidR="0098578B" w:rsidRDefault="005424B1" w:rsidP="0049404D">
      <w:pPr>
        <w:pStyle w:val="a3"/>
      </w:pPr>
      <w:r>
        <w:t xml:space="preserve">Насосные агрегаты должны работать в </w:t>
      </w:r>
      <w:r>
        <w:rPr>
          <w:w w:val="95"/>
        </w:rPr>
        <w:t xml:space="preserve">экономичном режиме. Экономичный режим </w:t>
      </w:r>
      <w:r>
        <w:t>работы насосных станций обеспечивается:</w:t>
      </w:r>
    </w:p>
    <w:p w14:paraId="777C568B" w14:textId="07F0EC98" w:rsidR="0098578B" w:rsidRDefault="005424B1" w:rsidP="0049404D">
      <w:pPr>
        <w:pStyle w:val="a3"/>
      </w:pPr>
      <w:r>
        <w:rPr>
          <w:w w:val="95"/>
        </w:rPr>
        <w:t>работой насосов в зоне оптимальных значе</w:t>
      </w:r>
      <w:r>
        <w:t>ний</w:t>
      </w:r>
      <w:r>
        <w:rPr>
          <w:spacing w:val="-12"/>
        </w:rPr>
        <w:t xml:space="preserve"> </w:t>
      </w:r>
      <w:r>
        <w:t>КПД,</w:t>
      </w:r>
      <w:r>
        <w:rPr>
          <w:spacing w:val="-11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допускаемом</w:t>
      </w:r>
      <w:r>
        <w:rPr>
          <w:spacing w:val="-12"/>
        </w:rPr>
        <w:t xml:space="preserve"> </w:t>
      </w:r>
      <w:r>
        <w:t>рабочем</w:t>
      </w:r>
      <w:r>
        <w:rPr>
          <w:spacing w:val="-11"/>
        </w:rPr>
        <w:t xml:space="preserve"> </w:t>
      </w:r>
      <w:r>
        <w:t xml:space="preserve">диапазоне изменений </w:t>
      </w:r>
      <w:proofErr w:type="spellStart"/>
      <w:r>
        <w:t>водоподачи</w:t>
      </w:r>
      <w:proofErr w:type="spellEnd"/>
      <w:r>
        <w:t xml:space="preserve"> и давления;</w:t>
      </w:r>
    </w:p>
    <w:p w14:paraId="7810FADE" w14:textId="77777777" w:rsidR="0098578B" w:rsidRDefault="005424B1" w:rsidP="0049404D">
      <w:pPr>
        <w:pStyle w:val="a3"/>
      </w:pPr>
      <w:r>
        <w:t xml:space="preserve">контролем износа оборудования (насосов, </w:t>
      </w:r>
      <w:r>
        <w:rPr>
          <w:w w:val="95"/>
        </w:rPr>
        <w:t xml:space="preserve">затворов, задвижек, клапанов) и устранением </w:t>
      </w:r>
      <w:r>
        <w:t>обнаруженного</w:t>
      </w:r>
      <w:r>
        <w:rPr>
          <w:spacing w:val="-1"/>
        </w:rPr>
        <w:t xml:space="preserve"> </w:t>
      </w:r>
      <w:r>
        <w:t>износа;</w:t>
      </w:r>
    </w:p>
    <w:p w14:paraId="3E7517E6" w14:textId="2104BD39" w:rsidR="0098578B" w:rsidRDefault="005424B1" w:rsidP="0049404D">
      <w:pPr>
        <w:pStyle w:val="a3"/>
      </w:pPr>
      <w:r>
        <w:t>поддержанием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 xml:space="preserve">работы насосных станций режиму работы </w:t>
      </w:r>
      <w:r w:rsidR="004366C4">
        <w:t>водопроводных</w:t>
      </w:r>
      <w:r>
        <w:t xml:space="preserve"> и канализационных сетей. Контроль износа оборудования осуществляется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ежегодных</w:t>
      </w:r>
      <w:r>
        <w:rPr>
          <w:spacing w:val="-7"/>
        </w:rPr>
        <w:t xml:space="preserve"> </w:t>
      </w:r>
      <w:r>
        <w:t xml:space="preserve">планов </w:t>
      </w:r>
      <w:r>
        <w:rPr>
          <w:w w:val="95"/>
        </w:rPr>
        <w:t xml:space="preserve">профилактических осмотров и ремонтов </w:t>
      </w:r>
      <w:r w:rsidR="004366C4">
        <w:rPr>
          <w:w w:val="95"/>
        </w:rPr>
        <w:t>оборудования</w:t>
      </w:r>
      <w:r>
        <w:t>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сравнением</w:t>
      </w:r>
      <w:r>
        <w:rPr>
          <w:spacing w:val="-11"/>
        </w:rPr>
        <w:t xml:space="preserve"> </w:t>
      </w:r>
      <w:r>
        <w:t xml:space="preserve">фактических </w:t>
      </w:r>
      <w:r>
        <w:rPr>
          <w:spacing w:val="-2"/>
        </w:rPr>
        <w:t>рабочих</w:t>
      </w:r>
      <w:r>
        <w:rPr>
          <w:spacing w:val="-3"/>
        </w:rPr>
        <w:t xml:space="preserve"> </w:t>
      </w:r>
      <w:r>
        <w:rPr>
          <w:spacing w:val="-2"/>
        </w:rPr>
        <w:t>характеристик</w:t>
      </w:r>
      <w:r>
        <w:rPr>
          <w:spacing w:val="-3"/>
        </w:rPr>
        <w:t xml:space="preserve"> </w:t>
      </w:r>
      <w:r>
        <w:rPr>
          <w:spacing w:val="-2"/>
        </w:rPr>
        <w:t>насосов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 xml:space="preserve">исходными </w:t>
      </w:r>
      <w:r>
        <w:t>или каталожными характеристиками.</w:t>
      </w:r>
    </w:p>
    <w:p w14:paraId="2D22B922" w14:textId="148C9504" w:rsidR="0098578B" w:rsidRDefault="005424B1" w:rsidP="0049404D">
      <w:pPr>
        <w:pStyle w:val="a3"/>
      </w:pPr>
      <w:r>
        <w:rPr>
          <w:w w:val="95"/>
        </w:rPr>
        <w:t>Для снятия фактических характеристик долж</w:t>
      </w:r>
      <w:r>
        <w:t xml:space="preserve">на быть обеспечена возможность </w:t>
      </w:r>
      <w:proofErr w:type="spellStart"/>
      <w:r>
        <w:t>поагрегатного</w:t>
      </w:r>
      <w:proofErr w:type="spellEnd"/>
      <w:r>
        <w:rPr>
          <w:spacing w:val="-5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proofErr w:type="spellStart"/>
      <w:r>
        <w:t>водоподачи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мощности насосных</w:t>
      </w:r>
      <w:r>
        <w:rPr>
          <w:spacing w:val="-1"/>
        </w:rPr>
        <w:t xml:space="preserve"> </w:t>
      </w:r>
      <w:r>
        <w:t>агрегатов.</w:t>
      </w:r>
    </w:p>
    <w:p w14:paraId="28251A61" w14:textId="77777777" w:rsidR="0098578B" w:rsidRDefault="005424B1" w:rsidP="0049404D">
      <w:pPr>
        <w:pStyle w:val="a3"/>
      </w:pPr>
      <w:r>
        <w:t xml:space="preserve">Приведение режима работы насосных станций в соответствие с режимом работы </w:t>
      </w:r>
      <w:r>
        <w:rPr>
          <w:w w:val="95"/>
        </w:rPr>
        <w:t xml:space="preserve">водопроводных или канализационных сетей </w:t>
      </w:r>
      <w:r>
        <w:t>осуществляется различными способами:</w:t>
      </w:r>
    </w:p>
    <w:p w14:paraId="3271CA97" w14:textId="6D933DD0" w:rsidR="0098578B" w:rsidRDefault="005424B1" w:rsidP="0049404D">
      <w:pPr>
        <w:pStyle w:val="a3"/>
      </w:pPr>
      <w:r>
        <w:t>правильным</w:t>
      </w:r>
      <w:r>
        <w:rPr>
          <w:spacing w:val="-6"/>
        </w:rPr>
        <w:t xml:space="preserve"> </w:t>
      </w:r>
      <w:r>
        <w:t>подбором</w:t>
      </w:r>
      <w:r>
        <w:rPr>
          <w:spacing w:val="-6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насосных агрегатов</w:t>
      </w:r>
      <w:r>
        <w:rPr>
          <w:spacing w:val="-7"/>
        </w:rPr>
        <w:t xml:space="preserve"> </w:t>
      </w:r>
      <w:r>
        <w:lastRenderedPageBreak/>
        <w:t>для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7"/>
        </w:rPr>
        <w:t xml:space="preserve"> </w:t>
      </w:r>
      <w:r>
        <w:t>режимов</w:t>
      </w:r>
      <w:r>
        <w:rPr>
          <w:spacing w:val="-7"/>
        </w:rPr>
        <w:t xml:space="preserve"> </w:t>
      </w:r>
      <w:proofErr w:type="spellStart"/>
      <w:r>
        <w:t>водоподачи</w:t>
      </w:r>
      <w:proofErr w:type="spellEnd"/>
      <w:r>
        <w:t>.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расчетным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опытным </w:t>
      </w:r>
      <w:r>
        <w:rPr>
          <w:w w:val="95"/>
        </w:rPr>
        <w:t xml:space="preserve">путем подбираются наиболее экономичные </w:t>
      </w:r>
      <w:r>
        <w:rPr>
          <w:spacing w:val="-2"/>
        </w:rPr>
        <w:t>рабочие</w:t>
      </w:r>
      <w:r>
        <w:rPr>
          <w:spacing w:val="-10"/>
        </w:rPr>
        <w:t xml:space="preserve"> </w:t>
      </w:r>
      <w:r>
        <w:rPr>
          <w:spacing w:val="-2"/>
        </w:rPr>
        <w:t>комбинации</w:t>
      </w:r>
      <w:r>
        <w:rPr>
          <w:spacing w:val="-9"/>
        </w:rPr>
        <w:t xml:space="preserve"> </w:t>
      </w:r>
      <w:r>
        <w:rPr>
          <w:spacing w:val="-2"/>
        </w:rPr>
        <w:t>разнотипных</w:t>
      </w:r>
      <w:r>
        <w:rPr>
          <w:spacing w:val="-10"/>
        </w:rPr>
        <w:t xml:space="preserve"> </w:t>
      </w:r>
      <w:r>
        <w:rPr>
          <w:spacing w:val="-2"/>
        </w:rPr>
        <w:t xml:space="preserve">насосов </w:t>
      </w:r>
      <w:r>
        <w:t xml:space="preserve">для различных диапазонов </w:t>
      </w:r>
      <w:proofErr w:type="spellStart"/>
      <w:r>
        <w:t>водоподачи</w:t>
      </w:r>
      <w:proofErr w:type="spellEnd"/>
      <w:r>
        <w:t>. При необходимости у некоторых насосов подрезаются рабочие колеса;</w:t>
      </w:r>
    </w:p>
    <w:p w14:paraId="35B2708B" w14:textId="77777777" w:rsidR="000C0A50" w:rsidRDefault="005424B1" w:rsidP="0049404D">
      <w:pPr>
        <w:pStyle w:val="a3"/>
        <w:rPr>
          <w:w w:val="95"/>
        </w:rPr>
      </w:pPr>
      <w:r>
        <w:rPr>
          <w:w w:val="95"/>
        </w:rPr>
        <w:t>регулированием режима работы отдельных насосных агрегатов – путем дросселирования</w:t>
      </w:r>
      <w:r w:rsidR="000C0A50">
        <w:rPr>
          <w:w w:val="95"/>
        </w:rPr>
        <w:t xml:space="preserve"> </w:t>
      </w:r>
      <w:r>
        <w:rPr>
          <w:w w:val="95"/>
        </w:rPr>
        <w:t xml:space="preserve">насосов напорными задвижками, изменения </w:t>
      </w:r>
      <w:r>
        <w:t>угла поворота лопастей рабочих колес осевых насосов или направляющих аппаратов (при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сброса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напорных линий</w:t>
      </w:r>
      <w:r>
        <w:rPr>
          <w:spacing w:val="-10"/>
        </w:rPr>
        <w:t xml:space="preserve"> </w:t>
      </w:r>
      <w:r>
        <w:t>насосов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приемные</w:t>
      </w:r>
      <w:r>
        <w:rPr>
          <w:spacing w:val="-10"/>
        </w:rPr>
        <w:t xml:space="preserve"> </w:t>
      </w:r>
      <w:r>
        <w:t>резервуары</w:t>
      </w:r>
      <w:r>
        <w:rPr>
          <w:spacing w:val="-10"/>
        </w:rPr>
        <w:t xml:space="preserve"> </w:t>
      </w:r>
      <w:r>
        <w:t xml:space="preserve">или </w:t>
      </w:r>
      <w:r>
        <w:rPr>
          <w:w w:val="95"/>
        </w:rPr>
        <w:t>во всасывающие линии насосов.</w:t>
      </w:r>
    </w:p>
    <w:p w14:paraId="0AEEB4E3" w14:textId="19945772" w:rsidR="0098578B" w:rsidRDefault="005424B1" w:rsidP="0049404D">
      <w:pPr>
        <w:pStyle w:val="a3"/>
      </w:pPr>
      <w:r>
        <w:rPr>
          <w:w w:val="95"/>
        </w:rPr>
        <w:t>Регулирова</w:t>
      </w:r>
      <w:r>
        <w:t>ние</w:t>
      </w:r>
      <w:r>
        <w:rPr>
          <w:spacing w:val="-4"/>
        </w:rPr>
        <w:t xml:space="preserve"> </w:t>
      </w:r>
      <w:r>
        <w:t>центробежных</w:t>
      </w:r>
      <w:r>
        <w:rPr>
          <w:spacing w:val="-4"/>
        </w:rPr>
        <w:t xml:space="preserve"> </w:t>
      </w:r>
      <w:r>
        <w:t>насосов</w:t>
      </w:r>
      <w:r>
        <w:rPr>
          <w:spacing w:val="-4"/>
        </w:rPr>
        <w:t xml:space="preserve"> </w:t>
      </w:r>
      <w:r>
        <w:t>всасывающими задвижками</w:t>
      </w:r>
      <w:r>
        <w:rPr>
          <w:spacing w:val="-1"/>
        </w:rPr>
        <w:t xml:space="preserve"> </w:t>
      </w:r>
      <w:r>
        <w:t>запрещается;</w:t>
      </w:r>
    </w:p>
    <w:p w14:paraId="029E289C" w14:textId="77777777" w:rsidR="0098578B" w:rsidRDefault="005424B1" w:rsidP="0049404D">
      <w:pPr>
        <w:pStyle w:val="a3"/>
      </w:pPr>
      <w:r>
        <w:rPr>
          <w:w w:val="95"/>
        </w:rPr>
        <w:t xml:space="preserve">регулированием частоты вращения рабочих </w:t>
      </w:r>
      <w:r>
        <w:t>колес насосов с помощью регулируемого привода, а также сочетанием этого способа</w:t>
      </w:r>
    </w:p>
    <w:p w14:paraId="0888885F" w14:textId="77777777" w:rsidR="0098578B" w:rsidRDefault="005424B1" w:rsidP="0049404D">
      <w:pPr>
        <w:pStyle w:val="a3"/>
      </w:pPr>
      <w:r>
        <w:rPr>
          <w:w w:val="95"/>
        </w:rPr>
        <w:t>с</w:t>
      </w:r>
      <w:r>
        <w:rPr>
          <w:spacing w:val="8"/>
        </w:rPr>
        <w:t xml:space="preserve"> </w:t>
      </w:r>
      <w:r>
        <w:rPr>
          <w:w w:val="95"/>
        </w:rPr>
        <w:t>вышеназванными</w:t>
      </w:r>
      <w:r>
        <w:rPr>
          <w:spacing w:val="9"/>
        </w:rPr>
        <w:t xml:space="preserve"> </w:t>
      </w:r>
      <w:r>
        <w:rPr>
          <w:spacing w:val="-2"/>
          <w:w w:val="95"/>
        </w:rPr>
        <w:t>способами.</w:t>
      </w:r>
    </w:p>
    <w:p w14:paraId="78E4519E" w14:textId="63D40E74" w:rsidR="0098578B" w:rsidRDefault="005424B1" w:rsidP="0049404D">
      <w:pPr>
        <w:pStyle w:val="a3"/>
      </w:pPr>
      <w:r>
        <w:t>Для эффективного регулирования режи</w:t>
      </w:r>
      <w:r>
        <w:rPr>
          <w:w w:val="95"/>
        </w:rPr>
        <w:t xml:space="preserve">мов работы должны быть заблаговременно </w:t>
      </w:r>
      <w:r>
        <w:t xml:space="preserve">разработаны режимные карты и типовые </w:t>
      </w:r>
      <w:r>
        <w:rPr>
          <w:spacing w:val="-2"/>
        </w:rPr>
        <w:t>графики,</w:t>
      </w:r>
      <w:r>
        <w:rPr>
          <w:spacing w:val="-10"/>
        </w:rPr>
        <w:t xml:space="preserve"> </w:t>
      </w:r>
      <w:r>
        <w:rPr>
          <w:spacing w:val="-2"/>
        </w:rPr>
        <w:t>которые</w:t>
      </w:r>
      <w:r>
        <w:rPr>
          <w:spacing w:val="-9"/>
        </w:rPr>
        <w:t xml:space="preserve"> </w:t>
      </w:r>
      <w:r>
        <w:rPr>
          <w:spacing w:val="-2"/>
        </w:rPr>
        <w:t>регламентируют</w:t>
      </w:r>
      <w:r>
        <w:rPr>
          <w:spacing w:val="-10"/>
        </w:rPr>
        <w:t xml:space="preserve"> </w:t>
      </w:r>
      <w:r>
        <w:rPr>
          <w:spacing w:val="-2"/>
        </w:rPr>
        <w:t xml:space="preserve">условия </w:t>
      </w:r>
      <w:r>
        <w:rPr>
          <w:w w:val="95"/>
        </w:rPr>
        <w:t>применения различных способов регулиро</w:t>
      </w:r>
      <w:r>
        <w:t>вания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 xml:space="preserve">режимов </w:t>
      </w:r>
      <w:r>
        <w:rPr>
          <w:spacing w:val="-2"/>
        </w:rPr>
        <w:t>водопотребления.</w:t>
      </w:r>
    </w:p>
    <w:p w14:paraId="6A1C1891" w14:textId="599D6FE6" w:rsidR="0098578B" w:rsidRDefault="005424B1" w:rsidP="0049404D">
      <w:pPr>
        <w:pStyle w:val="a3"/>
      </w:pPr>
      <w:r>
        <w:rPr>
          <w:w w:val="95"/>
        </w:rPr>
        <w:t>Эффективное использование систем автома</w:t>
      </w:r>
      <w:r>
        <w:t xml:space="preserve">тизированного управления (САУ) насосных </w:t>
      </w:r>
      <w:r>
        <w:rPr>
          <w:w w:val="95"/>
        </w:rPr>
        <w:t>установок, оснащенных регулируемым элек</w:t>
      </w:r>
      <w:r>
        <w:t>троприводом,</w:t>
      </w:r>
      <w:r>
        <w:rPr>
          <w:spacing w:val="-1"/>
        </w:rPr>
        <w:t xml:space="preserve"> </w:t>
      </w:r>
      <w:r>
        <w:t>обеспечивается:</w:t>
      </w:r>
    </w:p>
    <w:p w14:paraId="52E75F3F" w14:textId="5F1C8D2F" w:rsidR="0098578B" w:rsidRDefault="005424B1" w:rsidP="0049404D">
      <w:pPr>
        <w:pStyle w:val="a3"/>
      </w:pPr>
      <w:r>
        <w:rPr>
          <w:w w:val="95"/>
        </w:rPr>
        <w:t xml:space="preserve">соблюдением инструкций по обслуживанию </w:t>
      </w:r>
      <w:r>
        <w:t>САУ, подготовленных предприятием-разработчиком и утвержденных руководством насосной</w:t>
      </w:r>
      <w:r>
        <w:rPr>
          <w:spacing w:val="-1"/>
        </w:rPr>
        <w:t xml:space="preserve"> </w:t>
      </w:r>
      <w:r>
        <w:t>станции;</w:t>
      </w:r>
    </w:p>
    <w:p w14:paraId="113DD54C" w14:textId="77777777" w:rsidR="0098578B" w:rsidRDefault="005424B1" w:rsidP="0049404D">
      <w:pPr>
        <w:pStyle w:val="a3"/>
      </w:pPr>
      <w:r>
        <w:rPr>
          <w:spacing w:val="-2"/>
        </w:rPr>
        <w:t xml:space="preserve">изменением состава работающих насосных </w:t>
      </w:r>
      <w:r>
        <w:t xml:space="preserve">агрегатов и правильным выбором точки измерения регулируемого параметра в </w:t>
      </w:r>
      <w:r>
        <w:rPr>
          <w:w w:val="95"/>
        </w:rPr>
        <w:t xml:space="preserve">соответствии с реальными режимами работы </w:t>
      </w:r>
      <w:r>
        <w:t>системы</w:t>
      </w:r>
      <w:r>
        <w:rPr>
          <w:spacing w:val="-1"/>
        </w:rPr>
        <w:t xml:space="preserve"> </w:t>
      </w:r>
      <w:proofErr w:type="spellStart"/>
      <w:r>
        <w:t>водоподачи</w:t>
      </w:r>
      <w:proofErr w:type="spellEnd"/>
      <w:r>
        <w:t>.</w:t>
      </w:r>
    </w:p>
    <w:p w14:paraId="0C2C7D2F" w14:textId="77777777" w:rsidR="0098578B" w:rsidRDefault="005424B1" w:rsidP="0049404D">
      <w:pPr>
        <w:pStyle w:val="a3"/>
      </w:pPr>
      <w:r>
        <w:rPr>
          <w:w w:val="95"/>
        </w:rPr>
        <w:t>Агрегат немедленно (</w:t>
      </w:r>
      <w:proofErr w:type="spellStart"/>
      <w:r>
        <w:rPr>
          <w:w w:val="95"/>
        </w:rPr>
        <w:t>аварийно</w:t>
      </w:r>
      <w:proofErr w:type="spellEnd"/>
      <w:r>
        <w:rPr>
          <w:w w:val="95"/>
        </w:rPr>
        <w:t xml:space="preserve">) отключается </w:t>
      </w:r>
      <w:r>
        <w:rPr>
          <w:spacing w:val="-4"/>
        </w:rPr>
        <w:t>при:</w:t>
      </w:r>
    </w:p>
    <w:p w14:paraId="21CB2CDF" w14:textId="5205103B" w:rsidR="0098578B" w:rsidRDefault="005424B1" w:rsidP="0049404D">
      <w:pPr>
        <w:pStyle w:val="a3"/>
      </w:pPr>
      <w:r>
        <w:rPr>
          <w:spacing w:val="-2"/>
        </w:rPr>
        <w:t>несчастном</w:t>
      </w:r>
      <w:r>
        <w:rPr>
          <w:spacing w:val="-7"/>
        </w:rPr>
        <w:t xml:space="preserve"> </w:t>
      </w:r>
      <w:r>
        <w:rPr>
          <w:spacing w:val="-2"/>
        </w:rPr>
        <w:t>случае</w:t>
      </w:r>
      <w:r>
        <w:rPr>
          <w:spacing w:val="-7"/>
        </w:rPr>
        <w:t xml:space="preserve"> </w:t>
      </w:r>
      <w:r>
        <w:rPr>
          <w:spacing w:val="-2"/>
        </w:rPr>
        <w:t>(или</w:t>
      </w:r>
      <w:r>
        <w:rPr>
          <w:spacing w:val="-7"/>
        </w:rPr>
        <w:t xml:space="preserve"> </w:t>
      </w:r>
      <w:r>
        <w:rPr>
          <w:spacing w:val="-2"/>
        </w:rPr>
        <w:t>угрозе</w:t>
      </w:r>
      <w:r>
        <w:rPr>
          <w:spacing w:val="-7"/>
        </w:rPr>
        <w:t xml:space="preserve"> </w:t>
      </w:r>
      <w:r>
        <w:rPr>
          <w:spacing w:val="-2"/>
        </w:rPr>
        <w:t>его)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чел</w:t>
      </w:r>
      <w:r w:rsidR="00B57663">
        <w:rPr>
          <w:spacing w:val="-2"/>
        </w:rPr>
        <w:t>о</w:t>
      </w:r>
      <w:r>
        <w:rPr>
          <w:w w:val="95"/>
        </w:rPr>
        <w:t xml:space="preserve">веком, требующем немедленной остановки </w:t>
      </w:r>
      <w:r>
        <w:rPr>
          <w:spacing w:val="-2"/>
        </w:rPr>
        <w:t>электродвигателя;</w:t>
      </w:r>
    </w:p>
    <w:p w14:paraId="0A8534B7" w14:textId="77777777" w:rsidR="0098578B" w:rsidRDefault="005424B1" w:rsidP="0049404D">
      <w:pPr>
        <w:pStyle w:val="a3"/>
      </w:pPr>
      <w:r>
        <w:rPr>
          <w:w w:val="95"/>
        </w:rPr>
        <w:t xml:space="preserve">появлении явного и неустранимого стука </w:t>
      </w:r>
      <w:r>
        <w:t>и шума в агрегате;</w:t>
      </w:r>
    </w:p>
    <w:p w14:paraId="334411D2" w14:textId="33DE2BAE" w:rsidR="0098578B" w:rsidRDefault="005424B1" w:rsidP="0049404D">
      <w:pPr>
        <w:pStyle w:val="a3"/>
      </w:pPr>
      <w:r>
        <w:rPr>
          <w:w w:val="95"/>
        </w:rPr>
        <w:t>появлении дыма или огня из двигателя агре</w:t>
      </w:r>
      <w:r>
        <w:rPr>
          <w:spacing w:val="-2"/>
        </w:rPr>
        <w:t>гата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spacing w:val="-9"/>
        </w:rPr>
        <w:t xml:space="preserve"> </w:t>
      </w:r>
      <w:r>
        <w:rPr>
          <w:spacing w:val="-2"/>
        </w:rPr>
        <w:t>пускорегулирующей</w:t>
      </w:r>
      <w:r>
        <w:rPr>
          <w:spacing w:val="-9"/>
        </w:rPr>
        <w:t xml:space="preserve"> </w:t>
      </w:r>
      <w:r>
        <w:rPr>
          <w:spacing w:val="-2"/>
        </w:rPr>
        <w:t>аппаратуры;</w:t>
      </w:r>
    </w:p>
    <w:p w14:paraId="3AD50F03" w14:textId="585F66D5" w:rsidR="0098578B" w:rsidRDefault="005424B1" w:rsidP="0049404D">
      <w:pPr>
        <w:pStyle w:val="a3"/>
      </w:pPr>
      <w:r>
        <w:rPr>
          <w:w w:val="95"/>
        </w:rPr>
        <w:t xml:space="preserve">вибрации сверх допустимых норм, которая </w:t>
      </w:r>
      <w:r>
        <w:t>угрожает целостности агрегата;</w:t>
      </w:r>
      <w:r w:rsidR="000C0A50">
        <w:t xml:space="preserve"> </w:t>
      </w:r>
      <w:r>
        <w:rPr>
          <w:w w:val="95"/>
        </w:rPr>
        <w:t>поломке</w:t>
      </w:r>
      <w:r>
        <w:rPr>
          <w:spacing w:val="5"/>
        </w:rPr>
        <w:t xml:space="preserve"> </w:t>
      </w:r>
      <w:r>
        <w:rPr>
          <w:spacing w:val="-2"/>
        </w:rPr>
        <w:t>агрегата;</w:t>
      </w:r>
    </w:p>
    <w:p w14:paraId="1AADACE6" w14:textId="77777777" w:rsidR="0098578B" w:rsidRDefault="005424B1" w:rsidP="0049404D">
      <w:pPr>
        <w:pStyle w:val="a3"/>
      </w:pPr>
      <w:r>
        <w:rPr>
          <w:w w:val="95"/>
        </w:rPr>
        <w:t xml:space="preserve">нагреве подшипника сверх допустимой </w:t>
      </w:r>
      <w:r>
        <w:t xml:space="preserve">температуры, указанной в инструкции </w:t>
      </w:r>
      <w:r>
        <w:rPr>
          <w:spacing w:val="-2"/>
        </w:rPr>
        <w:t>завода-изготовителя;</w:t>
      </w:r>
    </w:p>
    <w:p w14:paraId="13CEBFFC" w14:textId="77777777" w:rsidR="0098578B" w:rsidRDefault="005424B1" w:rsidP="0049404D">
      <w:pPr>
        <w:pStyle w:val="a3"/>
      </w:pPr>
      <w:r>
        <w:rPr>
          <w:w w:val="95"/>
        </w:rPr>
        <w:t>падении</w:t>
      </w:r>
      <w:r>
        <w:rPr>
          <w:spacing w:val="10"/>
        </w:rPr>
        <w:t xml:space="preserve"> </w:t>
      </w:r>
      <w:r>
        <w:rPr>
          <w:w w:val="95"/>
        </w:rPr>
        <w:t>давления</w:t>
      </w:r>
      <w:r>
        <w:rPr>
          <w:spacing w:val="11"/>
        </w:rPr>
        <w:t xml:space="preserve"> </w:t>
      </w:r>
      <w:r>
        <w:rPr>
          <w:w w:val="95"/>
        </w:rPr>
        <w:t>в</w:t>
      </w:r>
      <w:r>
        <w:rPr>
          <w:spacing w:val="10"/>
        </w:rPr>
        <w:t xml:space="preserve"> </w:t>
      </w:r>
      <w:r>
        <w:rPr>
          <w:spacing w:val="-2"/>
          <w:w w:val="95"/>
        </w:rPr>
        <w:t>маслосистеме.</w:t>
      </w:r>
    </w:p>
    <w:p w14:paraId="7DA7E482" w14:textId="77777777" w:rsidR="0098578B" w:rsidRDefault="005424B1" w:rsidP="0049404D">
      <w:pPr>
        <w:pStyle w:val="a3"/>
      </w:pPr>
      <w:r>
        <w:rPr>
          <w:w w:val="95"/>
        </w:rPr>
        <w:t xml:space="preserve">После аварийного отключения неисправного </w:t>
      </w:r>
      <w:r>
        <w:t>агрегата вместо него в работу включается резервный</w:t>
      </w:r>
      <w:r>
        <w:rPr>
          <w:spacing w:val="-1"/>
        </w:rPr>
        <w:t xml:space="preserve"> </w:t>
      </w:r>
      <w:r>
        <w:t>агрегат.</w:t>
      </w:r>
    </w:p>
    <w:p w14:paraId="19F201C6" w14:textId="7F771D51" w:rsidR="006B065D" w:rsidRDefault="005424B1" w:rsidP="0049404D">
      <w:pPr>
        <w:pStyle w:val="a3"/>
      </w:pPr>
      <w:r>
        <w:rPr>
          <w:w w:val="95"/>
        </w:rPr>
        <w:t xml:space="preserve">На насосных агрегатах должны быть нанесены </w:t>
      </w:r>
      <w:r>
        <w:t>стрелки,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 xml:space="preserve">направления </w:t>
      </w:r>
    </w:p>
    <w:p w14:paraId="357CC9D9" w14:textId="5EF8D11E" w:rsidR="0098578B" w:rsidRDefault="005424B1" w:rsidP="0049404D">
      <w:pPr>
        <w:pStyle w:val="a3"/>
      </w:pPr>
      <w:r>
        <w:t>вращения</w:t>
      </w:r>
      <w:r>
        <w:rPr>
          <w:spacing w:val="-2"/>
        </w:rPr>
        <w:t xml:space="preserve"> </w:t>
      </w:r>
      <w:r>
        <w:t>двигателя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механизма</w:t>
      </w:r>
      <w:r>
        <w:rPr>
          <w:spacing w:val="-2"/>
        </w:rPr>
        <w:t xml:space="preserve"> </w:t>
      </w:r>
      <w:r>
        <w:t>(насоса</w:t>
      </w:r>
      <w:r w:rsidR="00752B5A">
        <w:t xml:space="preserve"> </w:t>
      </w:r>
      <w:r w:rsidR="0049404D">
        <w:rPr>
          <w:w w:val="95"/>
        </w:rPr>
        <w:t>н</w:t>
      </w:r>
      <w:r>
        <w:rPr>
          <w:w w:val="95"/>
        </w:rPr>
        <w:t xml:space="preserve">а </w:t>
      </w:r>
      <w:r>
        <w:rPr>
          <w:w w:val="95"/>
        </w:rPr>
        <w:t xml:space="preserve">всех механизмах, запорно-регулирующих и пускорегулирующих устройствах должны быть </w:t>
      </w:r>
      <w:r>
        <w:t>нанесены</w:t>
      </w:r>
      <w:r>
        <w:rPr>
          <w:spacing w:val="-6"/>
        </w:rPr>
        <w:t xml:space="preserve"> </w:t>
      </w:r>
      <w:r>
        <w:t>надписи,</w:t>
      </w:r>
      <w:r>
        <w:rPr>
          <w:spacing w:val="-6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знаки,</w:t>
      </w:r>
      <w:r>
        <w:rPr>
          <w:spacing w:val="-6"/>
        </w:rPr>
        <w:t xml:space="preserve"> </w:t>
      </w:r>
      <w:r>
        <w:t>указывающие,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какому</w:t>
      </w:r>
      <w:r>
        <w:rPr>
          <w:spacing w:val="-2"/>
        </w:rPr>
        <w:t xml:space="preserve"> </w:t>
      </w:r>
      <w:r>
        <w:t>агрегату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механизму</w:t>
      </w:r>
      <w:r>
        <w:rPr>
          <w:spacing w:val="-2"/>
        </w:rPr>
        <w:t xml:space="preserve"> </w:t>
      </w:r>
      <w:r>
        <w:t>они относятся,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надписи</w:t>
      </w:r>
      <w:r>
        <w:rPr>
          <w:spacing w:val="-3"/>
        </w:rPr>
        <w:t xml:space="preserve"> </w:t>
      </w:r>
      <w:r>
        <w:t>«Пуск»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«Стоп».</w:t>
      </w:r>
    </w:p>
    <w:p w14:paraId="0F58530B" w14:textId="77777777" w:rsidR="0098578B" w:rsidRDefault="005424B1" w:rsidP="0049404D">
      <w:pPr>
        <w:pStyle w:val="a3"/>
      </w:pPr>
      <w:r>
        <w:rPr>
          <w:w w:val="95"/>
        </w:rPr>
        <w:t xml:space="preserve">Вращающиеся части агрегатов и механизмов </w:t>
      </w:r>
      <w:r>
        <w:t>(шкивы,</w:t>
      </w:r>
      <w:r>
        <w:rPr>
          <w:spacing w:val="-10"/>
        </w:rPr>
        <w:t xml:space="preserve"> </w:t>
      </w:r>
      <w:r>
        <w:t>муфты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пр.)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закрыты ограждениями, снятие которых во время работы</w:t>
      </w:r>
      <w:r>
        <w:rPr>
          <w:spacing w:val="-1"/>
        </w:rPr>
        <w:t xml:space="preserve"> </w:t>
      </w:r>
      <w:r>
        <w:t>запрещается.</w:t>
      </w:r>
    </w:p>
    <w:p w14:paraId="4A767755" w14:textId="6717EB61" w:rsidR="0098578B" w:rsidRDefault="005424B1" w:rsidP="0049404D">
      <w:pPr>
        <w:pStyle w:val="a3"/>
      </w:pPr>
      <w:r>
        <w:t xml:space="preserve">Агрегаты, находящиеся в резерве, должны быть постоянно готовы к немедленному </w:t>
      </w:r>
      <w:r>
        <w:rPr>
          <w:w w:val="95"/>
        </w:rPr>
        <w:t>пуску, периодически осматриваться и опробо</w:t>
      </w:r>
      <w:r>
        <w:t>ваться по утвержденному графику.</w:t>
      </w:r>
    </w:p>
    <w:p w14:paraId="73714A37" w14:textId="4DB726AA" w:rsidR="0098578B" w:rsidRDefault="005424B1" w:rsidP="0049404D">
      <w:pPr>
        <w:pStyle w:val="a3"/>
        <w:rPr>
          <w:rFonts w:ascii="Ubuntu Medium" w:hAnsi="Ubuntu Medium"/>
        </w:rPr>
      </w:pPr>
      <w:r>
        <w:rPr>
          <w:w w:val="95"/>
        </w:rPr>
        <w:t xml:space="preserve">Вибрация агрегатов, измеренная на каждом </w:t>
      </w:r>
      <w:r>
        <w:t>подшипнике,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значений,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заводской</w:t>
      </w:r>
      <w:r>
        <w:rPr>
          <w:spacing w:val="-11"/>
        </w:rPr>
        <w:t xml:space="preserve"> </w:t>
      </w:r>
      <w:r>
        <w:t>документации.</w:t>
      </w:r>
      <w:r w:rsidR="00752B5A">
        <w:t xml:space="preserve"> </w:t>
      </w:r>
      <w:r>
        <w:rPr>
          <w:rFonts w:ascii="Ubuntu Medium" w:hAnsi="Ubuntu Medium"/>
          <w:w w:val="95"/>
        </w:rPr>
        <w:t>Наружные</w:t>
      </w:r>
      <w:r>
        <w:rPr>
          <w:rFonts w:ascii="Ubuntu Medium" w:hAnsi="Ubuntu Medium"/>
          <w:spacing w:val="21"/>
        </w:rPr>
        <w:t xml:space="preserve"> </w:t>
      </w:r>
      <w:r>
        <w:rPr>
          <w:rFonts w:ascii="Ubuntu Medium" w:hAnsi="Ubuntu Medium"/>
          <w:w w:val="95"/>
        </w:rPr>
        <w:t>поливочные</w:t>
      </w:r>
      <w:r>
        <w:rPr>
          <w:rFonts w:ascii="Ubuntu Medium" w:hAnsi="Ubuntu Medium"/>
          <w:spacing w:val="21"/>
        </w:rPr>
        <w:t xml:space="preserve"> </w:t>
      </w:r>
      <w:r>
        <w:rPr>
          <w:rFonts w:ascii="Ubuntu Medium" w:hAnsi="Ubuntu Medium"/>
          <w:spacing w:val="-2"/>
          <w:w w:val="95"/>
        </w:rPr>
        <w:t>краны</w:t>
      </w:r>
    </w:p>
    <w:p w14:paraId="5C390D39" w14:textId="0A7B60A4" w:rsidR="0098578B" w:rsidRDefault="005424B1" w:rsidP="0049404D">
      <w:pPr>
        <w:pStyle w:val="a3"/>
      </w:pPr>
      <w:r>
        <w:rPr>
          <w:w w:val="95"/>
        </w:rPr>
        <w:t xml:space="preserve">Наружные поливочные краны перед началом </w:t>
      </w:r>
      <w:r>
        <w:t>отопительного</w:t>
      </w:r>
      <w:r>
        <w:rPr>
          <w:spacing w:val="-12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отключить</w:t>
      </w:r>
      <w:r>
        <w:rPr>
          <w:spacing w:val="-11"/>
        </w:rPr>
        <w:t xml:space="preserve"> </w:t>
      </w:r>
      <w:r>
        <w:t xml:space="preserve">и </w:t>
      </w:r>
      <w:r>
        <w:rPr>
          <w:w w:val="95"/>
        </w:rPr>
        <w:t>опорожнить для предотвращения их замерза</w:t>
      </w:r>
      <w:r>
        <w:t>ния в зимний период.</w:t>
      </w:r>
    </w:p>
    <w:p w14:paraId="3A3726E8" w14:textId="77777777" w:rsidR="000C0A50" w:rsidRDefault="000C0A50" w:rsidP="0049404D">
      <w:pPr>
        <w:pStyle w:val="a3"/>
      </w:pPr>
    </w:p>
    <w:p w14:paraId="13BD3D9E" w14:textId="77777777" w:rsidR="0098578B" w:rsidRPr="000C0A50" w:rsidRDefault="005424B1" w:rsidP="0049404D">
      <w:pPr>
        <w:pStyle w:val="a3"/>
        <w:rPr>
          <w:rFonts w:ascii="Ubuntu Medium" w:hAnsi="Ubuntu Medium"/>
          <w:b/>
          <w:bCs/>
        </w:rPr>
      </w:pPr>
      <w:r w:rsidRPr="000C0A50">
        <w:rPr>
          <w:rFonts w:ascii="Ubuntu Medium" w:hAnsi="Ubuntu Medium"/>
          <w:b/>
          <w:bCs/>
          <w:w w:val="95"/>
        </w:rPr>
        <w:t>Редукционные</w:t>
      </w:r>
      <w:r w:rsidRPr="000C0A50">
        <w:rPr>
          <w:rFonts w:ascii="Ubuntu Medium" w:hAnsi="Ubuntu Medium"/>
          <w:b/>
          <w:bCs/>
          <w:spacing w:val="33"/>
        </w:rPr>
        <w:t xml:space="preserve"> </w:t>
      </w:r>
      <w:r w:rsidRPr="000C0A50">
        <w:rPr>
          <w:rFonts w:ascii="Ubuntu Medium" w:hAnsi="Ubuntu Medium"/>
          <w:b/>
          <w:bCs/>
          <w:spacing w:val="-2"/>
        </w:rPr>
        <w:t>клапаны</w:t>
      </w:r>
    </w:p>
    <w:p w14:paraId="65EE461E" w14:textId="4FBA1058" w:rsidR="0098578B" w:rsidRDefault="005424B1" w:rsidP="00B40392">
      <w:pPr>
        <w:pStyle w:val="a3"/>
        <w:sectPr w:rsidR="0098578B" w:rsidSect="001B1EEB">
          <w:type w:val="continuous"/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  <w:r>
        <w:rPr>
          <w:w w:val="95"/>
        </w:rPr>
        <w:t>При видимом повышении напора на водораз</w:t>
      </w:r>
      <w:r>
        <w:t>борных точках в помещениях инвентарных</w:t>
      </w:r>
      <w:r w:rsidR="00B40392">
        <w:t xml:space="preserve"> </w:t>
      </w:r>
      <w:r>
        <w:rPr>
          <w:w w:val="95"/>
        </w:rPr>
        <w:t>и санузлов следует проверить работоспособ</w:t>
      </w:r>
      <w:r>
        <w:t>ность редукционных клапанов, установленных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сетях</w:t>
      </w:r>
      <w:r>
        <w:rPr>
          <w:spacing w:val="-12"/>
        </w:rPr>
        <w:t xml:space="preserve"> </w:t>
      </w:r>
      <w:r>
        <w:t>водоснабжения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 xml:space="preserve">помещениях, при необходимости клапан следует </w:t>
      </w:r>
      <w:r>
        <w:rPr>
          <w:spacing w:val="-2"/>
        </w:rPr>
        <w:t>заменить.</w:t>
      </w:r>
    </w:p>
    <w:p w14:paraId="1999E5A4" w14:textId="77777777" w:rsidR="00E958AF" w:rsidRDefault="005424B1" w:rsidP="00E958AF">
      <w:pPr>
        <w:tabs>
          <w:tab w:val="left" w:pos="3392"/>
        </w:tabs>
        <w:spacing w:before="154"/>
        <w:ind w:left="28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4.7</w:t>
      </w:r>
      <w:r>
        <w:rPr>
          <w:rFonts w:ascii="Proxima Nova Extrabold" w:hAnsi="Proxima Nova Extrabold"/>
          <w:b/>
          <w:color w:val="231F20"/>
          <w:sz w:val="34"/>
        </w:rPr>
        <w:tab/>
      </w:r>
      <w:r w:rsidR="00E958AF">
        <w:rPr>
          <w:rFonts w:ascii="Proxima Nova" w:hAnsi="Proxima Nova"/>
          <w:color w:val="231F20"/>
          <w:sz w:val="34"/>
        </w:rPr>
        <w:t>Рекомендации</w:t>
      </w:r>
      <w:r w:rsidR="00E958AF">
        <w:rPr>
          <w:rFonts w:ascii="Proxima Nova" w:hAnsi="Proxima Nova"/>
          <w:color w:val="231F20"/>
          <w:spacing w:val="-7"/>
          <w:sz w:val="34"/>
        </w:rPr>
        <w:t xml:space="preserve"> </w:t>
      </w:r>
      <w:r w:rsidR="00E958AF">
        <w:rPr>
          <w:rFonts w:ascii="Proxima Nova" w:hAnsi="Proxima Nova"/>
          <w:color w:val="231F20"/>
          <w:sz w:val="34"/>
        </w:rPr>
        <w:t>по</w:t>
      </w:r>
      <w:r w:rsidR="00E958AF">
        <w:rPr>
          <w:rFonts w:ascii="Proxima Nova" w:hAnsi="Proxima Nova"/>
          <w:color w:val="231F20"/>
          <w:spacing w:val="-6"/>
          <w:sz w:val="34"/>
        </w:rPr>
        <w:t xml:space="preserve"> </w:t>
      </w:r>
      <w:r w:rsidR="00E958AF"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763DCDDC" w14:textId="400B8158" w:rsidR="00E958AF" w:rsidRDefault="00E958AF" w:rsidP="00E958AF">
      <w:pPr>
        <w:tabs>
          <w:tab w:val="left" w:pos="3392"/>
        </w:tabs>
        <w:spacing w:before="154"/>
        <w:ind w:left="284"/>
        <w:rPr>
          <w:rFonts w:ascii="Proxima Nova Extrabold" w:hAnsi="Proxima Nova Extrabold"/>
          <w:b/>
          <w:color w:val="231F20"/>
          <w:sz w:val="34"/>
        </w:rPr>
        <w:sectPr w:rsidR="00E958AF" w:rsidSect="00B40392">
          <w:pgSz w:w="11910" w:h="16840"/>
          <w:pgMar w:top="1580" w:right="1100" w:bottom="800" w:left="1200" w:header="0" w:footer="608" w:gutter="0"/>
          <w:cols w:space="40"/>
        </w:sectPr>
      </w:pPr>
    </w:p>
    <w:p w14:paraId="04C6F47C" w14:textId="792AD62B" w:rsidR="0098578B" w:rsidRDefault="005424B1" w:rsidP="00E958AF">
      <w:pPr>
        <w:pStyle w:val="3"/>
        <w:spacing w:line="319" w:lineRule="auto"/>
        <w:ind w:left="3402" w:right="912"/>
      </w:pP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горячего </w:t>
      </w:r>
      <w:r>
        <w:rPr>
          <w:color w:val="231F20"/>
          <w:spacing w:val="-2"/>
        </w:rPr>
        <w:t>водоснабжения</w:t>
      </w:r>
    </w:p>
    <w:p w14:paraId="5F9DE720" w14:textId="77777777" w:rsidR="0098578B" w:rsidRDefault="0098578B">
      <w:pPr>
        <w:pStyle w:val="a3"/>
        <w:spacing w:before="9"/>
        <w:ind w:left="0"/>
        <w:rPr>
          <w:rFonts w:ascii="Proxima Nova"/>
          <w:sz w:val="24"/>
        </w:rPr>
      </w:pPr>
    </w:p>
    <w:p w14:paraId="4040C7CC" w14:textId="77777777" w:rsidR="00E958AF" w:rsidRDefault="00E958AF" w:rsidP="00B40392">
      <w:pPr>
        <w:pStyle w:val="4"/>
        <w:spacing w:before="95" w:line="266" w:lineRule="auto"/>
        <w:ind w:left="284" w:right="212"/>
        <w:rPr>
          <w:color w:val="231F20"/>
          <w:w w:val="95"/>
        </w:rPr>
        <w:sectPr w:rsidR="00E958AF" w:rsidSect="00E958AF">
          <w:type w:val="continuous"/>
          <w:pgSz w:w="11910" w:h="16840"/>
          <w:pgMar w:top="1580" w:right="1100" w:bottom="800" w:left="1200" w:header="0" w:footer="608" w:gutter="0"/>
          <w:cols w:space="40"/>
        </w:sectPr>
      </w:pPr>
    </w:p>
    <w:p w14:paraId="129E67F6" w14:textId="7B672D46" w:rsidR="0098578B" w:rsidRPr="00E33350" w:rsidRDefault="005424B1" w:rsidP="00B40392">
      <w:pPr>
        <w:pStyle w:val="4"/>
        <w:spacing w:before="95" w:line="266" w:lineRule="auto"/>
        <w:ind w:left="284" w:right="212"/>
        <w:rPr>
          <w:b w:val="0"/>
          <w:bCs w:val="0"/>
        </w:rPr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 xml:space="preserve">труб системы горячего водоснабжения, входящих в состав общего имущества </w:t>
      </w:r>
      <w:r>
        <w:rPr>
          <w:color w:val="231F20"/>
          <w:spacing w:val="-2"/>
        </w:rPr>
        <w:t>МКД</w:t>
      </w:r>
      <w:r w:rsidRPr="00E33350">
        <w:rPr>
          <w:b w:val="0"/>
          <w:bCs w:val="0"/>
          <w:color w:val="231F20"/>
          <w:spacing w:val="-2"/>
        </w:rPr>
        <w:t>,</w:t>
      </w:r>
      <w:r>
        <w:rPr>
          <w:color w:val="231F20"/>
          <w:spacing w:val="-8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соответствуют</w:t>
      </w:r>
      <w:r w:rsidRPr="00E33350">
        <w:rPr>
          <w:b w:val="0"/>
          <w:bCs w:val="0"/>
          <w:color w:val="231F20"/>
          <w:spacing w:val="-8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рекомендациям,</w:t>
      </w:r>
      <w:r w:rsidRPr="00E33350">
        <w:rPr>
          <w:b w:val="0"/>
          <w:bCs w:val="0"/>
          <w:color w:val="231F20"/>
          <w:spacing w:val="-8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изложенным</w:t>
      </w:r>
      <w:r w:rsidRPr="00E33350">
        <w:rPr>
          <w:b w:val="0"/>
          <w:bCs w:val="0"/>
          <w:color w:val="231F20"/>
          <w:spacing w:val="-10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в</w:t>
      </w:r>
      <w:r w:rsidRPr="00E33350">
        <w:rPr>
          <w:b w:val="0"/>
          <w:bCs w:val="0"/>
          <w:color w:val="231F20"/>
          <w:spacing w:val="-10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п.</w:t>
      </w:r>
      <w:r w:rsidRPr="00E33350">
        <w:rPr>
          <w:b w:val="0"/>
          <w:bCs w:val="0"/>
          <w:color w:val="231F20"/>
          <w:spacing w:val="-10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1</w:t>
      </w:r>
      <w:r w:rsidRPr="00E33350">
        <w:rPr>
          <w:b w:val="0"/>
          <w:bCs w:val="0"/>
          <w:color w:val="231F20"/>
          <w:spacing w:val="-10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подраздела</w:t>
      </w:r>
      <w:r w:rsidRPr="00E33350">
        <w:rPr>
          <w:b w:val="0"/>
          <w:bCs w:val="0"/>
          <w:color w:val="231F20"/>
          <w:spacing w:val="-10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3.6,</w:t>
      </w:r>
      <w:r w:rsidRPr="00E33350">
        <w:rPr>
          <w:b w:val="0"/>
          <w:bCs w:val="0"/>
          <w:color w:val="231F20"/>
          <w:spacing w:val="-10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со</w:t>
      </w:r>
      <w:r w:rsidRPr="00E33350">
        <w:rPr>
          <w:b w:val="0"/>
          <w:bCs w:val="0"/>
          <w:color w:val="231F20"/>
          <w:spacing w:val="-10"/>
        </w:rPr>
        <w:t xml:space="preserve"> </w:t>
      </w:r>
      <w:r w:rsidRPr="00E33350">
        <w:rPr>
          <w:b w:val="0"/>
          <w:bCs w:val="0"/>
          <w:color w:val="231F20"/>
          <w:spacing w:val="-2"/>
        </w:rPr>
        <w:t>следу</w:t>
      </w:r>
      <w:r w:rsidRPr="00E33350">
        <w:rPr>
          <w:b w:val="0"/>
          <w:bCs w:val="0"/>
          <w:color w:val="231F20"/>
        </w:rPr>
        <w:t>ющими дополнениями:</w:t>
      </w:r>
    </w:p>
    <w:p w14:paraId="6206FB9E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12" w:firstLine="0"/>
        <w:rPr>
          <w:sz w:val="20"/>
        </w:rPr>
      </w:pPr>
      <w:r>
        <w:rPr>
          <w:color w:val="231F20"/>
          <w:spacing w:val="-2"/>
          <w:sz w:val="20"/>
        </w:rPr>
        <w:t xml:space="preserve">Подающие стояки горячего водоснабжения </w:t>
      </w:r>
      <w:r>
        <w:rPr>
          <w:color w:val="231F20"/>
          <w:sz w:val="20"/>
        </w:rPr>
        <w:t>проложены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квартирам.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Система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горячего водопровода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принята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однозонной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нижней </w:t>
      </w:r>
      <w:r>
        <w:rPr>
          <w:color w:val="231F20"/>
          <w:w w:val="95"/>
          <w:sz w:val="20"/>
        </w:rPr>
        <w:t xml:space="preserve">разводкой и объединением циркуляционных </w:t>
      </w:r>
      <w:r>
        <w:rPr>
          <w:color w:val="231F20"/>
          <w:sz w:val="20"/>
        </w:rPr>
        <w:t>стояков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подвале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секционные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узлы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через </w:t>
      </w:r>
      <w:r>
        <w:rPr>
          <w:color w:val="231F20"/>
          <w:w w:val="95"/>
          <w:sz w:val="20"/>
        </w:rPr>
        <w:t xml:space="preserve">термостатические балансировочные клапаны </w:t>
      </w:r>
      <w:r>
        <w:rPr>
          <w:color w:val="231F20"/>
          <w:sz w:val="20"/>
        </w:rPr>
        <w:t>и подключением узлов к циркуляционной магистрали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через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ручные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балансировочные </w:t>
      </w:r>
      <w:r>
        <w:rPr>
          <w:color w:val="231F20"/>
          <w:spacing w:val="-2"/>
          <w:sz w:val="20"/>
        </w:rPr>
        <w:t>клапаны.</w:t>
      </w:r>
    </w:p>
    <w:p w14:paraId="40EFBF87" w14:textId="76F401B5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12" w:firstLine="0"/>
        <w:rPr>
          <w:sz w:val="20"/>
        </w:rPr>
      </w:pPr>
      <w:r>
        <w:rPr>
          <w:color w:val="231F20"/>
          <w:w w:val="95"/>
          <w:sz w:val="20"/>
        </w:rPr>
        <w:t xml:space="preserve">Внутридомовые сети горячего водопровода и сети по коммуникационному коридору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ИТП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приборов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предусматриваются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из </w:t>
      </w:r>
      <w:r>
        <w:rPr>
          <w:color w:val="231F20"/>
          <w:sz w:val="20"/>
        </w:rPr>
        <w:t xml:space="preserve">полипропиленовых труб, армированных </w:t>
      </w:r>
      <w:r>
        <w:rPr>
          <w:color w:val="231F20"/>
          <w:spacing w:val="-2"/>
          <w:sz w:val="20"/>
        </w:rPr>
        <w:t>стекловолокном.</w:t>
      </w:r>
    </w:p>
    <w:p w14:paraId="3964780B" w14:textId="77777777" w:rsidR="00E958AF" w:rsidRPr="00E958AF" w:rsidRDefault="005424B1" w:rsidP="002E432B">
      <w:pPr>
        <w:pStyle w:val="a5"/>
        <w:numPr>
          <w:ilvl w:val="0"/>
          <w:numId w:val="40"/>
        </w:numPr>
        <w:tabs>
          <w:tab w:val="left" w:pos="558"/>
        </w:tabs>
        <w:spacing w:before="95" w:line="266" w:lineRule="auto"/>
        <w:ind w:left="284" w:right="212" w:firstLine="0"/>
        <w:jc w:val="both"/>
        <w:rPr>
          <w:sz w:val="20"/>
        </w:rPr>
      </w:pPr>
      <w:r w:rsidRPr="00E958AF">
        <w:rPr>
          <w:sz w:val="20"/>
          <w:szCs w:val="20"/>
        </w:rPr>
        <w:t xml:space="preserve">Качество воды, подаваемой в системы </w:t>
      </w:r>
      <w:r w:rsidR="004366C4" w:rsidRPr="00E958AF">
        <w:rPr>
          <w:sz w:val="20"/>
          <w:szCs w:val="20"/>
        </w:rPr>
        <w:t>горячего</w:t>
      </w:r>
      <w:r w:rsidRPr="00E958AF">
        <w:rPr>
          <w:w w:val="95"/>
          <w:sz w:val="20"/>
          <w:szCs w:val="20"/>
        </w:rPr>
        <w:t xml:space="preserve"> водоснабжения жилого дома, должно </w:t>
      </w:r>
      <w:r w:rsidRPr="00E958AF">
        <w:rPr>
          <w:spacing w:val="-2"/>
          <w:sz w:val="20"/>
          <w:szCs w:val="20"/>
        </w:rPr>
        <w:t xml:space="preserve">отвечать требованиям </w:t>
      </w:r>
      <w:r w:rsidR="004366C4" w:rsidRPr="00E958AF">
        <w:rPr>
          <w:rFonts w:cs="Noto Sans"/>
          <w:sz w:val="20"/>
          <w:szCs w:val="20"/>
        </w:rPr>
        <w:t>СанПиН 2.1.3684-21</w:t>
      </w:r>
      <w:r w:rsidR="004366C4" w:rsidRPr="00E958AF">
        <w:rPr>
          <w:spacing w:val="-2"/>
          <w:sz w:val="20"/>
          <w:szCs w:val="20"/>
        </w:rPr>
        <w:t xml:space="preserve"> </w:t>
      </w:r>
      <w:r w:rsidR="004366C4" w:rsidRPr="00E958AF">
        <w:rPr>
          <w:rFonts w:cs="Noto Sans"/>
          <w:sz w:val="20"/>
          <w:szCs w:val="20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14:paraId="0A794BF0" w14:textId="657E4D33" w:rsidR="0098578B" w:rsidRPr="00E958AF" w:rsidRDefault="005424B1" w:rsidP="002E432B">
      <w:pPr>
        <w:pStyle w:val="a5"/>
        <w:numPr>
          <w:ilvl w:val="0"/>
          <w:numId w:val="40"/>
        </w:numPr>
        <w:tabs>
          <w:tab w:val="left" w:pos="558"/>
        </w:tabs>
        <w:spacing w:before="95" w:line="266" w:lineRule="auto"/>
        <w:ind w:left="284" w:right="212" w:firstLine="0"/>
        <w:jc w:val="both"/>
        <w:rPr>
          <w:sz w:val="20"/>
        </w:rPr>
      </w:pPr>
      <w:r w:rsidRPr="00E958AF">
        <w:rPr>
          <w:color w:val="231F20"/>
          <w:w w:val="95"/>
          <w:sz w:val="20"/>
        </w:rPr>
        <w:t>Для контро</w:t>
      </w:r>
      <w:r w:rsidR="00705226" w:rsidRPr="00E958AF">
        <w:rPr>
          <w:color w:val="231F20"/>
          <w:w w:val="95"/>
          <w:sz w:val="20"/>
        </w:rPr>
        <w:t>ля качества горячей воды следу</w:t>
      </w:r>
      <w:r w:rsidRPr="00E958AF">
        <w:rPr>
          <w:color w:val="231F20"/>
          <w:sz w:val="20"/>
        </w:rPr>
        <w:t>ет обеспечить разработку, утверждение</w:t>
      </w:r>
    </w:p>
    <w:p w14:paraId="6A62F340" w14:textId="56A6B2C6" w:rsidR="0098578B" w:rsidRDefault="005424B1" w:rsidP="00B40392">
      <w:pPr>
        <w:pStyle w:val="a3"/>
        <w:spacing w:line="266" w:lineRule="auto"/>
        <w:ind w:left="284" w:right="212"/>
        <w:jc w:val="both"/>
      </w:pPr>
      <w:r>
        <w:rPr>
          <w:color w:val="231F20"/>
          <w:w w:val="95"/>
        </w:rPr>
        <w:t>и внедрение программы лабораторно-</w:t>
      </w:r>
      <w:r w:rsidR="004366C4">
        <w:rPr>
          <w:color w:val="231F20"/>
          <w:w w:val="95"/>
        </w:rPr>
        <w:t>производственного</w:t>
      </w:r>
      <w:r>
        <w:rPr>
          <w:color w:val="231F20"/>
          <w:w w:val="95"/>
        </w:rPr>
        <w:t xml:space="preserve"> контроля качества горячей </w:t>
      </w:r>
      <w:r>
        <w:rPr>
          <w:color w:val="231F20"/>
          <w:spacing w:val="-2"/>
        </w:rPr>
        <w:t>воды.</w:t>
      </w:r>
    </w:p>
    <w:p w14:paraId="711ADFE0" w14:textId="5B81BF21" w:rsidR="0098578B" w:rsidRDefault="005424B1" w:rsidP="00B40392">
      <w:pPr>
        <w:pStyle w:val="a3"/>
        <w:spacing w:line="266" w:lineRule="auto"/>
        <w:ind w:left="284" w:right="212"/>
      </w:pPr>
      <w:r>
        <w:rPr>
          <w:color w:val="231F20"/>
        </w:rPr>
        <w:t>Температура воды, подав</w:t>
      </w:r>
      <w:r w:rsidR="00705226">
        <w:rPr>
          <w:color w:val="231F20"/>
        </w:rPr>
        <w:t>аемой к водораз</w:t>
      </w:r>
      <w:r>
        <w:rPr>
          <w:color w:val="231F20"/>
          <w:w w:val="95"/>
        </w:rPr>
        <w:t xml:space="preserve">борным точкам, должна быть не менее 60 °С. </w:t>
      </w:r>
      <w:r>
        <w:rPr>
          <w:color w:val="231F20"/>
        </w:rPr>
        <w:t xml:space="preserve">Температура воды в системе горячего </w:t>
      </w:r>
      <w:r w:rsidR="004366C4">
        <w:rPr>
          <w:color w:val="231F20"/>
        </w:rPr>
        <w:t>водоснабжения</w:t>
      </w:r>
      <w:r>
        <w:rPr>
          <w:color w:val="231F20"/>
        </w:rPr>
        <w:t xml:space="preserve"> должна поддерживаться при помощи автоматических регуляторов, </w:t>
      </w:r>
      <w:r w:rsidR="004366C4">
        <w:rPr>
          <w:color w:val="231F20"/>
        </w:rPr>
        <w:t>установленных</w:t>
      </w:r>
      <w:r>
        <w:rPr>
          <w:color w:val="231F20"/>
        </w:rPr>
        <w:t xml:space="preserve"> в ИТП.</w:t>
      </w:r>
    </w:p>
    <w:p w14:paraId="11C70798" w14:textId="577264B2" w:rsidR="0098578B" w:rsidRPr="00E958AF" w:rsidRDefault="005424B1" w:rsidP="00E958AF">
      <w:pPr>
        <w:pStyle w:val="a3"/>
        <w:spacing w:line="266" w:lineRule="auto"/>
        <w:ind w:left="284" w:right="212"/>
        <w:rPr>
          <w:color w:val="231F20"/>
        </w:rPr>
      </w:pPr>
      <w:r>
        <w:rPr>
          <w:color w:val="231F20"/>
          <w:w w:val="95"/>
        </w:rPr>
        <w:t xml:space="preserve">Температура воды на выходе из </w:t>
      </w:r>
      <w:proofErr w:type="spellStart"/>
      <w:r>
        <w:rPr>
          <w:color w:val="231F20"/>
          <w:w w:val="95"/>
        </w:rPr>
        <w:t>водоподо</w:t>
      </w:r>
      <w:r>
        <w:rPr>
          <w:color w:val="231F20"/>
        </w:rPr>
        <w:t>гревателя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горячего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водоснабже</w:t>
      </w:r>
      <w:r>
        <w:rPr>
          <w:color w:val="231F20"/>
          <w:w w:val="95"/>
        </w:rPr>
        <w:t xml:space="preserve">ния должна выбираться исходя из условий </w:t>
      </w:r>
      <w:r>
        <w:rPr>
          <w:color w:val="231F20"/>
        </w:rPr>
        <w:t xml:space="preserve">обеспечения нормируемой </w:t>
      </w:r>
      <w:proofErr w:type="spellStart"/>
      <w:r>
        <w:rPr>
          <w:color w:val="231F20"/>
        </w:rPr>
        <w:t>температуры</w:t>
      </w:r>
      <w:r>
        <w:rPr>
          <w:color w:val="231F20"/>
          <w:spacing w:val="-2"/>
        </w:rPr>
        <w:t>в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водоразборных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точках,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более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75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°С. </w:t>
      </w:r>
      <w:r>
        <w:rPr>
          <w:color w:val="231F20"/>
          <w:w w:val="95"/>
        </w:rPr>
        <w:t xml:space="preserve">Системы ГВС здания по окончании ремонта </w:t>
      </w:r>
      <w:r>
        <w:rPr>
          <w:color w:val="231F20"/>
        </w:rPr>
        <w:t>следует испытывать на давление, равное 1,25 рабочего, но не выше 1,0 М</w:t>
      </w:r>
      <w:r w:rsidR="00B40392">
        <w:rPr>
          <w:color w:val="231F20"/>
        </w:rPr>
        <w:t>п</w:t>
      </w:r>
      <w:r>
        <w:rPr>
          <w:color w:val="231F20"/>
        </w:rPr>
        <w:t>а</w:t>
      </w:r>
      <w:r w:rsidR="00B40392">
        <w:rPr>
          <w:color w:val="231F20"/>
        </w:rPr>
        <w:t xml:space="preserve"> </w:t>
      </w:r>
      <w:r>
        <w:rPr>
          <w:color w:val="231F20"/>
          <w:spacing w:val="-2"/>
        </w:rPr>
        <w:t>(10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кгс/см2)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ниже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0,75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МПа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(7,5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кгс/см2). </w:t>
      </w:r>
      <w:r>
        <w:rPr>
          <w:color w:val="231F20"/>
        </w:rPr>
        <w:t xml:space="preserve">Конструкция подвесок креплений и </w:t>
      </w:r>
      <w:r w:rsidR="004366C4">
        <w:rPr>
          <w:color w:val="231F20"/>
        </w:rPr>
        <w:t>подвижных</w:t>
      </w:r>
      <w:r>
        <w:rPr>
          <w:color w:val="231F20"/>
        </w:rPr>
        <w:t xml:space="preserve"> опор для трубопроводов должна допускать свободное перемещение труб под влиянием изменения температуры.</w:t>
      </w:r>
    </w:p>
    <w:p w14:paraId="37A01BE1" w14:textId="7F0075F4" w:rsidR="0098578B" w:rsidRDefault="005424B1" w:rsidP="00E33350">
      <w:pPr>
        <w:pStyle w:val="a3"/>
        <w:spacing w:before="1" w:line="266" w:lineRule="auto"/>
        <w:ind w:left="284" w:right="356"/>
      </w:pPr>
      <w:r>
        <w:rPr>
          <w:color w:val="231F20"/>
        </w:rPr>
        <w:t>После ремонта система должна быть ис</w:t>
      </w:r>
      <w:r>
        <w:rPr>
          <w:color w:val="231F20"/>
          <w:w w:val="95"/>
        </w:rPr>
        <w:t xml:space="preserve">пытана с участием лица, ответственного за безопасную эксплуатацию, с составлением </w:t>
      </w:r>
      <w:r>
        <w:rPr>
          <w:color w:val="231F20"/>
        </w:rPr>
        <w:t>соответствующего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акта.</w:t>
      </w:r>
      <w:r>
        <w:rPr>
          <w:w w:val="95"/>
        </w:rPr>
        <w:t>В</w:t>
      </w:r>
      <w:proofErr w:type="spellEnd"/>
      <w:r>
        <w:rPr>
          <w:w w:val="95"/>
        </w:rPr>
        <w:t xml:space="preserve"> процессе эксплуатации необходимо следить </w:t>
      </w:r>
      <w:r>
        <w:t>за отсутствием течей в стояках, подводках</w:t>
      </w:r>
    </w:p>
    <w:p w14:paraId="145A515F" w14:textId="77777777" w:rsidR="0098578B" w:rsidRDefault="005424B1" w:rsidP="00E33350">
      <w:pPr>
        <w:pStyle w:val="a3"/>
        <w:ind w:left="284"/>
      </w:pPr>
      <w:r>
        <w:rPr>
          <w:w w:val="95"/>
        </w:rPr>
        <w:t xml:space="preserve">к запорно-регулирующей и водоразборной арматуре, устранять причины, вызывающие </w:t>
      </w:r>
      <w:r>
        <w:t>их неисправность и утечку воды.</w:t>
      </w:r>
    </w:p>
    <w:p w14:paraId="67F059B0" w14:textId="33BC96B1" w:rsidR="0098578B" w:rsidRDefault="005424B1" w:rsidP="00E33350">
      <w:pPr>
        <w:pStyle w:val="a3"/>
        <w:ind w:left="284"/>
      </w:pPr>
      <w:r>
        <w:t xml:space="preserve">Осмотр систем горячего водоснабжения </w:t>
      </w:r>
      <w:r>
        <w:rPr>
          <w:w w:val="95"/>
        </w:rPr>
        <w:t>следует производить согласно утвержденно</w:t>
      </w:r>
      <w:r>
        <w:t>му графику профилактических осмотров.</w:t>
      </w:r>
    </w:p>
    <w:p w14:paraId="0AADAD47" w14:textId="77777777" w:rsidR="0098578B" w:rsidRDefault="0098578B" w:rsidP="00E33350">
      <w:pPr>
        <w:pStyle w:val="a3"/>
        <w:ind w:left="284"/>
        <w:rPr>
          <w:sz w:val="22"/>
        </w:rPr>
      </w:pPr>
    </w:p>
    <w:p w14:paraId="43DD2554" w14:textId="182E6AC4" w:rsidR="0098578B" w:rsidRDefault="005424B1" w:rsidP="00E33350">
      <w:pPr>
        <w:pStyle w:val="a3"/>
        <w:ind w:left="284"/>
      </w:pPr>
      <w:r>
        <w:rPr>
          <w:rFonts w:ascii="Ubuntu" w:hAnsi="Ubuntu"/>
          <w:b/>
        </w:rPr>
        <w:t>Рекомендации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>по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>содержанию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>и</w:t>
      </w:r>
      <w:r>
        <w:rPr>
          <w:rFonts w:ascii="Ubuntu" w:hAnsi="Ubuntu"/>
          <w:b/>
          <w:spacing w:val="-12"/>
        </w:rPr>
        <w:t xml:space="preserve"> </w:t>
      </w:r>
      <w:r>
        <w:rPr>
          <w:rFonts w:ascii="Ubuntu" w:hAnsi="Ubuntu"/>
          <w:b/>
        </w:rPr>
        <w:t xml:space="preserve">ремонту </w:t>
      </w:r>
      <w:r>
        <w:rPr>
          <w:rFonts w:ascii="Ubuntu" w:hAnsi="Ubuntu"/>
          <w:b/>
          <w:w w:val="95"/>
        </w:rPr>
        <w:t xml:space="preserve">отключающих устройств на сетях системы ГВС </w:t>
      </w:r>
      <w:r>
        <w:rPr>
          <w:w w:val="95"/>
        </w:rPr>
        <w:t>соответствуют рекомендациям, изложен</w:t>
      </w:r>
      <w:r>
        <w:t>ным в п. 2 подраздела 3.6.</w:t>
      </w:r>
    </w:p>
    <w:p w14:paraId="15EDEB9F" w14:textId="77777777" w:rsidR="0098578B" w:rsidRDefault="0098578B" w:rsidP="00E33350">
      <w:pPr>
        <w:pStyle w:val="a3"/>
        <w:ind w:left="284"/>
        <w:rPr>
          <w:sz w:val="22"/>
        </w:rPr>
      </w:pPr>
    </w:p>
    <w:p w14:paraId="63750003" w14:textId="77777777" w:rsidR="0098578B" w:rsidRPr="00E33350" w:rsidRDefault="005424B1" w:rsidP="00E33350">
      <w:pPr>
        <w:pStyle w:val="a3"/>
        <w:ind w:left="284"/>
        <w:rPr>
          <w:b/>
          <w:bCs/>
        </w:rPr>
      </w:pPr>
      <w:r w:rsidRPr="00E33350">
        <w:rPr>
          <w:b/>
          <w:bCs/>
          <w:w w:val="95"/>
        </w:rPr>
        <w:t xml:space="preserve">Рекомендации по содержанию и ремонту коллективных (общедомовых) приборов </w:t>
      </w:r>
      <w:r w:rsidRPr="00E33350">
        <w:rPr>
          <w:b/>
          <w:bCs/>
        </w:rPr>
        <w:t>учета горячей воды</w:t>
      </w:r>
    </w:p>
    <w:p w14:paraId="61B9A628" w14:textId="39679A11" w:rsidR="0098578B" w:rsidRDefault="005424B1" w:rsidP="00E33350">
      <w:pPr>
        <w:pStyle w:val="a3"/>
        <w:ind w:left="284"/>
      </w:pPr>
      <w:r>
        <w:rPr>
          <w:w w:val="95"/>
        </w:rPr>
        <w:t>Помещение узла учета должно быть освещено,</w:t>
      </w:r>
      <w:r>
        <w:rPr>
          <w:spacing w:val="5"/>
        </w:rPr>
        <w:t xml:space="preserve"> </w:t>
      </w:r>
      <w:r>
        <w:rPr>
          <w:w w:val="95"/>
        </w:rPr>
        <w:t>температура</w:t>
      </w:r>
      <w:r>
        <w:rPr>
          <w:spacing w:val="5"/>
        </w:rPr>
        <w:t xml:space="preserve"> </w:t>
      </w:r>
      <w:r>
        <w:rPr>
          <w:w w:val="95"/>
        </w:rPr>
        <w:t>в</w:t>
      </w:r>
      <w:r>
        <w:rPr>
          <w:spacing w:val="5"/>
        </w:rPr>
        <w:t xml:space="preserve"> </w:t>
      </w:r>
      <w:r>
        <w:rPr>
          <w:w w:val="95"/>
        </w:rPr>
        <w:t>нем</w:t>
      </w:r>
      <w:r>
        <w:rPr>
          <w:spacing w:val="5"/>
        </w:rPr>
        <w:t xml:space="preserve"> </w:t>
      </w:r>
      <w:r>
        <w:rPr>
          <w:w w:val="95"/>
        </w:rPr>
        <w:t>в</w:t>
      </w:r>
      <w:r>
        <w:rPr>
          <w:spacing w:val="5"/>
        </w:rPr>
        <w:t xml:space="preserve"> </w:t>
      </w:r>
      <w:r>
        <w:rPr>
          <w:w w:val="95"/>
        </w:rPr>
        <w:t>зимнее</w:t>
      </w:r>
      <w:r>
        <w:rPr>
          <w:spacing w:val="6"/>
        </w:rPr>
        <w:t xml:space="preserve"> </w:t>
      </w:r>
      <w:r>
        <w:rPr>
          <w:spacing w:val="-4"/>
          <w:w w:val="95"/>
        </w:rPr>
        <w:t>время</w:t>
      </w:r>
      <w:r w:rsidR="00E33350">
        <w:rPr>
          <w:spacing w:val="-4"/>
          <w:w w:val="95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ниже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°С.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Вход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посторонних </w:t>
      </w:r>
      <w:r>
        <w:rPr>
          <w:color w:val="231F20"/>
        </w:rPr>
        <w:t>лиц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узла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допускается. Калибр и пределы измерения узла учета должны соответствовать максимальному</w:t>
      </w:r>
    </w:p>
    <w:p w14:paraId="2A28288B" w14:textId="77777777" w:rsidR="0098578B" w:rsidRDefault="005424B1" w:rsidP="00E33350">
      <w:pPr>
        <w:pStyle w:val="a3"/>
        <w:spacing w:line="266" w:lineRule="auto"/>
        <w:ind w:left="284" w:right="61"/>
      </w:pPr>
      <w:r>
        <w:rPr>
          <w:color w:val="231F20"/>
          <w:w w:val="95"/>
        </w:rPr>
        <w:t xml:space="preserve">и минимальному количеству воды, идущему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водоразбор.</w:t>
      </w:r>
    </w:p>
    <w:p w14:paraId="61A8386E" w14:textId="12C83B1B" w:rsidR="0098578B" w:rsidRDefault="005424B1" w:rsidP="00E33350">
      <w:pPr>
        <w:pStyle w:val="a3"/>
        <w:spacing w:line="266" w:lineRule="auto"/>
        <w:ind w:left="284"/>
      </w:pP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завышения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объемов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воды,</w:t>
      </w:r>
      <w:r>
        <w:rPr>
          <w:color w:val="231F20"/>
          <w:spacing w:val="-5"/>
        </w:rPr>
        <w:t xml:space="preserve"> </w:t>
      </w:r>
      <w:r w:rsidR="008C413D">
        <w:rPr>
          <w:color w:val="231F20"/>
          <w:spacing w:val="-2"/>
        </w:rPr>
        <w:t>проходя</w:t>
      </w:r>
      <w:r>
        <w:rPr>
          <w:color w:val="231F20"/>
        </w:rPr>
        <w:t>щей через расходомер, необходимо заме</w:t>
      </w:r>
      <w:r>
        <w:rPr>
          <w:color w:val="231F20"/>
          <w:spacing w:val="-2"/>
        </w:rPr>
        <w:t>нить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расходомер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требуемых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пределов </w:t>
      </w:r>
      <w:r>
        <w:rPr>
          <w:color w:val="231F20"/>
          <w:w w:val="95"/>
        </w:rPr>
        <w:t xml:space="preserve">измерения и допустимого перепада давлений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нем.</w:t>
      </w:r>
    </w:p>
    <w:p w14:paraId="299DA597" w14:textId="77777777" w:rsidR="00E958AF" w:rsidRDefault="00E958AF">
      <w:pPr>
        <w:pStyle w:val="a3"/>
        <w:spacing w:before="1" w:line="266" w:lineRule="auto"/>
        <w:ind w:right="61"/>
        <w:rPr>
          <w:color w:val="231F20"/>
          <w:w w:val="95"/>
        </w:rPr>
        <w:sectPr w:rsidR="00E958AF" w:rsidSect="00E958AF">
          <w:type w:val="continuous"/>
          <w:pgSz w:w="11910" w:h="16840"/>
          <w:pgMar w:top="1580" w:right="1100" w:bottom="800" w:left="1200" w:header="0" w:footer="608" w:gutter="0"/>
          <w:cols w:num="2" w:space="40"/>
        </w:sectPr>
      </w:pPr>
    </w:p>
    <w:p w14:paraId="46EE270E" w14:textId="77777777" w:rsidR="00E33350" w:rsidRDefault="00E33350">
      <w:pPr>
        <w:pStyle w:val="a3"/>
        <w:spacing w:before="1" w:line="266" w:lineRule="auto"/>
        <w:ind w:right="61"/>
        <w:rPr>
          <w:color w:val="231F20"/>
          <w:w w:val="95"/>
        </w:rPr>
      </w:pPr>
    </w:p>
    <w:p w14:paraId="4560129D" w14:textId="77777777" w:rsidR="00E33350" w:rsidRDefault="00E33350">
      <w:pPr>
        <w:pStyle w:val="a3"/>
        <w:spacing w:before="1" w:line="266" w:lineRule="auto"/>
        <w:ind w:right="61"/>
        <w:rPr>
          <w:color w:val="231F20"/>
          <w:w w:val="95"/>
        </w:rPr>
      </w:pPr>
    </w:p>
    <w:p w14:paraId="30BC6C4A" w14:textId="77777777" w:rsidR="00E33350" w:rsidRDefault="00E33350">
      <w:pPr>
        <w:pStyle w:val="a3"/>
        <w:spacing w:before="1" w:line="266" w:lineRule="auto"/>
        <w:ind w:right="61"/>
        <w:rPr>
          <w:color w:val="231F20"/>
          <w:w w:val="95"/>
        </w:rPr>
      </w:pPr>
    </w:p>
    <w:p w14:paraId="742D469E" w14:textId="2869E9BC" w:rsidR="00E33350" w:rsidRDefault="00E33350">
      <w:pPr>
        <w:pStyle w:val="a3"/>
        <w:spacing w:before="1" w:line="266" w:lineRule="auto"/>
        <w:ind w:right="61"/>
        <w:rPr>
          <w:color w:val="231F20"/>
          <w:w w:val="95"/>
        </w:rPr>
      </w:pPr>
    </w:p>
    <w:p w14:paraId="02388BF8" w14:textId="77777777" w:rsidR="00E33350" w:rsidRDefault="00E33350">
      <w:pPr>
        <w:pStyle w:val="a3"/>
        <w:spacing w:before="1" w:line="266" w:lineRule="auto"/>
        <w:ind w:right="61"/>
        <w:rPr>
          <w:color w:val="231F20"/>
          <w:w w:val="95"/>
        </w:rPr>
      </w:pPr>
    </w:p>
    <w:p w14:paraId="461143B2" w14:textId="77777777" w:rsidR="00E33350" w:rsidRDefault="00E33350">
      <w:pPr>
        <w:pStyle w:val="a3"/>
        <w:spacing w:before="1" w:line="266" w:lineRule="auto"/>
        <w:ind w:right="61"/>
        <w:rPr>
          <w:color w:val="231F20"/>
          <w:w w:val="95"/>
        </w:rPr>
      </w:pPr>
    </w:p>
    <w:p w14:paraId="01853C12" w14:textId="77777777" w:rsidR="00E33350" w:rsidRDefault="00E33350">
      <w:pPr>
        <w:pStyle w:val="a3"/>
        <w:spacing w:before="1" w:line="266" w:lineRule="auto"/>
        <w:ind w:right="61"/>
        <w:rPr>
          <w:color w:val="231F20"/>
          <w:w w:val="95"/>
        </w:rPr>
        <w:sectPr w:rsidR="00E33350" w:rsidSect="00E958AF">
          <w:type w:val="continuous"/>
          <w:pgSz w:w="11910" w:h="16840"/>
          <w:pgMar w:top="1580" w:right="1100" w:bottom="800" w:left="1200" w:header="0" w:footer="608" w:gutter="0"/>
          <w:cols w:space="40"/>
        </w:sectPr>
      </w:pPr>
    </w:p>
    <w:p w14:paraId="0D89CF4C" w14:textId="7EE71107" w:rsidR="0098578B" w:rsidRDefault="005424B1" w:rsidP="00E33350">
      <w:pPr>
        <w:pStyle w:val="a3"/>
        <w:spacing w:before="1" w:line="266" w:lineRule="auto"/>
        <w:ind w:left="426" w:right="61"/>
      </w:pPr>
      <w:r>
        <w:rPr>
          <w:color w:val="231F20"/>
          <w:w w:val="95"/>
        </w:rPr>
        <w:lastRenderedPageBreak/>
        <w:t xml:space="preserve">В состав работ по обслуживанию приборов </w:t>
      </w:r>
      <w:r>
        <w:rPr>
          <w:color w:val="231F20"/>
        </w:rPr>
        <w:t>учета входит следующее:</w:t>
      </w:r>
    </w:p>
    <w:p w14:paraId="562440F5" w14:textId="117CE197" w:rsidR="0098578B" w:rsidRPr="00E33350" w:rsidRDefault="005424B1" w:rsidP="002E432B">
      <w:pPr>
        <w:pStyle w:val="a5"/>
        <w:numPr>
          <w:ilvl w:val="0"/>
          <w:numId w:val="40"/>
        </w:numPr>
        <w:tabs>
          <w:tab w:val="left" w:pos="558"/>
        </w:tabs>
        <w:spacing w:before="81" w:line="266" w:lineRule="auto"/>
        <w:ind w:left="426" w:right="539" w:hanging="115"/>
        <w:jc w:val="both"/>
        <w:rPr>
          <w:sz w:val="20"/>
        </w:rPr>
      </w:pPr>
      <w:r w:rsidRPr="00E33350">
        <w:rPr>
          <w:color w:val="231F20"/>
          <w:w w:val="95"/>
          <w:sz w:val="20"/>
        </w:rPr>
        <w:t xml:space="preserve">визуальный осмотр: проверка наличия </w:t>
      </w:r>
      <w:r w:rsidRPr="00E33350">
        <w:rPr>
          <w:color w:val="231F20"/>
          <w:sz w:val="20"/>
        </w:rPr>
        <w:t>и нарушения пломб на счетчике воды;</w:t>
      </w:r>
      <w:r w:rsidR="00E33350">
        <w:rPr>
          <w:color w:val="231F20"/>
          <w:sz w:val="20"/>
        </w:rPr>
        <w:t xml:space="preserve"> </w:t>
      </w:r>
      <w:r w:rsidRPr="00E33350">
        <w:rPr>
          <w:color w:val="231F20"/>
          <w:w w:val="95"/>
          <w:sz w:val="20"/>
        </w:rPr>
        <w:t>снятие</w:t>
      </w:r>
      <w:r w:rsidRPr="00E33350">
        <w:rPr>
          <w:color w:val="231F20"/>
          <w:spacing w:val="8"/>
          <w:sz w:val="20"/>
        </w:rPr>
        <w:t xml:space="preserve"> </w:t>
      </w:r>
      <w:r w:rsidRPr="00E33350">
        <w:rPr>
          <w:color w:val="231F20"/>
          <w:w w:val="95"/>
          <w:sz w:val="20"/>
        </w:rPr>
        <w:t>и</w:t>
      </w:r>
      <w:r w:rsidRPr="00E33350">
        <w:rPr>
          <w:color w:val="231F20"/>
          <w:spacing w:val="9"/>
          <w:sz w:val="20"/>
        </w:rPr>
        <w:t xml:space="preserve"> </w:t>
      </w:r>
      <w:r w:rsidRPr="00E33350">
        <w:rPr>
          <w:color w:val="231F20"/>
          <w:w w:val="95"/>
          <w:sz w:val="20"/>
        </w:rPr>
        <w:t>запись</w:t>
      </w:r>
      <w:r w:rsidRPr="00E33350">
        <w:rPr>
          <w:color w:val="231F20"/>
          <w:spacing w:val="8"/>
          <w:sz w:val="20"/>
        </w:rPr>
        <w:t xml:space="preserve"> </w:t>
      </w:r>
      <w:r w:rsidRPr="00E33350">
        <w:rPr>
          <w:color w:val="231F20"/>
          <w:w w:val="95"/>
          <w:sz w:val="20"/>
        </w:rPr>
        <w:t>показаний</w:t>
      </w:r>
      <w:r w:rsidRPr="00E33350">
        <w:rPr>
          <w:color w:val="231F20"/>
          <w:spacing w:val="9"/>
          <w:sz w:val="20"/>
        </w:rPr>
        <w:t xml:space="preserve"> </w:t>
      </w:r>
      <w:r w:rsidRPr="00E33350">
        <w:rPr>
          <w:color w:val="231F20"/>
          <w:w w:val="95"/>
          <w:sz w:val="20"/>
        </w:rPr>
        <w:t>узла</w:t>
      </w:r>
      <w:r w:rsidRPr="00E33350">
        <w:rPr>
          <w:color w:val="231F20"/>
          <w:spacing w:val="8"/>
          <w:sz w:val="20"/>
        </w:rPr>
        <w:t xml:space="preserve"> </w:t>
      </w:r>
      <w:r w:rsidRPr="00E33350">
        <w:rPr>
          <w:color w:val="231F20"/>
          <w:spacing w:val="-2"/>
          <w:w w:val="95"/>
          <w:sz w:val="20"/>
        </w:rPr>
        <w:t>учета;</w:t>
      </w:r>
    </w:p>
    <w:p w14:paraId="47DCD33E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before="25" w:line="266" w:lineRule="auto"/>
        <w:ind w:left="426" w:right="849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>
        <w:rPr>
          <w:color w:val="231F20"/>
          <w:sz w:val="20"/>
        </w:rPr>
        <w:t>абонента и поставщика;</w:t>
      </w:r>
    </w:p>
    <w:p w14:paraId="7DA0BC00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426" w:right="577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проверка работоспособности </w:t>
      </w:r>
      <w:proofErr w:type="spellStart"/>
      <w:r>
        <w:rPr>
          <w:color w:val="231F20"/>
          <w:w w:val="95"/>
          <w:sz w:val="20"/>
        </w:rPr>
        <w:t>водозапорной</w:t>
      </w:r>
      <w:proofErr w:type="spellEnd"/>
      <w:r>
        <w:rPr>
          <w:color w:val="231F20"/>
          <w:w w:val="95"/>
          <w:sz w:val="20"/>
        </w:rPr>
        <w:t xml:space="preserve"> арматуры (герметичность перекрытия потока </w:t>
      </w:r>
      <w:r>
        <w:rPr>
          <w:color w:val="231F20"/>
          <w:sz w:val="20"/>
        </w:rPr>
        <w:t>воды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вентилями)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очистки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фильтра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воды;</w:t>
      </w:r>
    </w:p>
    <w:p w14:paraId="1A593AF9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426" w:right="551" w:firstLine="0"/>
        <w:rPr>
          <w:sz w:val="20"/>
        </w:rPr>
      </w:pPr>
      <w:r>
        <w:rPr>
          <w:color w:val="231F20"/>
          <w:sz w:val="20"/>
        </w:rPr>
        <w:t>разбор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фильтра,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очистка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фильтра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накипи (отложений) с последующей сборкой </w:t>
      </w:r>
      <w:r>
        <w:rPr>
          <w:color w:val="231F20"/>
          <w:spacing w:val="-2"/>
          <w:sz w:val="20"/>
        </w:rPr>
        <w:t>фильтра;</w:t>
      </w:r>
    </w:p>
    <w:p w14:paraId="6C381661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426" w:right="710" w:firstLine="0"/>
        <w:rPr>
          <w:sz w:val="20"/>
        </w:rPr>
      </w:pPr>
      <w:r>
        <w:rPr>
          <w:color w:val="231F20"/>
          <w:sz w:val="20"/>
        </w:rPr>
        <w:t xml:space="preserve">запуск воды с общего вентиля к счетчику </w:t>
      </w:r>
      <w:r>
        <w:rPr>
          <w:color w:val="231F20"/>
          <w:w w:val="95"/>
          <w:sz w:val="20"/>
        </w:rPr>
        <w:t xml:space="preserve">воды, проверка работы счетного механизма </w:t>
      </w:r>
      <w:r>
        <w:rPr>
          <w:color w:val="231F20"/>
          <w:sz w:val="20"/>
        </w:rPr>
        <w:t>на счетчике воды;</w:t>
      </w:r>
    </w:p>
    <w:p w14:paraId="3EBF82B8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426"/>
        </w:tabs>
        <w:spacing w:before="1" w:line="266" w:lineRule="auto"/>
        <w:ind w:left="426" w:right="709" w:firstLine="0"/>
        <w:rPr>
          <w:sz w:val="20"/>
        </w:rPr>
      </w:pPr>
      <w:r>
        <w:rPr>
          <w:color w:val="231F20"/>
          <w:sz w:val="20"/>
        </w:rPr>
        <w:t xml:space="preserve">при отказе работы счетчика съем </w:t>
      </w:r>
      <w:proofErr w:type="spellStart"/>
      <w:r>
        <w:rPr>
          <w:color w:val="231F20"/>
          <w:sz w:val="20"/>
        </w:rPr>
        <w:t>неис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w w:val="95"/>
          <w:sz w:val="20"/>
        </w:rPr>
        <w:t>правного</w:t>
      </w:r>
      <w:proofErr w:type="spellEnd"/>
      <w:r>
        <w:rPr>
          <w:color w:val="231F20"/>
          <w:w w:val="95"/>
          <w:sz w:val="20"/>
        </w:rPr>
        <w:t xml:space="preserve"> счетчика, установка счетчика воды </w:t>
      </w:r>
      <w:r>
        <w:rPr>
          <w:color w:val="231F20"/>
          <w:sz w:val="20"/>
        </w:rPr>
        <w:t>с новой пломбировкой;</w:t>
      </w:r>
    </w:p>
    <w:p w14:paraId="5406B3DF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426"/>
        </w:tabs>
        <w:spacing w:line="266" w:lineRule="auto"/>
        <w:ind w:left="200" w:right="844" w:firstLine="0"/>
        <w:rPr>
          <w:sz w:val="20"/>
        </w:rPr>
      </w:pPr>
      <w:r>
        <w:rPr>
          <w:color w:val="231F20"/>
          <w:w w:val="95"/>
          <w:sz w:val="20"/>
        </w:rPr>
        <w:t xml:space="preserve">ремонт счетчика проводится </w:t>
      </w:r>
      <w:proofErr w:type="spellStart"/>
      <w:r>
        <w:rPr>
          <w:color w:val="231F20"/>
          <w:w w:val="95"/>
          <w:sz w:val="20"/>
        </w:rPr>
        <w:t>специализи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рованной</w:t>
      </w:r>
      <w:proofErr w:type="spellEnd"/>
      <w:r>
        <w:rPr>
          <w:color w:val="231F20"/>
          <w:sz w:val="20"/>
        </w:rPr>
        <w:t xml:space="preserve"> сервисной службой.</w:t>
      </w:r>
    </w:p>
    <w:p w14:paraId="202F427D" w14:textId="1011AF10" w:rsidR="0098578B" w:rsidRDefault="005424B1" w:rsidP="00E33350">
      <w:pPr>
        <w:pStyle w:val="a3"/>
        <w:tabs>
          <w:tab w:val="left" w:pos="426"/>
        </w:tabs>
        <w:spacing w:line="266" w:lineRule="auto"/>
        <w:ind w:left="200" w:right="582"/>
      </w:pPr>
      <w:r>
        <w:rPr>
          <w:color w:val="231F20"/>
        </w:rPr>
        <w:t>Счетчики воды должны быть защищены от вибрации (допустимые параметры вибра</w:t>
      </w:r>
      <w:r>
        <w:rPr>
          <w:color w:val="231F20"/>
          <w:spacing w:val="-2"/>
        </w:rPr>
        <w:t>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принимаются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соответствии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данными </w:t>
      </w:r>
      <w:r>
        <w:rPr>
          <w:color w:val="231F20"/>
        </w:rPr>
        <w:t>паспортов приборов). Счетчики не должны подвергаться механическим напряжениям под воздействием трубопроводов и запор</w:t>
      </w:r>
      <w:r>
        <w:rPr>
          <w:color w:val="231F20"/>
          <w:w w:val="95"/>
        </w:rPr>
        <w:t xml:space="preserve">ной арматуры и должны быть смонтированы </w:t>
      </w:r>
      <w:r>
        <w:rPr>
          <w:color w:val="231F20"/>
        </w:rPr>
        <w:t>на подставке или кронштейнах.</w:t>
      </w:r>
    </w:p>
    <w:p w14:paraId="50166C08" w14:textId="77777777" w:rsidR="0098578B" w:rsidRDefault="0098578B" w:rsidP="00E33350">
      <w:pPr>
        <w:pStyle w:val="a3"/>
        <w:tabs>
          <w:tab w:val="left" w:pos="426"/>
        </w:tabs>
        <w:spacing w:before="2"/>
        <w:ind w:left="0"/>
        <w:rPr>
          <w:sz w:val="22"/>
        </w:rPr>
      </w:pPr>
    </w:p>
    <w:p w14:paraId="073B58B5" w14:textId="6914D36D" w:rsidR="0098578B" w:rsidRDefault="005424B1" w:rsidP="00E33350">
      <w:pPr>
        <w:tabs>
          <w:tab w:val="left" w:pos="426"/>
        </w:tabs>
        <w:spacing w:line="266" w:lineRule="auto"/>
        <w:ind w:left="200" w:right="582"/>
        <w:rPr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 по содержанию и ремонту механического оборудования и иного оборудования</w:t>
      </w:r>
      <w:r>
        <w:rPr>
          <w:color w:val="231F20"/>
          <w:sz w:val="20"/>
        </w:rPr>
        <w:t xml:space="preserve">, расположенного на сетях </w:t>
      </w:r>
      <w:r>
        <w:rPr>
          <w:color w:val="231F20"/>
          <w:w w:val="95"/>
          <w:sz w:val="20"/>
        </w:rPr>
        <w:t>системы горячего водоснабжения и входяще</w:t>
      </w:r>
      <w:r>
        <w:rPr>
          <w:color w:val="231F20"/>
          <w:sz w:val="20"/>
        </w:rPr>
        <w:t>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состав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общего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имущества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МКД,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соответствуют рекомендациям, изложенным в п. 5 подраздела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3.6.</w:t>
      </w:r>
    </w:p>
    <w:p w14:paraId="0AC6DD84" w14:textId="77777777" w:rsidR="0098578B" w:rsidRDefault="0098578B" w:rsidP="00E33350">
      <w:pPr>
        <w:tabs>
          <w:tab w:val="left" w:pos="426"/>
        </w:tabs>
        <w:spacing w:line="266" w:lineRule="auto"/>
        <w:rPr>
          <w:sz w:val="20"/>
        </w:rPr>
        <w:sectPr w:rsidR="0098578B" w:rsidSect="00E33350">
          <w:type w:val="continuous"/>
          <w:pgSz w:w="11910" w:h="16840"/>
          <w:pgMar w:top="1580" w:right="1100" w:bottom="800" w:left="1200" w:header="0" w:footer="608" w:gutter="0"/>
          <w:cols w:num="2" w:space="40"/>
        </w:sectPr>
      </w:pPr>
    </w:p>
    <w:p w14:paraId="0E1E7932" w14:textId="77777777" w:rsidR="00E33350" w:rsidRDefault="00E33350">
      <w:pPr>
        <w:pStyle w:val="a3"/>
        <w:ind w:left="0"/>
        <w:sectPr w:rsidR="00E33350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0A2CC88E" w14:textId="6F5E4232" w:rsidR="0098578B" w:rsidRDefault="0098578B">
      <w:pPr>
        <w:pStyle w:val="a3"/>
        <w:ind w:left="0"/>
      </w:pPr>
    </w:p>
    <w:p w14:paraId="73169A84" w14:textId="77777777" w:rsidR="0098578B" w:rsidRDefault="0098578B">
      <w:pPr>
        <w:pStyle w:val="a3"/>
        <w:spacing w:before="7"/>
        <w:ind w:left="0"/>
        <w:rPr>
          <w:sz w:val="22"/>
        </w:rPr>
      </w:pPr>
    </w:p>
    <w:p w14:paraId="4532BD3A" w14:textId="68DFC39B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4.8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46923CE7" w14:textId="77777777" w:rsidR="0098578B" w:rsidRDefault="005424B1">
      <w:pPr>
        <w:pStyle w:val="3"/>
      </w:pP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водоотведения</w:t>
      </w:r>
    </w:p>
    <w:p w14:paraId="733733CB" w14:textId="77777777" w:rsidR="0098578B" w:rsidRDefault="0098578B">
      <w:pPr>
        <w:pStyle w:val="a3"/>
        <w:ind w:left="0"/>
        <w:rPr>
          <w:rFonts w:ascii="Proxima Nova"/>
        </w:rPr>
      </w:pPr>
    </w:p>
    <w:p w14:paraId="27CAF6B2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3066DF8F" w14:textId="77777777" w:rsidR="0098578B" w:rsidRDefault="0098578B">
      <w:pPr>
        <w:rPr>
          <w:rFonts w:ascii="Proxima Nova"/>
          <w:sz w:val="16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759B4311" w14:textId="77777777" w:rsidR="0098578B" w:rsidRDefault="005424B1" w:rsidP="00816769">
      <w:pPr>
        <w:pStyle w:val="4"/>
        <w:spacing w:before="95"/>
        <w:ind w:left="284" w:right="88"/>
      </w:pPr>
      <w:r>
        <w:rPr>
          <w:color w:val="231F20"/>
          <w:w w:val="95"/>
        </w:rPr>
        <w:t>Рекомендации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5"/>
        </w:rPr>
        <w:t>содержанию</w:t>
      </w:r>
    </w:p>
    <w:p w14:paraId="6068E660" w14:textId="77777777" w:rsidR="0098578B" w:rsidRDefault="005424B1" w:rsidP="00816769">
      <w:pPr>
        <w:spacing w:before="25" w:line="266" w:lineRule="auto"/>
        <w:ind w:left="284" w:right="88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и ремонту труб системы водоотведения, </w:t>
      </w:r>
      <w:r>
        <w:rPr>
          <w:rFonts w:ascii="Ubuntu" w:hAnsi="Ubuntu"/>
          <w:b/>
          <w:color w:val="231F20"/>
          <w:sz w:val="20"/>
        </w:rPr>
        <w:t xml:space="preserve">входящих в состав общего имущества </w:t>
      </w:r>
      <w:r>
        <w:rPr>
          <w:rFonts w:ascii="Ubuntu" w:hAnsi="Ubuntu"/>
          <w:b/>
          <w:color w:val="231F20"/>
          <w:spacing w:val="-4"/>
          <w:sz w:val="20"/>
        </w:rPr>
        <w:t>МКД</w:t>
      </w:r>
    </w:p>
    <w:p w14:paraId="335ACCD0" w14:textId="1D9AD127" w:rsidR="0098578B" w:rsidRDefault="00B745D0" w:rsidP="00816769">
      <w:pPr>
        <w:pStyle w:val="a3"/>
        <w:spacing w:line="266" w:lineRule="auto"/>
        <w:ind w:left="284" w:right="88"/>
      </w:pPr>
      <w:r>
        <w:rPr>
          <w:color w:val="231F20"/>
        </w:rPr>
        <w:t>М</w:t>
      </w:r>
      <w:r w:rsidR="005424B1">
        <w:rPr>
          <w:color w:val="231F20"/>
        </w:rPr>
        <w:t xml:space="preserve">агистрали </w:t>
      </w:r>
      <w:r w:rsidR="005424B1">
        <w:rPr>
          <w:color w:val="231F20"/>
          <w:w w:val="95"/>
        </w:rPr>
        <w:t xml:space="preserve">систем канализации дома выполнены </w:t>
      </w:r>
      <w:r w:rsidR="005424B1">
        <w:rPr>
          <w:color w:val="231F20"/>
        </w:rPr>
        <w:t>из полипропиленовых труб.</w:t>
      </w:r>
    </w:p>
    <w:p w14:paraId="3D701C88" w14:textId="77777777" w:rsidR="0098578B" w:rsidRDefault="005424B1" w:rsidP="00816769">
      <w:pPr>
        <w:pStyle w:val="a3"/>
        <w:spacing w:line="266" w:lineRule="auto"/>
        <w:ind w:left="284" w:right="88"/>
      </w:pPr>
      <w:r>
        <w:rPr>
          <w:color w:val="231F20"/>
          <w:w w:val="95"/>
        </w:rPr>
        <w:t xml:space="preserve">Эксплуатирующая организация должна </w:t>
      </w:r>
      <w:r>
        <w:rPr>
          <w:color w:val="231F20"/>
          <w:spacing w:val="-2"/>
        </w:rPr>
        <w:t>обеспечивать:</w:t>
      </w:r>
    </w:p>
    <w:p w14:paraId="4A7FEEDA" w14:textId="75F38368" w:rsidR="0098578B" w:rsidRPr="00816769" w:rsidRDefault="005424B1" w:rsidP="002E432B">
      <w:pPr>
        <w:pStyle w:val="a5"/>
        <w:numPr>
          <w:ilvl w:val="0"/>
          <w:numId w:val="40"/>
        </w:numPr>
        <w:tabs>
          <w:tab w:val="left" w:pos="558"/>
        </w:tabs>
        <w:spacing w:before="95" w:line="266" w:lineRule="auto"/>
        <w:ind w:left="284" w:right="88" w:firstLine="0"/>
        <w:rPr>
          <w:sz w:val="20"/>
        </w:rPr>
      </w:pPr>
      <w:r w:rsidRPr="00816769">
        <w:rPr>
          <w:color w:val="231F20"/>
          <w:sz w:val="20"/>
        </w:rPr>
        <w:t xml:space="preserve">проведение профилактических работ </w:t>
      </w:r>
      <w:r w:rsidRPr="00816769">
        <w:rPr>
          <w:color w:val="231F20"/>
          <w:w w:val="95"/>
          <w:sz w:val="20"/>
        </w:rPr>
        <w:t>(осмотры, наладка систем), планово-пред</w:t>
      </w:r>
      <w:r w:rsidRPr="00816769">
        <w:rPr>
          <w:color w:val="231F20"/>
          <w:sz w:val="20"/>
        </w:rPr>
        <w:t>упредительных</w:t>
      </w:r>
      <w:r w:rsidRPr="00816769">
        <w:rPr>
          <w:color w:val="231F20"/>
          <w:spacing w:val="-1"/>
          <w:sz w:val="20"/>
        </w:rPr>
        <w:t xml:space="preserve"> </w:t>
      </w:r>
      <w:r w:rsidRPr="00816769">
        <w:rPr>
          <w:color w:val="231F20"/>
          <w:sz w:val="20"/>
        </w:rPr>
        <w:t>ремонтов;</w:t>
      </w:r>
      <w:r w:rsidR="00816769">
        <w:rPr>
          <w:color w:val="231F20"/>
          <w:sz w:val="20"/>
        </w:rPr>
        <w:t xml:space="preserve"> </w:t>
      </w:r>
      <w:r w:rsidRPr="00816769">
        <w:rPr>
          <w:color w:val="231F20"/>
          <w:sz w:val="20"/>
        </w:rPr>
        <w:t xml:space="preserve">устранение утечек, протечек, закупорок, засоров, дефектов при осадочных </w:t>
      </w:r>
      <w:proofErr w:type="spellStart"/>
      <w:r w:rsidRPr="00816769">
        <w:rPr>
          <w:color w:val="231F20"/>
          <w:sz w:val="20"/>
        </w:rPr>
        <w:t>дефор</w:t>
      </w:r>
      <w:proofErr w:type="spellEnd"/>
      <w:r w:rsidRPr="00816769">
        <w:rPr>
          <w:color w:val="231F20"/>
          <w:sz w:val="20"/>
        </w:rPr>
        <w:t xml:space="preserve">- </w:t>
      </w:r>
      <w:proofErr w:type="spellStart"/>
      <w:r w:rsidRPr="00816769">
        <w:rPr>
          <w:color w:val="231F20"/>
          <w:sz w:val="20"/>
        </w:rPr>
        <w:t>мациях</w:t>
      </w:r>
      <w:proofErr w:type="spellEnd"/>
      <w:r w:rsidRPr="00816769">
        <w:rPr>
          <w:color w:val="231F20"/>
          <w:spacing w:val="-12"/>
          <w:sz w:val="20"/>
        </w:rPr>
        <w:t xml:space="preserve"> </w:t>
      </w:r>
      <w:r w:rsidRPr="00816769">
        <w:rPr>
          <w:color w:val="231F20"/>
          <w:sz w:val="20"/>
        </w:rPr>
        <w:t>частей</w:t>
      </w:r>
      <w:r w:rsidRPr="00816769">
        <w:rPr>
          <w:color w:val="231F20"/>
          <w:spacing w:val="-11"/>
          <w:sz w:val="20"/>
        </w:rPr>
        <w:t xml:space="preserve"> </w:t>
      </w:r>
      <w:r w:rsidRPr="00816769">
        <w:rPr>
          <w:color w:val="231F20"/>
          <w:sz w:val="20"/>
        </w:rPr>
        <w:t>здания</w:t>
      </w:r>
      <w:r w:rsidRPr="00816769">
        <w:rPr>
          <w:color w:val="231F20"/>
          <w:spacing w:val="-12"/>
          <w:sz w:val="20"/>
        </w:rPr>
        <w:t xml:space="preserve"> </w:t>
      </w:r>
      <w:r w:rsidRPr="00816769">
        <w:rPr>
          <w:color w:val="231F20"/>
          <w:sz w:val="20"/>
        </w:rPr>
        <w:t>при</w:t>
      </w:r>
      <w:r w:rsidRPr="00816769">
        <w:rPr>
          <w:color w:val="231F20"/>
          <w:spacing w:val="-11"/>
          <w:sz w:val="20"/>
        </w:rPr>
        <w:t xml:space="preserve"> </w:t>
      </w:r>
      <w:r w:rsidRPr="00816769">
        <w:rPr>
          <w:color w:val="231F20"/>
          <w:sz w:val="20"/>
        </w:rPr>
        <w:t>некачественном монтаже санитарно-технических систем, срывов гидравлических затворов, дефектов</w:t>
      </w:r>
      <w:r w:rsidRPr="00816769">
        <w:rPr>
          <w:color w:val="231F20"/>
          <w:spacing w:val="-12"/>
          <w:sz w:val="20"/>
        </w:rPr>
        <w:t xml:space="preserve"> </w:t>
      </w:r>
      <w:r w:rsidRPr="00816769">
        <w:rPr>
          <w:color w:val="231F20"/>
          <w:sz w:val="20"/>
        </w:rPr>
        <w:t>в</w:t>
      </w:r>
      <w:r w:rsidRPr="00816769">
        <w:rPr>
          <w:color w:val="231F20"/>
          <w:spacing w:val="-11"/>
          <w:sz w:val="20"/>
        </w:rPr>
        <w:t xml:space="preserve"> </w:t>
      </w:r>
      <w:r w:rsidRPr="00816769">
        <w:rPr>
          <w:color w:val="231F20"/>
          <w:sz w:val="20"/>
        </w:rPr>
        <w:t>гидравлических</w:t>
      </w:r>
      <w:r w:rsidRPr="00816769">
        <w:rPr>
          <w:color w:val="231F20"/>
          <w:spacing w:val="-12"/>
          <w:sz w:val="20"/>
        </w:rPr>
        <w:t xml:space="preserve"> </w:t>
      </w:r>
      <w:r w:rsidRPr="00816769">
        <w:rPr>
          <w:color w:val="231F20"/>
          <w:sz w:val="20"/>
        </w:rPr>
        <w:t>затворах</w:t>
      </w:r>
      <w:r w:rsidRPr="00816769">
        <w:rPr>
          <w:color w:val="231F20"/>
          <w:spacing w:val="-11"/>
          <w:sz w:val="20"/>
        </w:rPr>
        <w:t xml:space="preserve"> </w:t>
      </w:r>
      <w:r w:rsidRPr="00816769">
        <w:rPr>
          <w:color w:val="231F20"/>
          <w:sz w:val="20"/>
        </w:rPr>
        <w:t xml:space="preserve">санитарных </w:t>
      </w:r>
      <w:r w:rsidRPr="00816769">
        <w:rPr>
          <w:color w:val="231F20"/>
          <w:w w:val="95"/>
          <w:sz w:val="20"/>
        </w:rPr>
        <w:t xml:space="preserve">приборов и негерметичности стыков </w:t>
      </w:r>
      <w:r w:rsidR="004366C4" w:rsidRPr="00816769">
        <w:rPr>
          <w:color w:val="231F20"/>
          <w:w w:val="95"/>
          <w:sz w:val="20"/>
        </w:rPr>
        <w:t>соединений</w:t>
      </w:r>
      <w:r w:rsidRPr="00816769">
        <w:rPr>
          <w:color w:val="231F20"/>
          <w:w w:val="95"/>
          <w:sz w:val="20"/>
        </w:rPr>
        <w:t xml:space="preserve"> в системах канализа</w:t>
      </w:r>
      <w:r w:rsidRPr="00816769">
        <w:rPr>
          <w:color w:val="231F20"/>
          <w:w w:val="95"/>
          <w:sz w:val="20"/>
        </w:rPr>
        <w:t xml:space="preserve">ции, обмерзания оголовков канализационных вытяжек и т. д. </w:t>
      </w:r>
      <w:r w:rsidRPr="00816769">
        <w:rPr>
          <w:color w:val="231F20"/>
          <w:sz w:val="20"/>
        </w:rPr>
        <w:t>в установленные сроки;</w:t>
      </w:r>
    </w:p>
    <w:p w14:paraId="28FAFD6F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200" w:right="551" w:firstLine="0"/>
        <w:rPr>
          <w:sz w:val="20"/>
        </w:rPr>
      </w:pPr>
      <w:r>
        <w:rPr>
          <w:color w:val="231F20"/>
          <w:sz w:val="20"/>
        </w:rPr>
        <w:t xml:space="preserve">предотвращение образования конденсата </w:t>
      </w:r>
      <w:r>
        <w:rPr>
          <w:color w:val="231F20"/>
          <w:w w:val="95"/>
          <w:sz w:val="20"/>
        </w:rPr>
        <w:t>на поверхности трубопроводов канализации;</w:t>
      </w:r>
    </w:p>
    <w:p w14:paraId="1E83FD73" w14:textId="77777777" w:rsidR="00816769" w:rsidRDefault="00816769" w:rsidP="002E432B">
      <w:pPr>
        <w:pStyle w:val="a3"/>
        <w:numPr>
          <w:ilvl w:val="0"/>
          <w:numId w:val="40"/>
        </w:numPr>
        <w:spacing w:before="81" w:line="266" w:lineRule="auto"/>
        <w:ind w:right="551"/>
      </w:pPr>
      <w:r>
        <w:rPr>
          <w:color w:val="231F20"/>
          <w:w w:val="95"/>
        </w:rPr>
        <w:t>Следует обеспечить наличие крышек на реви</w:t>
      </w:r>
      <w:r>
        <w:rPr>
          <w:color w:val="231F20"/>
        </w:rPr>
        <w:t>зиях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пробок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прочистках,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герметичность </w:t>
      </w:r>
      <w:r>
        <w:rPr>
          <w:color w:val="231F20"/>
          <w:spacing w:val="-2"/>
        </w:rPr>
        <w:t>трубопроводов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канализации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раструбных </w:t>
      </w:r>
      <w:r>
        <w:rPr>
          <w:color w:val="231F20"/>
        </w:rPr>
        <w:t>соединений, обеспечить прочистку трапов</w:t>
      </w:r>
    </w:p>
    <w:p w14:paraId="489ED4E2" w14:textId="77777777" w:rsidR="00816769" w:rsidRDefault="00816769" w:rsidP="002E432B">
      <w:pPr>
        <w:pStyle w:val="a3"/>
        <w:numPr>
          <w:ilvl w:val="0"/>
          <w:numId w:val="40"/>
        </w:numPr>
        <w:ind w:right="551"/>
      </w:pPr>
      <w:r>
        <w:rPr>
          <w:color w:val="231F20"/>
          <w:w w:val="95"/>
        </w:rPr>
        <w:t>в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  <w:w w:val="95"/>
        </w:rPr>
        <w:t>мусорокамерах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допуская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5"/>
        </w:rPr>
        <w:t>засора.</w:t>
      </w:r>
    </w:p>
    <w:p w14:paraId="1059B89C" w14:textId="77777777" w:rsidR="00816769" w:rsidRDefault="00816769" w:rsidP="00816769">
      <w:pPr>
        <w:pStyle w:val="a3"/>
        <w:spacing w:before="25"/>
        <w:ind w:left="371" w:right="551"/>
      </w:pPr>
      <w:r>
        <w:rPr>
          <w:color w:val="231F20"/>
          <w:w w:val="95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случае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появления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запаха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5"/>
        </w:rPr>
        <w:t>канализации</w:t>
      </w:r>
    </w:p>
    <w:p w14:paraId="2B5732B7" w14:textId="77777777" w:rsidR="00816769" w:rsidRDefault="00816769" w:rsidP="002E432B">
      <w:pPr>
        <w:pStyle w:val="a3"/>
        <w:numPr>
          <w:ilvl w:val="0"/>
          <w:numId w:val="40"/>
        </w:numPr>
        <w:spacing w:before="81" w:line="266" w:lineRule="auto"/>
        <w:ind w:right="551"/>
      </w:pPr>
      <w:r>
        <w:rPr>
          <w:color w:val="231F20"/>
          <w:w w:val="95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помещениях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квартир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следует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 xml:space="preserve">проверить </w:t>
      </w:r>
      <w:r>
        <w:rPr>
          <w:color w:val="231F20"/>
          <w:w w:val="95"/>
        </w:rPr>
        <w:t xml:space="preserve">наличие засора в трубопроводах вытяжной </w:t>
      </w:r>
      <w:r>
        <w:rPr>
          <w:color w:val="231F20"/>
        </w:rPr>
        <w:t>части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стояка,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зимний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наличие </w:t>
      </w:r>
      <w:r>
        <w:rPr>
          <w:color w:val="231F20"/>
          <w:w w:val="95"/>
        </w:rPr>
        <w:t>обмерзания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верхней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части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вытяжки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стояка.</w:t>
      </w:r>
    </w:p>
    <w:p w14:paraId="5399D1D7" w14:textId="4C25DE46" w:rsidR="00816769" w:rsidRDefault="00816769" w:rsidP="002E432B">
      <w:pPr>
        <w:pStyle w:val="a3"/>
        <w:numPr>
          <w:ilvl w:val="0"/>
          <w:numId w:val="40"/>
        </w:numPr>
        <w:ind w:right="551"/>
        <w:sectPr w:rsidR="00816769" w:rsidSect="00816769">
          <w:type w:val="continuous"/>
          <w:pgSz w:w="11910" w:h="16840"/>
          <w:pgMar w:top="1580" w:right="1100" w:bottom="800" w:left="1200" w:header="0" w:footer="608" w:gutter="0"/>
          <w:cols w:num="2" w:space="720" w:equalWidth="0">
            <w:col w:w="4624" w:space="40"/>
            <w:col w:w="4946"/>
          </w:cols>
        </w:sectPr>
      </w:pPr>
      <w:r>
        <w:rPr>
          <w:color w:val="231F20"/>
          <w:w w:val="95"/>
        </w:rPr>
        <w:t>Профилактическую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</w:rPr>
        <w:t>прочистку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подводок</w:t>
      </w:r>
      <w:r>
        <w:t xml:space="preserve"> </w:t>
      </w:r>
      <w:r w:rsidRPr="00816769">
        <w:rPr>
          <w:color w:val="231F20"/>
          <w:w w:val="95"/>
        </w:rPr>
        <w:t xml:space="preserve">и стояков канализации следует производить </w:t>
      </w:r>
      <w:r w:rsidRPr="00816769">
        <w:rPr>
          <w:color w:val="231F20"/>
        </w:rPr>
        <w:t>2 раза в год.</w:t>
      </w:r>
    </w:p>
    <w:p w14:paraId="5D0BF403" w14:textId="4B416AC6" w:rsidR="00816769" w:rsidRDefault="00816769" w:rsidP="00816769">
      <w:pPr>
        <w:pStyle w:val="a3"/>
        <w:spacing w:before="26"/>
        <w:ind w:left="371"/>
      </w:pPr>
    </w:p>
    <w:p w14:paraId="506FB5D2" w14:textId="77777777" w:rsidR="00816769" w:rsidRDefault="00816769" w:rsidP="00816769">
      <w:pPr>
        <w:pStyle w:val="a3"/>
        <w:spacing w:before="81" w:line="266" w:lineRule="auto"/>
        <w:ind w:right="710"/>
      </w:pPr>
    </w:p>
    <w:p w14:paraId="3D3FC189" w14:textId="77777777" w:rsidR="00816769" w:rsidRDefault="00816769" w:rsidP="00816769">
      <w:pPr>
        <w:pStyle w:val="a3"/>
        <w:spacing w:before="81" w:line="266" w:lineRule="auto"/>
        <w:ind w:right="710"/>
      </w:pPr>
    </w:p>
    <w:p w14:paraId="113903BA" w14:textId="77777777" w:rsidR="00816769" w:rsidRDefault="00816769" w:rsidP="00816769">
      <w:pPr>
        <w:pStyle w:val="a3"/>
        <w:spacing w:before="81" w:line="266" w:lineRule="auto"/>
        <w:ind w:right="710"/>
      </w:pPr>
    </w:p>
    <w:p w14:paraId="5B2202CD" w14:textId="77777777" w:rsidR="00816769" w:rsidRDefault="00816769" w:rsidP="00816769">
      <w:pPr>
        <w:pStyle w:val="a3"/>
        <w:spacing w:before="81" w:line="266" w:lineRule="auto"/>
        <w:ind w:right="710"/>
      </w:pPr>
    </w:p>
    <w:p w14:paraId="2E9D11E6" w14:textId="5350BAFB" w:rsidR="00816769" w:rsidRDefault="00816769" w:rsidP="00816769">
      <w:pPr>
        <w:pStyle w:val="a3"/>
        <w:spacing w:before="81" w:line="266" w:lineRule="auto"/>
        <w:ind w:right="710"/>
      </w:pPr>
      <w:r>
        <w:br w:type="column"/>
      </w:r>
    </w:p>
    <w:p w14:paraId="3FD955CE" w14:textId="77777777" w:rsidR="0098578B" w:rsidRDefault="0098578B">
      <w:pPr>
        <w:spacing w:line="266" w:lineRule="auto"/>
        <w:rPr>
          <w:sz w:val="20"/>
        </w:rPr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13072FA2" w14:textId="77777777" w:rsidR="0098578B" w:rsidRDefault="0098578B">
      <w:pPr>
        <w:pStyle w:val="a3"/>
        <w:spacing w:before="7"/>
        <w:ind w:left="0"/>
        <w:rPr>
          <w:sz w:val="22"/>
        </w:rPr>
      </w:pPr>
    </w:p>
    <w:p w14:paraId="1CDCBBAA" w14:textId="77777777" w:rsidR="00816769" w:rsidRDefault="00816769">
      <w:pPr>
        <w:tabs>
          <w:tab w:val="left" w:pos="3392"/>
        </w:tabs>
        <w:spacing w:before="15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15BB20F6" w14:textId="42D26796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4.9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46EC3F4E" w14:textId="77777777" w:rsidR="0098578B" w:rsidRDefault="005424B1">
      <w:pPr>
        <w:pStyle w:val="3"/>
      </w:pP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ремонту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отопления</w:t>
      </w:r>
    </w:p>
    <w:p w14:paraId="7045672E" w14:textId="77777777" w:rsidR="0098578B" w:rsidRDefault="0098578B">
      <w:pPr>
        <w:pStyle w:val="a3"/>
        <w:ind w:left="0"/>
        <w:rPr>
          <w:rFonts w:ascii="Proxima Nova"/>
        </w:rPr>
      </w:pPr>
    </w:p>
    <w:p w14:paraId="3194335E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1D83671B" w14:textId="77777777" w:rsidR="0098578B" w:rsidRDefault="0098578B">
      <w:pPr>
        <w:rPr>
          <w:rFonts w:ascii="Proxima Nova"/>
          <w:sz w:val="16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55173500" w14:textId="77777777" w:rsidR="0098578B" w:rsidRDefault="005424B1" w:rsidP="002E432B">
      <w:pPr>
        <w:pStyle w:val="4"/>
        <w:spacing w:before="95" w:line="266" w:lineRule="auto"/>
        <w:ind w:left="142" w:right="225"/>
      </w:pPr>
      <w:r>
        <w:rPr>
          <w:color w:val="231F20"/>
        </w:rPr>
        <w:t>Рекомендации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содержанию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ремонту </w:t>
      </w:r>
      <w:r>
        <w:rPr>
          <w:color w:val="231F20"/>
          <w:w w:val="95"/>
        </w:rPr>
        <w:t xml:space="preserve">труб систем отопления, входящих в состав </w:t>
      </w:r>
      <w:r>
        <w:rPr>
          <w:color w:val="231F20"/>
        </w:rPr>
        <w:t>общего имущества МКД</w:t>
      </w:r>
    </w:p>
    <w:p w14:paraId="765911B2" w14:textId="6E8722D7" w:rsidR="0098578B" w:rsidRDefault="005424B1" w:rsidP="002E432B">
      <w:pPr>
        <w:pStyle w:val="a3"/>
        <w:spacing w:line="266" w:lineRule="auto"/>
        <w:ind w:left="142" w:right="225"/>
      </w:pPr>
      <w:r>
        <w:rPr>
          <w:color w:val="231F20"/>
          <w:w w:val="95"/>
        </w:rPr>
        <w:t>Эксплуатация системы центрального отопл</w:t>
      </w:r>
      <w:r w:rsidR="00834A30">
        <w:rPr>
          <w:color w:val="231F20"/>
          <w:w w:val="95"/>
        </w:rPr>
        <w:t>е</w:t>
      </w:r>
      <w:r>
        <w:rPr>
          <w:color w:val="231F20"/>
        </w:rPr>
        <w:t>ния жилых домов должна обеспечивать:</w:t>
      </w:r>
    </w:p>
    <w:p w14:paraId="5208CB8E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142" w:right="225" w:firstLine="0"/>
        <w:rPr>
          <w:sz w:val="20"/>
        </w:rPr>
      </w:pPr>
      <w:r>
        <w:rPr>
          <w:color w:val="231F20"/>
          <w:w w:val="95"/>
          <w:sz w:val="20"/>
        </w:rPr>
        <w:t xml:space="preserve">поддержание оптимальной (не ниже </w:t>
      </w:r>
      <w:proofErr w:type="spellStart"/>
      <w:r>
        <w:rPr>
          <w:color w:val="231F20"/>
          <w:w w:val="95"/>
          <w:sz w:val="20"/>
        </w:rPr>
        <w:t>допу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стимой</w:t>
      </w:r>
      <w:proofErr w:type="spellEnd"/>
      <w:r>
        <w:rPr>
          <w:color w:val="231F20"/>
          <w:spacing w:val="-2"/>
          <w:sz w:val="20"/>
        </w:rPr>
        <w:t xml:space="preserve">) температуры воздуха в </w:t>
      </w:r>
      <w:proofErr w:type="spellStart"/>
      <w:r>
        <w:rPr>
          <w:color w:val="231F20"/>
          <w:spacing w:val="-2"/>
          <w:sz w:val="20"/>
        </w:rPr>
        <w:t>отапливае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мых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помещениях: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°С,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угловых</w:t>
      </w:r>
      <w:r>
        <w:rPr>
          <w:color w:val="231F20"/>
          <w:spacing w:val="-11"/>
          <w:sz w:val="20"/>
        </w:rPr>
        <w:t xml:space="preserve"> </w:t>
      </w:r>
      <w:r w:rsidR="00705226">
        <w:rPr>
          <w:color w:val="231F20"/>
          <w:sz w:val="20"/>
        </w:rPr>
        <w:t>комна</w:t>
      </w:r>
      <w:r>
        <w:rPr>
          <w:color w:val="231F20"/>
          <w:sz w:val="20"/>
        </w:rPr>
        <w:t>тах – 22 °С.</w:t>
      </w:r>
    </w:p>
    <w:p w14:paraId="3675E406" w14:textId="17CAF7E6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142" w:right="225" w:firstLine="0"/>
        <w:rPr>
          <w:sz w:val="20"/>
        </w:rPr>
      </w:pPr>
      <w:r>
        <w:rPr>
          <w:color w:val="231F20"/>
          <w:w w:val="95"/>
          <w:sz w:val="20"/>
        </w:rPr>
        <w:t>поддержание температуры воды, поступаю</w:t>
      </w:r>
      <w:r>
        <w:rPr>
          <w:color w:val="231F20"/>
          <w:spacing w:val="-2"/>
          <w:sz w:val="20"/>
        </w:rPr>
        <w:t>щей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возвращаемой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системы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отопления, </w:t>
      </w:r>
      <w:r>
        <w:rPr>
          <w:color w:val="231F20"/>
          <w:sz w:val="20"/>
        </w:rPr>
        <w:t xml:space="preserve">в соответствии с графиком качественного </w:t>
      </w:r>
      <w:r>
        <w:rPr>
          <w:color w:val="231F20"/>
          <w:spacing w:val="-2"/>
          <w:sz w:val="20"/>
        </w:rPr>
        <w:t>регулирования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температуры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воды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системе отопления;</w:t>
      </w:r>
    </w:p>
    <w:p w14:paraId="63B9810F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142" w:right="225" w:firstLine="0"/>
        <w:rPr>
          <w:sz w:val="20"/>
        </w:rPr>
      </w:pPr>
      <w:r>
        <w:rPr>
          <w:color w:val="231F20"/>
          <w:w w:val="95"/>
          <w:sz w:val="20"/>
        </w:rPr>
        <w:t xml:space="preserve">равномерный прогрев всех нагревательных </w:t>
      </w:r>
      <w:r>
        <w:rPr>
          <w:color w:val="231F20"/>
          <w:spacing w:val="-2"/>
          <w:sz w:val="20"/>
        </w:rPr>
        <w:t>приборов;</w:t>
      </w:r>
    </w:p>
    <w:p w14:paraId="5E991635" w14:textId="5503EB69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142" w:right="225" w:firstLine="0"/>
        <w:rPr>
          <w:sz w:val="20"/>
        </w:rPr>
      </w:pPr>
      <w:r>
        <w:rPr>
          <w:color w:val="231F20"/>
          <w:sz w:val="20"/>
        </w:rPr>
        <w:t xml:space="preserve">поддержание требуемого рабочего </w:t>
      </w:r>
      <w:r w:rsidR="004366C4">
        <w:rPr>
          <w:color w:val="231F20"/>
          <w:sz w:val="20"/>
        </w:rPr>
        <w:t>давления</w:t>
      </w:r>
      <w:r>
        <w:rPr>
          <w:color w:val="231F20"/>
          <w:sz w:val="20"/>
        </w:rPr>
        <w:t xml:space="preserve"> (не выше допускаемого для </w:t>
      </w:r>
      <w:r w:rsidR="004366C4">
        <w:rPr>
          <w:color w:val="231F20"/>
          <w:sz w:val="20"/>
        </w:rPr>
        <w:t>отопительных</w:t>
      </w:r>
      <w:r>
        <w:rPr>
          <w:color w:val="231F20"/>
          <w:w w:val="95"/>
          <w:sz w:val="20"/>
        </w:rPr>
        <w:t xml:space="preserve"> приборов) в подающем и обратном </w:t>
      </w:r>
      <w:r>
        <w:rPr>
          <w:color w:val="231F20"/>
          <w:sz w:val="20"/>
        </w:rPr>
        <w:t>трубопроводах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системы;</w:t>
      </w:r>
    </w:p>
    <w:p w14:paraId="31F5CF77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left="142" w:right="225" w:firstLine="0"/>
        <w:rPr>
          <w:sz w:val="20"/>
        </w:rPr>
      </w:pPr>
      <w:r>
        <w:rPr>
          <w:color w:val="231F20"/>
          <w:w w:val="95"/>
          <w:sz w:val="20"/>
        </w:rPr>
        <w:t xml:space="preserve">герметичность трубопроводов отопления </w:t>
      </w:r>
      <w:r>
        <w:rPr>
          <w:color w:val="231F20"/>
          <w:sz w:val="20"/>
        </w:rPr>
        <w:t>и нагревательных приборов;</w:t>
      </w:r>
    </w:p>
    <w:p w14:paraId="3E24C466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142" w:right="225" w:firstLine="0"/>
        <w:rPr>
          <w:sz w:val="20"/>
        </w:rPr>
      </w:pPr>
      <w:r>
        <w:rPr>
          <w:color w:val="231F20"/>
          <w:w w:val="95"/>
          <w:sz w:val="20"/>
        </w:rPr>
        <w:t xml:space="preserve">немедленное устранение всех видимых </w:t>
      </w:r>
      <w:r>
        <w:rPr>
          <w:color w:val="231F20"/>
          <w:sz w:val="20"/>
        </w:rPr>
        <w:t>утечек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воды.</w:t>
      </w:r>
    </w:p>
    <w:p w14:paraId="238F516D" w14:textId="77777777" w:rsidR="0098578B" w:rsidRDefault="005424B1" w:rsidP="002E432B">
      <w:pPr>
        <w:pStyle w:val="a3"/>
        <w:spacing w:line="266" w:lineRule="auto"/>
        <w:ind w:left="142" w:right="225"/>
      </w:pPr>
      <w:r>
        <w:rPr>
          <w:color w:val="231F20"/>
        </w:rPr>
        <w:t xml:space="preserve">С целью энергосбережения температуру </w:t>
      </w:r>
      <w:r>
        <w:rPr>
          <w:color w:val="231F20"/>
          <w:w w:val="95"/>
        </w:rPr>
        <w:t xml:space="preserve">воздуха в помещениях зданий в ночные часы </w:t>
      </w:r>
      <w:r>
        <w:rPr>
          <w:color w:val="231F20"/>
        </w:rPr>
        <w:t>от ноля до пяти часов допускается снижать на 2–3 °С.</w:t>
      </w:r>
    </w:p>
    <w:p w14:paraId="4C338A4E" w14:textId="77777777" w:rsidR="0098578B" w:rsidRDefault="005424B1" w:rsidP="002E432B">
      <w:pPr>
        <w:pStyle w:val="a3"/>
        <w:spacing w:line="266" w:lineRule="auto"/>
        <w:ind w:left="142" w:right="225"/>
      </w:pPr>
      <w:r>
        <w:rPr>
          <w:color w:val="231F20"/>
        </w:rPr>
        <w:t xml:space="preserve">Работники эксплуатирующей организации должны следить за исправным состоянием </w:t>
      </w:r>
      <w:r>
        <w:rPr>
          <w:color w:val="231F20"/>
          <w:w w:val="95"/>
        </w:rPr>
        <w:t xml:space="preserve">системы отопления, своевременно устранять </w:t>
      </w:r>
      <w:r>
        <w:rPr>
          <w:color w:val="231F20"/>
        </w:rPr>
        <w:t>неисправности и причины, вызывающие перерасход тепловой энергии.</w:t>
      </w:r>
    </w:p>
    <w:p w14:paraId="704DA5A7" w14:textId="2C92D5BA" w:rsidR="0098578B" w:rsidRDefault="005424B1" w:rsidP="002E432B">
      <w:pPr>
        <w:pStyle w:val="a3"/>
        <w:spacing w:line="266" w:lineRule="auto"/>
        <w:ind w:left="142" w:right="225"/>
      </w:pPr>
      <w:r>
        <w:rPr>
          <w:color w:val="231F20"/>
        </w:rPr>
        <w:t>Эксплуатационный персонал в течение первых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дней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отопительного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сезона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</w:t>
      </w:r>
      <w:r>
        <w:rPr>
          <w:color w:val="231F20"/>
          <w:w w:val="95"/>
        </w:rPr>
        <w:t>верить и произвести правильное распределе</w:t>
      </w:r>
      <w:r>
        <w:rPr>
          <w:color w:val="231F20"/>
        </w:rPr>
        <w:t>ние теплоносителя по системам отопления,</w:t>
      </w:r>
    </w:p>
    <w:p w14:paraId="3792F8CB" w14:textId="78F465E9" w:rsidR="0098578B" w:rsidRDefault="005424B1" w:rsidP="002E432B">
      <w:pPr>
        <w:pStyle w:val="a3"/>
        <w:spacing w:line="266" w:lineRule="auto"/>
        <w:ind w:left="142" w:right="225"/>
      </w:pP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числе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отдельным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стоякам,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согласно </w:t>
      </w:r>
      <w:r>
        <w:rPr>
          <w:color w:val="231F20"/>
          <w:w w:val="95"/>
        </w:rPr>
        <w:t>приложению № 1. Распределение теплоносителя</w:t>
      </w:r>
      <w:r>
        <w:rPr>
          <w:color w:val="231F20"/>
          <w:spacing w:val="12"/>
        </w:rPr>
        <w:t xml:space="preserve"> </w:t>
      </w:r>
      <w:r w:rsidRPr="00834A30">
        <w:t>должно производиться по температурам</w:t>
      </w:r>
      <w:r w:rsidR="00834A30" w:rsidRPr="00834A30">
        <w:t xml:space="preserve"> </w:t>
      </w:r>
      <w:r w:rsidRPr="00834A30">
        <w:t>возвращаемой (обратной) воды по данным проектной или наладочной организации. Выявленные дефекты в системе отопления должны учитываться при подготовке системы к следующему отопительному сезону.</w:t>
      </w:r>
    </w:p>
    <w:p w14:paraId="11C41319" w14:textId="57AD179E" w:rsidR="0098578B" w:rsidRDefault="005424B1" w:rsidP="002E432B">
      <w:pPr>
        <w:pStyle w:val="a3"/>
        <w:tabs>
          <w:tab w:val="left" w:pos="4678"/>
        </w:tabs>
        <w:spacing w:line="266" w:lineRule="auto"/>
        <w:ind w:left="142" w:right="225"/>
      </w:pPr>
      <w:r>
        <w:rPr>
          <w:color w:val="231F20"/>
        </w:rPr>
        <w:t>Промывка систем теплопотребления производится ежегодно после окончания отопительного периода, а также монтажа, капитального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ремонта,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ремонта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 </w:t>
      </w:r>
      <w:r>
        <w:rPr>
          <w:color w:val="231F20"/>
          <w:w w:val="95"/>
        </w:rPr>
        <w:t xml:space="preserve">заменой труб. Системы промываются водой </w:t>
      </w:r>
      <w:r>
        <w:rPr>
          <w:color w:val="231F20"/>
        </w:rPr>
        <w:t>в количествах, превышающих расчетный расход теплоносителя в 3–5 раз, при этом</w:t>
      </w:r>
      <w:r w:rsidR="00834A30">
        <w:t xml:space="preserve"> </w:t>
      </w:r>
      <w:r>
        <w:rPr>
          <w:color w:val="231F20"/>
          <w:w w:val="95"/>
        </w:rPr>
        <w:t xml:space="preserve">должно достигаться полное осветление воды. </w:t>
      </w:r>
      <w:r>
        <w:rPr>
          <w:color w:val="231F20"/>
        </w:rPr>
        <w:t>При проведении гидропневматической про</w:t>
      </w:r>
      <w:r>
        <w:rPr>
          <w:color w:val="231F20"/>
        </w:rPr>
        <w:t>мывки расход воздушной смеси не должен превышать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3–5-кратного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расчетного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расхода </w:t>
      </w:r>
      <w:r>
        <w:rPr>
          <w:color w:val="231F20"/>
          <w:spacing w:val="-2"/>
        </w:rPr>
        <w:t>теплоносителя.</w:t>
      </w:r>
    </w:p>
    <w:p w14:paraId="2A1D63E6" w14:textId="77777777" w:rsidR="0098578B" w:rsidRDefault="005424B1" w:rsidP="002E432B">
      <w:pPr>
        <w:pStyle w:val="a3"/>
        <w:tabs>
          <w:tab w:val="left" w:pos="4678"/>
        </w:tabs>
        <w:spacing w:line="266" w:lineRule="auto"/>
        <w:ind w:left="142" w:right="272"/>
        <w:jc w:val="both"/>
      </w:pPr>
      <w:r>
        <w:rPr>
          <w:color w:val="231F20"/>
          <w:w w:val="95"/>
        </w:rPr>
        <w:t xml:space="preserve">Для промывки используется водопроводная или техническая вода. Подключение систем, </w:t>
      </w:r>
      <w:r>
        <w:rPr>
          <w:color w:val="231F20"/>
        </w:rPr>
        <w:t>не прошедших промывку, не допускается.</w:t>
      </w:r>
    </w:p>
    <w:p w14:paraId="448E42C6" w14:textId="77777777" w:rsidR="0098578B" w:rsidRDefault="005424B1" w:rsidP="002E432B">
      <w:pPr>
        <w:pStyle w:val="a3"/>
        <w:tabs>
          <w:tab w:val="left" w:pos="4678"/>
        </w:tabs>
        <w:spacing w:before="1" w:line="266" w:lineRule="auto"/>
        <w:ind w:left="142" w:right="272"/>
        <w:jc w:val="both"/>
      </w:pPr>
      <w:r>
        <w:rPr>
          <w:color w:val="231F20"/>
          <w:w w:val="95"/>
        </w:rPr>
        <w:t xml:space="preserve">После промывки система сразу должна быть </w:t>
      </w:r>
      <w:r>
        <w:rPr>
          <w:color w:val="231F20"/>
        </w:rPr>
        <w:t>наполнена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теплоносителем.</w:t>
      </w:r>
    </w:p>
    <w:p w14:paraId="20A48611" w14:textId="33F32E3F" w:rsidR="0098578B" w:rsidRDefault="005424B1" w:rsidP="002E432B">
      <w:pPr>
        <w:pStyle w:val="a3"/>
        <w:tabs>
          <w:tab w:val="left" w:pos="4678"/>
        </w:tabs>
        <w:spacing w:line="266" w:lineRule="auto"/>
        <w:ind w:left="142" w:right="272"/>
        <w:jc w:val="both"/>
      </w:pPr>
      <w:r>
        <w:rPr>
          <w:color w:val="231F20"/>
          <w:w w:val="95"/>
        </w:rPr>
        <w:t xml:space="preserve">Держать системы отопления </w:t>
      </w:r>
      <w:r w:rsidR="00834A30">
        <w:rPr>
          <w:color w:val="231F20"/>
          <w:w w:val="95"/>
        </w:rPr>
        <w:t>пустыми</w:t>
      </w:r>
      <w:r>
        <w:rPr>
          <w:color w:val="231F20"/>
        </w:rPr>
        <w:t xml:space="preserve"> не</w:t>
      </w:r>
      <w:r w:rsidR="00834A30">
        <w:rPr>
          <w:color w:val="231F20"/>
        </w:rPr>
        <w:t xml:space="preserve"> </w:t>
      </w:r>
      <w:r>
        <w:rPr>
          <w:color w:val="231F20"/>
        </w:rPr>
        <w:t>допускается.</w:t>
      </w:r>
    </w:p>
    <w:p w14:paraId="45670E5E" w14:textId="264E198C" w:rsidR="0098578B" w:rsidRDefault="005424B1" w:rsidP="002E432B">
      <w:pPr>
        <w:pStyle w:val="a3"/>
        <w:tabs>
          <w:tab w:val="left" w:pos="4678"/>
        </w:tabs>
        <w:spacing w:line="266" w:lineRule="auto"/>
        <w:ind w:left="142" w:right="272"/>
      </w:pPr>
      <w:r>
        <w:rPr>
          <w:color w:val="231F20"/>
          <w:w w:val="95"/>
        </w:rPr>
        <w:t xml:space="preserve">Персонал эксплуатирующей организации должен систематически в течение отопительного </w:t>
      </w:r>
      <w:r>
        <w:rPr>
          <w:color w:val="231F20"/>
        </w:rPr>
        <w:t>сезона производить контроль за работой систем</w:t>
      </w:r>
      <w:r w:rsidR="00834A30">
        <w:rPr>
          <w:color w:val="231F20"/>
          <w:spacing w:val="-1"/>
        </w:rPr>
        <w:t xml:space="preserve"> </w:t>
      </w:r>
      <w:r>
        <w:rPr>
          <w:color w:val="231F20"/>
        </w:rPr>
        <w:t>отопления.</w:t>
      </w:r>
      <w:r w:rsidR="00834A30">
        <w:rPr>
          <w:color w:val="231F20"/>
        </w:rPr>
        <w:t xml:space="preserve"> </w:t>
      </w:r>
      <w:r>
        <w:rPr>
          <w:color w:val="231F20"/>
          <w:w w:val="95"/>
        </w:rPr>
        <w:t>Повышение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давления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теплоносителя</w:t>
      </w:r>
    </w:p>
    <w:p w14:paraId="2469BFA0" w14:textId="27CFF71C" w:rsidR="00403545" w:rsidRDefault="005424B1" w:rsidP="002E432B">
      <w:pPr>
        <w:pStyle w:val="a3"/>
        <w:tabs>
          <w:tab w:val="left" w:pos="4678"/>
        </w:tabs>
        <w:spacing w:before="25" w:line="266" w:lineRule="auto"/>
        <w:ind w:left="142" w:right="272"/>
      </w:pPr>
      <w:r>
        <w:rPr>
          <w:color w:val="231F20"/>
        </w:rPr>
        <w:t>(в т. ч. кратковременное) свыше допусти</w:t>
      </w:r>
      <w:r>
        <w:rPr>
          <w:color w:val="231F20"/>
          <w:spacing w:val="-2"/>
        </w:rPr>
        <w:t>мого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откл</w:t>
      </w:r>
      <w:proofErr w:type="spellEnd"/>
      <w:r w:rsidR="00834A30">
        <w:rPr>
          <w:color w:val="231F20"/>
          <w:spacing w:val="-2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вкл</w:t>
      </w:r>
      <w:r w:rsidR="00834A30">
        <w:rPr>
          <w:color w:val="231F20"/>
          <w:spacing w:val="-2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систем </w:t>
      </w:r>
      <w:r>
        <w:rPr>
          <w:color w:val="231F20"/>
        </w:rPr>
        <w:t xml:space="preserve">центрального отопления не допускается. </w:t>
      </w:r>
      <w:r>
        <w:rPr>
          <w:color w:val="231F20"/>
          <w:w w:val="95"/>
        </w:rPr>
        <w:t xml:space="preserve">Для защиты местных систем от аварийного </w:t>
      </w:r>
      <w:r>
        <w:rPr>
          <w:color w:val="231F20"/>
        </w:rPr>
        <w:t>повышения параметров</w:t>
      </w:r>
      <w:r w:rsidR="00834A30">
        <w:rPr>
          <w:color w:val="231F20"/>
        </w:rPr>
        <w:t xml:space="preserve"> </w:t>
      </w:r>
      <w:r>
        <w:rPr>
          <w:color w:val="231F20"/>
        </w:rPr>
        <w:t>теплоносителя,</w:t>
      </w:r>
      <w:r w:rsidR="002E432B">
        <w:rPr>
          <w:color w:val="231F20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опорожнения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 w:rsidR="00834A30">
        <w:rPr>
          <w:color w:val="231F20"/>
          <w:spacing w:val="-2"/>
        </w:rPr>
        <w:t xml:space="preserve">ТП </w:t>
      </w:r>
      <w:r>
        <w:rPr>
          <w:color w:val="231F20"/>
          <w:spacing w:val="-2"/>
        </w:rPr>
        <w:t>должны устанавливаться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автоматические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устройства. </w:t>
      </w:r>
      <w:r>
        <w:rPr>
          <w:color w:val="231F20"/>
        </w:rPr>
        <w:t>Заполнение систем отопления следует производить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обратную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линию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выпуском </w:t>
      </w:r>
      <w:r>
        <w:rPr>
          <w:color w:val="231F20"/>
          <w:w w:val="95"/>
        </w:rPr>
        <w:t>воздуха из воздухосборников или отопитель</w:t>
      </w:r>
      <w:r>
        <w:rPr>
          <w:color w:val="231F20"/>
        </w:rPr>
        <w:t>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приборов.</w:t>
      </w:r>
      <w:r w:rsidR="00403545">
        <w:rPr>
          <w:color w:val="231F20"/>
        </w:rPr>
        <w:t xml:space="preserve"> Давление, под которым подается вода в </w:t>
      </w:r>
      <w:r w:rsidR="00403545">
        <w:rPr>
          <w:color w:val="231F20"/>
          <w:w w:val="95"/>
        </w:rPr>
        <w:t xml:space="preserve">трубопроводы системы отопления, не должно превышать статическое давление данной </w:t>
      </w:r>
      <w:r w:rsidR="00403545">
        <w:rPr>
          <w:color w:val="231F20"/>
        </w:rPr>
        <w:t>системы</w:t>
      </w:r>
      <w:r w:rsidR="00403545">
        <w:rPr>
          <w:color w:val="231F20"/>
          <w:spacing w:val="-12"/>
        </w:rPr>
        <w:t xml:space="preserve"> </w:t>
      </w:r>
      <w:r w:rsidR="00403545">
        <w:rPr>
          <w:color w:val="231F20"/>
        </w:rPr>
        <w:t>более</w:t>
      </w:r>
      <w:r w:rsidR="00403545">
        <w:rPr>
          <w:color w:val="231F20"/>
          <w:spacing w:val="-11"/>
        </w:rPr>
        <w:t xml:space="preserve"> </w:t>
      </w:r>
      <w:r w:rsidR="00403545">
        <w:rPr>
          <w:color w:val="231F20"/>
        </w:rPr>
        <w:t>чем</w:t>
      </w:r>
      <w:r w:rsidR="00403545">
        <w:rPr>
          <w:color w:val="231F20"/>
          <w:spacing w:val="-12"/>
        </w:rPr>
        <w:t xml:space="preserve"> </w:t>
      </w:r>
      <w:r w:rsidR="00403545">
        <w:rPr>
          <w:color w:val="231F20"/>
        </w:rPr>
        <w:t>на</w:t>
      </w:r>
      <w:r w:rsidR="00403545">
        <w:rPr>
          <w:color w:val="231F20"/>
          <w:spacing w:val="-11"/>
        </w:rPr>
        <w:t xml:space="preserve"> </w:t>
      </w:r>
      <w:r w:rsidR="00403545">
        <w:rPr>
          <w:color w:val="231F20"/>
        </w:rPr>
        <w:t>0,05</w:t>
      </w:r>
      <w:r w:rsidR="00403545">
        <w:rPr>
          <w:color w:val="231F20"/>
          <w:spacing w:val="-11"/>
        </w:rPr>
        <w:t xml:space="preserve"> </w:t>
      </w:r>
      <w:r w:rsidR="00403545">
        <w:rPr>
          <w:color w:val="231F20"/>
        </w:rPr>
        <w:t>МПа</w:t>
      </w:r>
      <w:r w:rsidR="00403545">
        <w:rPr>
          <w:color w:val="231F20"/>
          <w:spacing w:val="-12"/>
        </w:rPr>
        <w:t xml:space="preserve"> </w:t>
      </w:r>
      <w:r w:rsidR="00403545">
        <w:rPr>
          <w:color w:val="231F20"/>
        </w:rPr>
        <w:t>(0,5</w:t>
      </w:r>
      <w:r w:rsidR="00403545">
        <w:rPr>
          <w:color w:val="231F20"/>
          <w:spacing w:val="-11"/>
        </w:rPr>
        <w:t xml:space="preserve"> </w:t>
      </w:r>
      <w:r w:rsidR="00403545">
        <w:rPr>
          <w:color w:val="231F20"/>
        </w:rPr>
        <w:t>кгс/см</w:t>
      </w:r>
      <w:r w:rsidR="00403545">
        <w:rPr>
          <w:color w:val="231F20"/>
          <w:position w:val="7"/>
          <w:sz w:val="11"/>
        </w:rPr>
        <w:t>2</w:t>
      </w:r>
      <w:r w:rsidR="00403545">
        <w:rPr>
          <w:color w:val="231F20"/>
        </w:rPr>
        <w:t xml:space="preserve">) </w:t>
      </w:r>
      <w:r w:rsidR="00403545">
        <w:rPr>
          <w:color w:val="231F20"/>
          <w:spacing w:val="-2"/>
        </w:rPr>
        <w:t>и</w:t>
      </w:r>
      <w:r w:rsidR="00403545">
        <w:rPr>
          <w:color w:val="231F20"/>
          <w:spacing w:val="-5"/>
        </w:rPr>
        <w:t xml:space="preserve"> </w:t>
      </w:r>
      <w:r w:rsidR="00403545">
        <w:rPr>
          <w:color w:val="231F20"/>
          <w:spacing w:val="-2"/>
        </w:rPr>
        <w:t>предельно</w:t>
      </w:r>
      <w:r w:rsidR="00403545">
        <w:rPr>
          <w:color w:val="231F20"/>
          <w:spacing w:val="-5"/>
        </w:rPr>
        <w:t xml:space="preserve"> </w:t>
      </w:r>
      <w:r w:rsidR="00403545">
        <w:rPr>
          <w:color w:val="231F20"/>
          <w:spacing w:val="-2"/>
        </w:rPr>
        <w:t>допустимое</w:t>
      </w:r>
      <w:r w:rsidR="00403545">
        <w:rPr>
          <w:color w:val="231F20"/>
          <w:spacing w:val="-5"/>
        </w:rPr>
        <w:t xml:space="preserve"> </w:t>
      </w:r>
      <w:r w:rsidR="00403545">
        <w:rPr>
          <w:color w:val="231F20"/>
          <w:spacing w:val="-2"/>
        </w:rPr>
        <w:t>для</w:t>
      </w:r>
      <w:r w:rsidR="00403545">
        <w:rPr>
          <w:color w:val="231F20"/>
          <w:spacing w:val="-5"/>
        </w:rPr>
        <w:t xml:space="preserve"> </w:t>
      </w:r>
      <w:r w:rsidR="00403545">
        <w:rPr>
          <w:color w:val="231F20"/>
          <w:spacing w:val="-2"/>
        </w:rPr>
        <w:t>отопительных приборов.</w:t>
      </w:r>
    </w:p>
    <w:p w14:paraId="07E92B94" w14:textId="77777777" w:rsidR="00403545" w:rsidRDefault="00403545" w:rsidP="002E432B">
      <w:pPr>
        <w:pStyle w:val="a3"/>
        <w:tabs>
          <w:tab w:val="left" w:pos="4678"/>
        </w:tabs>
        <w:spacing w:line="266" w:lineRule="auto"/>
        <w:ind w:left="142" w:right="272"/>
      </w:pPr>
      <w:r>
        <w:rPr>
          <w:color w:val="231F20"/>
          <w:w w:val="95"/>
        </w:rPr>
        <w:t>Время отключения всей системы или отдель</w:t>
      </w:r>
      <w:r>
        <w:rPr>
          <w:color w:val="231F20"/>
        </w:rPr>
        <w:t xml:space="preserve">ных ее участков при обнаружении утечек воды и других неисправностей следует </w:t>
      </w:r>
      <w:r>
        <w:rPr>
          <w:color w:val="231F20"/>
          <w:w w:val="95"/>
        </w:rPr>
        <w:t xml:space="preserve">устанавливать в зависимости от температуры </w:t>
      </w:r>
      <w:r>
        <w:rPr>
          <w:color w:val="231F20"/>
        </w:rPr>
        <w:t xml:space="preserve">наружного воздуха длительностью до 2 часов при расчетной температуре наружного </w:t>
      </w:r>
      <w:r>
        <w:rPr>
          <w:color w:val="231F20"/>
          <w:spacing w:val="-2"/>
        </w:rPr>
        <w:t>воздуха.</w:t>
      </w:r>
    </w:p>
    <w:p w14:paraId="17398710" w14:textId="77777777" w:rsidR="00403545" w:rsidRDefault="00403545" w:rsidP="002E432B">
      <w:pPr>
        <w:pStyle w:val="a3"/>
        <w:tabs>
          <w:tab w:val="left" w:pos="4678"/>
        </w:tabs>
        <w:spacing w:line="266" w:lineRule="auto"/>
        <w:ind w:left="142" w:right="272"/>
        <w:jc w:val="both"/>
      </w:pP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местах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присоединения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стояков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разводя</w:t>
      </w:r>
      <w:r>
        <w:rPr>
          <w:color w:val="231F20"/>
          <w:w w:val="95"/>
        </w:rPr>
        <w:t xml:space="preserve">щим трубопроводам в подвальных помещениях следует устанавливать маркировочные </w:t>
      </w:r>
      <w:r>
        <w:rPr>
          <w:color w:val="231F20"/>
          <w:spacing w:val="-2"/>
        </w:rPr>
        <w:t>бирки.</w:t>
      </w:r>
    </w:p>
    <w:p w14:paraId="4F65EA65" w14:textId="1942EC64" w:rsidR="00403545" w:rsidRDefault="00403545" w:rsidP="002E432B">
      <w:pPr>
        <w:pStyle w:val="a3"/>
        <w:tabs>
          <w:tab w:val="left" w:pos="4678"/>
        </w:tabs>
        <w:spacing w:before="1" w:line="266" w:lineRule="auto"/>
        <w:ind w:left="142" w:right="272"/>
      </w:pPr>
      <w:r>
        <w:rPr>
          <w:color w:val="231F20"/>
        </w:rPr>
        <w:t>Трубопроводы в ИТП, подвальных помещениях должны быть окрашены и иметь соответствующие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маркировочные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бирки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указанием</w:t>
      </w:r>
      <w:r>
        <w:rPr>
          <w:color w:val="231F20"/>
          <w:w w:val="95"/>
        </w:rPr>
        <w:t xml:space="preserve"> направления движения теплоносителя. </w:t>
      </w:r>
      <w:r>
        <w:rPr>
          <w:color w:val="231F20"/>
        </w:rPr>
        <w:t>Задвижки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вентили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пронумерованы согласно общей схеме ИТП. Трубопроводы должны быть закреплены, а их уклоны – установлены по уровню. Трубопроводы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лестничных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площадках </w:t>
      </w:r>
      <w:r>
        <w:rPr>
          <w:color w:val="231F20"/>
          <w:w w:val="95"/>
        </w:rPr>
        <w:t xml:space="preserve">должны быть окрашены масляной краской </w:t>
      </w:r>
      <w:r>
        <w:rPr>
          <w:color w:val="231F20"/>
        </w:rPr>
        <w:t>за 2 раза.</w:t>
      </w:r>
    </w:p>
    <w:p w14:paraId="14FF306E" w14:textId="105F28F9" w:rsidR="00403545" w:rsidRDefault="00403545" w:rsidP="002E432B">
      <w:pPr>
        <w:pStyle w:val="a3"/>
        <w:tabs>
          <w:tab w:val="left" w:pos="4678"/>
        </w:tabs>
        <w:spacing w:line="266" w:lineRule="auto"/>
        <w:ind w:left="142" w:right="272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отрицательной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температуре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наружного </w:t>
      </w:r>
      <w:r>
        <w:rPr>
          <w:color w:val="231F20"/>
          <w:w w:val="95"/>
        </w:rPr>
        <w:t xml:space="preserve">воздуха, если прекратилась циркуляция воды </w:t>
      </w:r>
      <w:r>
        <w:rPr>
          <w:color w:val="231F20"/>
        </w:rPr>
        <w:t>в</w:t>
      </w:r>
      <w:r w:rsidR="002E432B">
        <w:rPr>
          <w:color w:val="231F20"/>
        </w:rPr>
        <w:t xml:space="preserve"> системе отопления и температура воды снизилась</w:t>
      </w:r>
      <w:r w:rsidR="002E432B">
        <w:rPr>
          <w:color w:val="231F20"/>
          <w:spacing w:val="-12"/>
        </w:rPr>
        <w:t xml:space="preserve"> </w:t>
      </w:r>
      <w:r w:rsidR="002E432B">
        <w:rPr>
          <w:color w:val="231F20"/>
        </w:rPr>
        <w:t>до</w:t>
      </w:r>
      <w:r w:rsidR="002E432B">
        <w:rPr>
          <w:color w:val="231F20"/>
          <w:spacing w:val="-11"/>
        </w:rPr>
        <w:t xml:space="preserve"> </w:t>
      </w:r>
      <w:r w:rsidR="002E432B">
        <w:rPr>
          <w:color w:val="231F20"/>
        </w:rPr>
        <w:t>5</w:t>
      </w:r>
      <w:r w:rsidR="002E432B">
        <w:rPr>
          <w:color w:val="231F20"/>
          <w:spacing w:val="-12"/>
        </w:rPr>
        <w:t xml:space="preserve"> </w:t>
      </w:r>
      <w:r w:rsidR="002E432B">
        <w:rPr>
          <w:color w:val="231F20"/>
        </w:rPr>
        <w:t>°С,</w:t>
      </w:r>
      <w:r w:rsidR="002E432B">
        <w:rPr>
          <w:color w:val="231F20"/>
          <w:spacing w:val="-11"/>
        </w:rPr>
        <w:t xml:space="preserve"> </w:t>
      </w:r>
      <w:r w:rsidR="002E432B">
        <w:rPr>
          <w:color w:val="231F20"/>
        </w:rPr>
        <w:t>необходимо</w:t>
      </w:r>
      <w:r w:rsidR="002E432B">
        <w:rPr>
          <w:color w:val="231F20"/>
          <w:spacing w:val="-11"/>
        </w:rPr>
        <w:t xml:space="preserve"> </w:t>
      </w:r>
      <w:r w:rsidR="002E432B">
        <w:rPr>
          <w:color w:val="231F20"/>
        </w:rPr>
        <w:t>производить опорожнение системы отопления.</w:t>
      </w:r>
    </w:p>
    <w:p w14:paraId="75EF8C86" w14:textId="1CF1A79B" w:rsidR="0098578B" w:rsidRDefault="0098578B">
      <w:pPr>
        <w:pStyle w:val="a3"/>
        <w:spacing w:line="266" w:lineRule="auto"/>
        <w:ind w:left="213" w:right="565"/>
      </w:pPr>
    </w:p>
    <w:p w14:paraId="01EEDE87" w14:textId="5FF8A522" w:rsidR="0098578B" w:rsidRDefault="00403545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  <w:r>
        <w:t xml:space="preserve"> </w:t>
      </w:r>
    </w:p>
    <w:p w14:paraId="74EAF65F" w14:textId="0856460F" w:rsidR="0098578B" w:rsidRDefault="005424B1" w:rsidP="002E432B">
      <w:pPr>
        <w:pStyle w:val="a3"/>
        <w:spacing w:line="266" w:lineRule="auto"/>
        <w:ind w:left="284" w:right="236"/>
      </w:pPr>
      <w:r>
        <w:rPr>
          <w:color w:val="231F20"/>
          <w:w w:val="95"/>
        </w:rPr>
        <w:lastRenderedPageBreak/>
        <w:t xml:space="preserve">При отключении системы отопления от тепловой сети вначале следует закрывать задвижку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подающем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трубопроводе.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закрытии з</w:t>
      </w:r>
      <w:r w:rsidR="002E432B">
        <w:rPr>
          <w:color w:val="231F20"/>
        </w:rPr>
        <w:t>а</w:t>
      </w:r>
      <w:r>
        <w:rPr>
          <w:color w:val="231F20"/>
        </w:rPr>
        <w:t>движки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убедиться,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давле</w:t>
      </w:r>
      <w:r>
        <w:rPr>
          <w:color w:val="231F20"/>
          <w:w w:val="95"/>
        </w:rPr>
        <w:t xml:space="preserve">ние в подающей сети сравнялось с давлением в обратном трубопроводе, только после этого </w:t>
      </w:r>
      <w:r>
        <w:rPr>
          <w:color w:val="231F20"/>
        </w:rPr>
        <w:t>закрывать на обратном трубопроводе.</w:t>
      </w:r>
    </w:p>
    <w:p w14:paraId="74FA9C36" w14:textId="77777777" w:rsidR="0098578B" w:rsidRDefault="0098578B" w:rsidP="002E432B">
      <w:pPr>
        <w:pStyle w:val="a3"/>
        <w:spacing w:before="3"/>
        <w:ind w:left="284" w:right="236"/>
        <w:rPr>
          <w:sz w:val="22"/>
        </w:rPr>
      </w:pPr>
    </w:p>
    <w:p w14:paraId="4D47ADA4" w14:textId="77777777" w:rsidR="0098578B" w:rsidRDefault="005424B1" w:rsidP="002E432B">
      <w:pPr>
        <w:pStyle w:val="4"/>
        <w:spacing w:line="266" w:lineRule="auto"/>
        <w:ind w:left="284" w:right="236"/>
        <w:jc w:val="both"/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>обогревающих элементов</w:t>
      </w:r>
    </w:p>
    <w:p w14:paraId="51DD4751" w14:textId="3F8F025C" w:rsidR="0098578B" w:rsidRDefault="005424B1" w:rsidP="002E432B">
      <w:pPr>
        <w:pStyle w:val="a3"/>
        <w:spacing w:line="266" w:lineRule="auto"/>
        <w:ind w:left="284" w:right="236"/>
      </w:pPr>
      <w:r>
        <w:rPr>
          <w:color w:val="231F20"/>
        </w:rPr>
        <w:t xml:space="preserve">Параметры горячей воды, используемой в </w:t>
      </w:r>
      <w:r>
        <w:rPr>
          <w:color w:val="231F20"/>
          <w:w w:val="95"/>
        </w:rPr>
        <w:t xml:space="preserve">качестве теплоносителя, должны удовлетворять требованиям, приведенным в Правилах </w:t>
      </w:r>
      <w:r>
        <w:rPr>
          <w:color w:val="231F20"/>
        </w:rPr>
        <w:t xml:space="preserve">технической эксплуатации электрических станций и сетей Российской Федерации </w:t>
      </w:r>
      <w:r>
        <w:rPr>
          <w:color w:val="231F20"/>
          <w:spacing w:val="-2"/>
        </w:rPr>
        <w:t>РД34.20.501-95.</w:t>
      </w:r>
    </w:p>
    <w:p w14:paraId="3105C6FE" w14:textId="77777777" w:rsidR="0098578B" w:rsidRDefault="005424B1" w:rsidP="002E432B">
      <w:pPr>
        <w:pStyle w:val="a3"/>
        <w:spacing w:line="266" w:lineRule="auto"/>
        <w:ind w:left="284" w:right="236"/>
      </w:pPr>
      <w:r>
        <w:rPr>
          <w:color w:val="231F20"/>
          <w:w w:val="95"/>
        </w:rPr>
        <w:t xml:space="preserve">Содержание кислорода в воде систем </w:t>
      </w:r>
      <w:proofErr w:type="spellStart"/>
      <w:r>
        <w:rPr>
          <w:color w:val="231F20"/>
          <w:w w:val="95"/>
        </w:rPr>
        <w:t>отопле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 xml:space="preserve"> не должно превышать 0,02 мг/кг воды,</w:t>
      </w:r>
    </w:p>
    <w:p w14:paraId="0447F621" w14:textId="27E79C0E" w:rsidR="0098578B" w:rsidRDefault="005424B1" w:rsidP="002E432B">
      <w:pPr>
        <w:pStyle w:val="a3"/>
        <w:spacing w:line="266" w:lineRule="auto"/>
        <w:ind w:left="284" w:right="236"/>
      </w:pPr>
      <w:r>
        <w:rPr>
          <w:color w:val="231F20"/>
          <w:w w:val="95"/>
        </w:rPr>
        <w:t xml:space="preserve">а значения рН должны быть в пределах 8–9,5. </w:t>
      </w:r>
      <w:r>
        <w:rPr>
          <w:color w:val="231F20"/>
        </w:rPr>
        <w:t>Содержание железа в воде – до 0,5 мг/л, общая жесткость – до 7 мг-</w:t>
      </w:r>
      <w:proofErr w:type="spellStart"/>
      <w:r>
        <w:rPr>
          <w:color w:val="231F20"/>
        </w:rPr>
        <w:t>экв</w:t>
      </w:r>
      <w:proofErr w:type="spellEnd"/>
      <w:r>
        <w:rPr>
          <w:color w:val="231F20"/>
        </w:rPr>
        <w:t>/л.</w:t>
      </w:r>
      <w:r w:rsidR="002E432B">
        <w:rPr>
          <w:color w:val="231F20"/>
        </w:rPr>
        <w:t xml:space="preserve">  </w:t>
      </w:r>
      <w:r>
        <w:rPr>
          <w:color w:val="231F20"/>
        </w:rPr>
        <w:t xml:space="preserve">При опрессовке </w:t>
      </w:r>
      <w:hyperlink r:id="rId50" w:history="1">
        <w:r w:rsidR="004366C4" w:rsidRPr="004366C4">
          <w:rPr>
            <w:rStyle w:val="a6"/>
            <w:rFonts w:cs="Noto Sans"/>
            <w:color w:val="auto"/>
            <w:u w:val="none"/>
          </w:rPr>
          <w:t>СП 73.13330.2012</w:t>
        </w:r>
      </w:hyperlink>
      <w:r w:rsidR="004366C4">
        <w:rPr>
          <w:rFonts w:ascii="Noto Sans" w:hAnsi="Noto Sans" w:cs="Noto Sans"/>
          <w:color w:val="6B6B6B"/>
          <w:sz w:val="21"/>
          <w:szCs w:val="21"/>
        </w:rPr>
        <w:t> </w:t>
      </w:r>
      <w:r>
        <w:rPr>
          <w:color w:val="231F20"/>
        </w:rPr>
        <w:t xml:space="preserve">допускает полуторное превышение рабочего давления, однако практика эксплуатации систем отопления показывает, что при опрессовке </w:t>
      </w:r>
      <w:r>
        <w:rPr>
          <w:color w:val="231F20"/>
          <w:w w:val="95"/>
        </w:rPr>
        <w:t xml:space="preserve">превышать максимальное рабочее давление </w:t>
      </w:r>
      <w:r>
        <w:rPr>
          <w:color w:val="231F20"/>
        </w:rPr>
        <w:t>следует не более чем на 25 %.</w:t>
      </w:r>
    </w:p>
    <w:p w14:paraId="57B9F17B" w14:textId="77777777" w:rsidR="0098578B" w:rsidRDefault="005424B1" w:rsidP="002E432B">
      <w:pPr>
        <w:pStyle w:val="a3"/>
        <w:spacing w:line="266" w:lineRule="auto"/>
        <w:ind w:left="284" w:right="236"/>
      </w:pPr>
      <w:r>
        <w:rPr>
          <w:color w:val="231F20"/>
          <w:w w:val="95"/>
        </w:rPr>
        <w:t xml:space="preserve">При опрессовке следует избегать резкого </w:t>
      </w:r>
      <w:r>
        <w:rPr>
          <w:color w:val="231F20"/>
        </w:rPr>
        <w:t>повышения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давления.</w:t>
      </w:r>
    </w:p>
    <w:p w14:paraId="1371DCF2" w14:textId="3FB3A861" w:rsidR="0098578B" w:rsidRDefault="005424B1" w:rsidP="002E432B">
      <w:pPr>
        <w:pStyle w:val="a3"/>
        <w:spacing w:line="266" w:lineRule="auto"/>
        <w:ind w:left="284" w:right="236"/>
      </w:pPr>
      <w:r>
        <w:rPr>
          <w:color w:val="231F20"/>
        </w:rPr>
        <w:t xml:space="preserve">Во избежание образования воздушных </w:t>
      </w:r>
      <w:r>
        <w:rPr>
          <w:color w:val="231F20"/>
          <w:w w:val="95"/>
        </w:rPr>
        <w:t xml:space="preserve">пробок заполнение водой системы отопления с конвекторами, которые оборудованы </w:t>
      </w:r>
      <w:r>
        <w:rPr>
          <w:color w:val="231F20"/>
        </w:rPr>
        <w:t>термостатами,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производить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снизу через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обратную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магистраль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открытых </w:t>
      </w:r>
      <w:r>
        <w:rPr>
          <w:color w:val="231F20"/>
          <w:spacing w:val="-2"/>
        </w:rPr>
        <w:t>термостатах.</w:t>
      </w:r>
    </w:p>
    <w:p w14:paraId="1235DA8D" w14:textId="77777777" w:rsidR="0098578B" w:rsidRDefault="005424B1" w:rsidP="002E432B">
      <w:pPr>
        <w:pStyle w:val="a3"/>
        <w:ind w:left="284" w:right="236"/>
      </w:pPr>
      <w:r>
        <w:rPr>
          <w:color w:val="231F20"/>
          <w:w w:val="95"/>
        </w:rPr>
        <w:t>Если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необходимо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демонтировать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конвектор</w:t>
      </w:r>
    </w:p>
    <w:p w14:paraId="370E1443" w14:textId="22F74701" w:rsidR="0098578B" w:rsidRDefault="005424B1" w:rsidP="002E432B">
      <w:pPr>
        <w:pStyle w:val="a3"/>
        <w:spacing w:before="26" w:line="266" w:lineRule="auto"/>
        <w:ind w:left="284" w:right="236"/>
      </w:pPr>
      <w:r>
        <w:rPr>
          <w:color w:val="231F20"/>
          <w:w w:val="95"/>
        </w:rPr>
        <w:t>на под</w:t>
      </w:r>
      <w:r>
        <w:rPr>
          <w:color w:val="231F20"/>
          <w:spacing w:val="-2"/>
        </w:rPr>
        <w:t>водке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которому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установлен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проходной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или </w:t>
      </w:r>
      <w:r>
        <w:rPr>
          <w:color w:val="231F20"/>
        </w:rPr>
        <w:t>угловой термостат, с последнего следует снять термостатический элемент, а затем полностью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закрыть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металли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5"/>
        </w:rPr>
        <w:t>ческого</w:t>
      </w:r>
      <w:proofErr w:type="spellEnd"/>
      <w:r>
        <w:rPr>
          <w:color w:val="231F20"/>
          <w:w w:val="95"/>
        </w:rPr>
        <w:t xml:space="preserve"> (не пластмассового) колпачка и </w:t>
      </w:r>
      <w:r w:rsidR="004366C4">
        <w:rPr>
          <w:color w:val="231F20"/>
          <w:w w:val="95"/>
        </w:rPr>
        <w:t>заглушить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термостат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стороны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снятой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подводки, </w:t>
      </w:r>
      <w:r>
        <w:rPr>
          <w:color w:val="231F20"/>
        </w:rPr>
        <w:t>а также вторую подводку.</w:t>
      </w:r>
    </w:p>
    <w:p w14:paraId="322C1B4B" w14:textId="77777777" w:rsidR="0098578B" w:rsidRDefault="005424B1" w:rsidP="002E432B">
      <w:pPr>
        <w:pStyle w:val="a3"/>
        <w:spacing w:line="266" w:lineRule="auto"/>
        <w:ind w:left="284" w:right="236"/>
      </w:pPr>
      <w:r>
        <w:rPr>
          <w:color w:val="231F20"/>
          <w:spacing w:val="-2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рекомендуется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опорожнять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систему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отоп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  <w:w w:val="95"/>
        </w:rPr>
        <w:t>ления</w:t>
      </w:r>
      <w:proofErr w:type="spellEnd"/>
      <w:r>
        <w:rPr>
          <w:color w:val="231F20"/>
          <w:w w:val="95"/>
        </w:rPr>
        <w:t xml:space="preserve"> со стальными конвекторами более чем </w:t>
      </w:r>
      <w:r>
        <w:rPr>
          <w:color w:val="231F20"/>
        </w:rPr>
        <w:t xml:space="preserve">на 15 дней в году. Особенно опасен режим частого кратковременного опорожнения системы отопления при ремонте и замене </w:t>
      </w:r>
      <w:r>
        <w:rPr>
          <w:color w:val="231F20"/>
          <w:spacing w:val="-2"/>
        </w:rPr>
        <w:t>приборов.</w:t>
      </w:r>
    </w:p>
    <w:p w14:paraId="611FD4A0" w14:textId="235AFB14" w:rsidR="0098578B" w:rsidRDefault="0098578B">
      <w:pPr>
        <w:pStyle w:val="a3"/>
        <w:spacing w:before="2"/>
        <w:ind w:left="0"/>
        <w:rPr>
          <w:sz w:val="22"/>
        </w:rPr>
      </w:pPr>
    </w:p>
    <w:p w14:paraId="1D2CE9CD" w14:textId="77777777" w:rsidR="0098578B" w:rsidRDefault="005424B1" w:rsidP="002E432B">
      <w:pPr>
        <w:pStyle w:val="4"/>
        <w:spacing w:before="1"/>
        <w:ind w:left="284" w:right="95"/>
      </w:pPr>
      <w:r>
        <w:rPr>
          <w:color w:val="231F20"/>
          <w:w w:val="95"/>
        </w:rPr>
        <w:t>Рекомендации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5"/>
        </w:rPr>
        <w:t>содержанию</w:t>
      </w:r>
    </w:p>
    <w:p w14:paraId="5F12119F" w14:textId="77777777" w:rsidR="0098578B" w:rsidRDefault="005424B1" w:rsidP="002E432B">
      <w:pPr>
        <w:spacing w:before="25" w:line="266" w:lineRule="auto"/>
        <w:ind w:left="284" w:right="95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и ремонту запорной и регулирующей </w:t>
      </w:r>
      <w:r>
        <w:rPr>
          <w:rFonts w:ascii="Ubuntu" w:hAnsi="Ubuntu"/>
          <w:b/>
          <w:color w:val="231F20"/>
          <w:sz w:val="20"/>
        </w:rPr>
        <w:t>арматуры системы отопления</w:t>
      </w:r>
    </w:p>
    <w:p w14:paraId="533AEAC9" w14:textId="56798187" w:rsidR="0098578B" w:rsidRDefault="005424B1" w:rsidP="002E432B">
      <w:pPr>
        <w:pStyle w:val="a3"/>
        <w:spacing w:line="266" w:lineRule="auto"/>
        <w:ind w:left="284" w:right="95"/>
      </w:pP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гидравлической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увязки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отопления предусмотрены регулировочные </w:t>
      </w:r>
      <w:r>
        <w:rPr>
          <w:color w:val="231F20"/>
          <w:w w:val="95"/>
        </w:rPr>
        <w:t>вентили. Для отключения участков системы отопления предусмотрены запорные шаро</w:t>
      </w:r>
      <w:r>
        <w:rPr>
          <w:color w:val="231F20"/>
        </w:rPr>
        <w:t>вые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краны.</w:t>
      </w:r>
    </w:p>
    <w:p w14:paraId="164DFBB0" w14:textId="77777777" w:rsidR="0098578B" w:rsidRDefault="005424B1" w:rsidP="002E432B">
      <w:pPr>
        <w:pStyle w:val="a3"/>
        <w:ind w:left="284" w:right="119"/>
      </w:pPr>
      <w:r>
        <w:rPr>
          <w:color w:val="231F20"/>
          <w:w w:val="95"/>
        </w:rPr>
        <w:t>Эксплуатирующая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организация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обязана:</w:t>
      </w:r>
    </w:p>
    <w:p w14:paraId="48BD3A2C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5"/>
        </w:tabs>
        <w:spacing w:before="25" w:line="266" w:lineRule="auto"/>
        <w:ind w:left="284" w:right="119" w:firstLine="0"/>
        <w:rPr>
          <w:sz w:val="20"/>
        </w:rPr>
      </w:pPr>
      <w:r>
        <w:rPr>
          <w:color w:val="231F20"/>
          <w:sz w:val="20"/>
        </w:rPr>
        <w:t>обеспечивать необходимую настройку регулировочных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вентилей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обеспечения </w:t>
      </w:r>
      <w:r>
        <w:rPr>
          <w:color w:val="231F20"/>
          <w:w w:val="95"/>
          <w:sz w:val="20"/>
        </w:rPr>
        <w:t xml:space="preserve">циркуляции теплоносителя по всем контурам </w:t>
      </w:r>
      <w:r>
        <w:rPr>
          <w:color w:val="231F20"/>
          <w:sz w:val="20"/>
        </w:rPr>
        <w:t>системы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отопления;</w:t>
      </w:r>
    </w:p>
    <w:p w14:paraId="1E6D7C68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5"/>
        </w:tabs>
        <w:spacing w:before="1"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 xml:space="preserve">стравливать воздух из систем отопления </w:t>
      </w:r>
      <w:r>
        <w:rPr>
          <w:color w:val="231F20"/>
          <w:sz w:val="20"/>
        </w:rPr>
        <w:t>для циркуляции теплоносителя;</w:t>
      </w:r>
    </w:p>
    <w:p w14:paraId="694A7420" w14:textId="3721C489" w:rsidR="0098578B" w:rsidRDefault="005424B1" w:rsidP="002E432B">
      <w:pPr>
        <w:pStyle w:val="a5"/>
        <w:numPr>
          <w:ilvl w:val="0"/>
          <w:numId w:val="40"/>
        </w:numPr>
        <w:tabs>
          <w:tab w:val="left" w:pos="325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>устранять дефекты и протечки в регулирую</w:t>
      </w:r>
      <w:r>
        <w:rPr>
          <w:color w:val="231F20"/>
          <w:sz w:val="20"/>
        </w:rPr>
        <w:t>щей и запорной арматуре;</w:t>
      </w:r>
    </w:p>
    <w:p w14:paraId="6855E15D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5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 xml:space="preserve">обеспечить прочность деталей и сварных </w:t>
      </w:r>
      <w:r>
        <w:rPr>
          <w:color w:val="231F20"/>
          <w:sz w:val="20"/>
        </w:rPr>
        <w:t>швов, работающих под давлением;</w:t>
      </w:r>
    </w:p>
    <w:p w14:paraId="41B3A2A6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5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 xml:space="preserve">не допускать пропуск среды и потение </w:t>
      </w:r>
      <w:r>
        <w:rPr>
          <w:color w:val="231F20"/>
          <w:sz w:val="20"/>
        </w:rPr>
        <w:t>сквозь металл и сварные швы;</w:t>
      </w:r>
    </w:p>
    <w:p w14:paraId="2373896E" w14:textId="5A9FB8D9" w:rsidR="0098578B" w:rsidRDefault="005424B1" w:rsidP="002E432B">
      <w:pPr>
        <w:pStyle w:val="a5"/>
        <w:numPr>
          <w:ilvl w:val="0"/>
          <w:numId w:val="40"/>
        </w:numPr>
        <w:tabs>
          <w:tab w:val="left" w:pos="325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sz w:val="20"/>
        </w:rPr>
        <w:t xml:space="preserve">обеспечивать герметичность сальниковых </w:t>
      </w:r>
      <w:r>
        <w:rPr>
          <w:color w:val="231F20"/>
          <w:w w:val="95"/>
          <w:sz w:val="20"/>
        </w:rPr>
        <w:t>уплотнений и фланцевых соединений армату</w:t>
      </w:r>
      <w:r>
        <w:rPr>
          <w:color w:val="231F20"/>
          <w:sz w:val="20"/>
        </w:rPr>
        <w:t>ры по отношению к внешней среде;</w:t>
      </w:r>
    </w:p>
    <w:p w14:paraId="27390890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81" w:line="266" w:lineRule="auto"/>
        <w:ind w:left="284" w:right="119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обеспечить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герметичность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затвора арматуры;</w:t>
      </w:r>
    </w:p>
    <w:p w14:paraId="520A3B54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119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обеспечить плавное перемещение всех подвижных частей арматуры, без рывков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заеданий.</w:t>
      </w:r>
    </w:p>
    <w:p w14:paraId="6D92D623" w14:textId="77777777" w:rsidR="0098578B" w:rsidRDefault="0098578B" w:rsidP="002E432B">
      <w:pPr>
        <w:pStyle w:val="a3"/>
        <w:spacing w:before="2"/>
        <w:ind w:left="284" w:right="119"/>
        <w:rPr>
          <w:sz w:val="22"/>
        </w:rPr>
      </w:pPr>
    </w:p>
    <w:p w14:paraId="352DE7A3" w14:textId="77777777" w:rsidR="0098578B" w:rsidRDefault="005424B1" w:rsidP="002E432B">
      <w:pPr>
        <w:pStyle w:val="4"/>
        <w:spacing w:line="266" w:lineRule="auto"/>
        <w:ind w:left="284" w:right="119"/>
        <w:jc w:val="both"/>
      </w:pPr>
      <w:r>
        <w:rPr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>
        <w:rPr>
          <w:color w:val="231F20"/>
        </w:rPr>
        <w:t>учета тепловой энергии</w:t>
      </w:r>
    </w:p>
    <w:p w14:paraId="3D1C39D9" w14:textId="57629280" w:rsidR="0098578B" w:rsidRDefault="005424B1" w:rsidP="002E432B">
      <w:pPr>
        <w:pStyle w:val="a3"/>
        <w:spacing w:line="266" w:lineRule="auto"/>
        <w:ind w:left="284" w:right="119"/>
      </w:pPr>
      <w:r>
        <w:rPr>
          <w:color w:val="231F20"/>
          <w:w w:val="95"/>
        </w:rPr>
        <w:t>Помещение узла учета должно быть освещено,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температура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нем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зимнее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  <w:w w:val="95"/>
        </w:rPr>
        <w:t>время</w:t>
      </w:r>
    </w:p>
    <w:p w14:paraId="7EE4074E" w14:textId="77777777" w:rsidR="0098578B" w:rsidRDefault="005424B1" w:rsidP="002E432B">
      <w:pPr>
        <w:pStyle w:val="a3"/>
        <w:spacing w:before="1" w:line="266" w:lineRule="auto"/>
        <w:ind w:left="284" w:right="119"/>
      </w:pPr>
      <w:r>
        <w:rPr>
          <w:color w:val="231F20"/>
          <w:spacing w:val="-2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ниже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°С.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Вход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посторонних </w:t>
      </w:r>
      <w:r>
        <w:rPr>
          <w:color w:val="231F20"/>
        </w:rPr>
        <w:t>лиц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помещение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узла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допускается. </w:t>
      </w:r>
      <w:r>
        <w:rPr>
          <w:color w:val="231F20"/>
          <w:w w:val="95"/>
        </w:rPr>
        <w:t xml:space="preserve">Калибр и пределы измерения расходомеров </w:t>
      </w:r>
      <w:r>
        <w:rPr>
          <w:color w:val="231F20"/>
        </w:rPr>
        <w:t>должны соответствовать максимальному</w:t>
      </w:r>
    </w:p>
    <w:p w14:paraId="0CF93480" w14:textId="77777777" w:rsidR="0098578B" w:rsidRDefault="005424B1" w:rsidP="002E432B">
      <w:pPr>
        <w:pStyle w:val="a3"/>
        <w:spacing w:line="266" w:lineRule="auto"/>
        <w:ind w:left="284" w:right="119"/>
        <w:jc w:val="both"/>
      </w:pPr>
      <w:r>
        <w:rPr>
          <w:color w:val="231F20"/>
          <w:w w:val="95"/>
        </w:rPr>
        <w:t xml:space="preserve">и минимальному количеству воды, идущему на приготовление воды для нужд отопления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ГВС.</w:t>
      </w:r>
    </w:p>
    <w:p w14:paraId="4F5FBB09" w14:textId="780B2BD8" w:rsidR="0098578B" w:rsidRDefault="005424B1" w:rsidP="002E432B">
      <w:pPr>
        <w:pStyle w:val="a3"/>
        <w:spacing w:line="266" w:lineRule="auto"/>
        <w:ind w:left="284" w:right="119"/>
      </w:pP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завышения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объемов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воды,</w:t>
      </w:r>
      <w:r>
        <w:rPr>
          <w:color w:val="231F20"/>
          <w:spacing w:val="-5"/>
        </w:rPr>
        <w:t xml:space="preserve"> </w:t>
      </w:r>
      <w:r w:rsidR="00064245">
        <w:rPr>
          <w:color w:val="231F20"/>
          <w:spacing w:val="-2"/>
        </w:rPr>
        <w:t>проходящей</w:t>
      </w:r>
      <w:r>
        <w:rPr>
          <w:color w:val="231F20"/>
        </w:rPr>
        <w:t xml:space="preserve"> через расходомер, необходимо заме</w:t>
      </w:r>
      <w:r>
        <w:rPr>
          <w:color w:val="231F20"/>
          <w:spacing w:val="-2"/>
        </w:rPr>
        <w:t>нить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расходомер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требуемых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пределов </w:t>
      </w:r>
      <w:r>
        <w:rPr>
          <w:color w:val="231F20"/>
          <w:w w:val="95"/>
        </w:rPr>
        <w:t xml:space="preserve">измерения и допустимого перепада давлений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нем.</w:t>
      </w:r>
    </w:p>
    <w:p w14:paraId="26972C60" w14:textId="77777777" w:rsidR="0098578B" w:rsidRDefault="005424B1" w:rsidP="002E432B">
      <w:pPr>
        <w:pStyle w:val="a3"/>
        <w:spacing w:line="266" w:lineRule="auto"/>
        <w:ind w:left="284" w:right="119"/>
      </w:pPr>
      <w:r>
        <w:rPr>
          <w:color w:val="231F20"/>
          <w:w w:val="95"/>
        </w:rPr>
        <w:t xml:space="preserve">В состав работ по обслуживанию приборов </w:t>
      </w:r>
      <w:r>
        <w:rPr>
          <w:color w:val="231F20"/>
        </w:rPr>
        <w:t>учета входит следующее:</w:t>
      </w:r>
    </w:p>
    <w:p w14:paraId="108E2C21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 xml:space="preserve">визуальный осмотр и проверка наличия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нарушения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пломбы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приборах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учета;</w:t>
      </w:r>
    </w:p>
    <w:p w14:paraId="393FABE1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ind w:left="284" w:right="119"/>
        <w:rPr>
          <w:sz w:val="20"/>
        </w:rPr>
      </w:pPr>
      <w:r>
        <w:rPr>
          <w:color w:val="231F20"/>
          <w:w w:val="95"/>
          <w:sz w:val="20"/>
        </w:rPr>
        <w:t>снятие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запись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показаний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узла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учета;</w:t>
      </w:r>
    </w:p>
    <w:p w14:paraId="5AB1B1ED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left="284" w:right="119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>
        <w:rPr>
          <w:color w:val="231F20"/>
          <w:sz w:val="20"/>
        </w:rPr>
        <w:t>абонента и поставщика;</w:t>
      </w:r>
    </w:p>
    <w:p w14:paraId="6E03AD1B" w14:textId="49B92236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left="284" w:right="119" w:firstLine="0"/>
        <w:rPr>
          <w:sz w:val="20"/>
        </w:rPr>
      </w:pPr>
      <w:r>
        <w:rPr>
          <w:color w:val="231F20"/>
          <w:sz w:val="20"/>
        </w:rPr>
        <w:t xml:space="preserve">проверка работоспособности </w:t>
      </w:r>
      <w:proofErr w:type="spellStart"/>
      <w:r>
        <w:rPr>
          <w:color w:val="231F20"/>
          <w:sz w:val="20"/>
        </w:rPr>
        <w:t>водозапорной</w:t>
      </w:r>
      <w:proofErr w:type="spellEnd"/>
      <w:r>
        <w:rPr>
          <w:color w:val="231F20"/>
          <w:sz w:val="20"/>
        </w:rPr>
        <w:t xml:space="preserve"> арматуры (герметичность перекрытия </w:t>
      </w:r>
      <w:r>
        <w:rPr>
          <w:color w:val="231F20"/>
          <w:w w:val="95"/>
          <w:sz w:val="20"/>
        </w:rPr>
        <w:t xml:space="preserve">потока воды вентилями) для очистки фильтра </w:t>
      </w:r>
      <w:r>
        <w:rPr>
          <w:color w:val="231F20"/>
          <w:spacing w:val="-2"/>
          <w:sz w:val="20"/>
        </w:rPr>
        <w:t>воды;</w:t>
      </w:r>
    </w:p>
    <w:p w14:paraId="1E14E71C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 xml:space="preserve">разбор фильтра. Очистка фильтра от накипи </w:t>
      </w:r>
      <w:r>
        <w:rPr>
          <w:color w:val="231F20"/>
          <w:sz w:val="20"/>
        </w:rPr>
        <w:t xml:space="preserve">(отложений) с последующей сборкой </w:t>
      </w:r>
      <w:r>
        <w:rPr>
          <w:color w:val="231F20"/>
          <w:spacing w:val="-2"/>
          <w:sz w:val="20"/>
        </w:rPr>
        <w:t>фильтра;</w:t>
      </w:r>
    </w:p>
    <w:p w14:paraId="22F2F238" w14:textId="7CD00F58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>при отказе работы приборов учета установ</w:t>
      </w:r>
      <w:r>
        <w:rPr>
          <w:color w:val="231F20"/>
          <w:sz w:val="20"/>
        </w:rPr>
        <w:t>ка приборов с новой пломбировкой;</w:t>
      </w:r>
    </w:p>
    <w:p w14:paraId="5D430809" w14:textId="2310936A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119" w:firstLine="0"/>
        <w:rPr>
          <w:sz w:val="20"/>
        </w:rPr>
      </w:pPr>
      <w:r>
        <w:rPr>
          <w:color w:val="231F20"/>
          <w:w w:val="95"/>
          <w:sz w:val="20"/>
        </w:rPr>
        <w:t>ремонт приборов учета проводится специа</w:t>
      </w:r>
      <w:r>
        <w:rPr>
          <w:color w:val="231F20"/>
          <w:sz w:val="20"/>
        </w:rPr>
        <w:t>лизированной сервисной службой.</w:t>
      </w:r>
    </w:p>
    <w:p w14:paraId="6F983C39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3E4B59AF" w14:textId="77777777" w:rsidR="0098578B" w:rsidRDefault="005424B1">
      <w:pPr>
        <w:pStyle w:val="4"/>
        <w:spacing w:line="266" w:lineRule="auto"/>
        <w:ind w:right="133"/>
        <w:jc w:val="both"/>
      </w:pPr>
      <w:r>
        <w:rPr>
          <w:color w:val="231F20"/>
          <w:w w:val="95"/>
        </w:rPr>
        <w:lastRenderedPageBreak/>
        <w:t xml:space="preserve">Рекомендации по содержанию и ремонту </w:t>
      </w:r>
      <w:r>
        <w:rPr>
          <w:color w:val="231F20"/>
          <w:spacing w:val="-2"/>
        </w:rPr>
        <w:t>теплообменников</w:t>
      </w:r>
    </w:p>
    <w:p w14:paraId="6BBC5587" w14:textId="2122EC5F" w:rsidR="0098578B" w:rsidRDefault="005424B1">
      <w:pPr>
        <w:pStyle w:val="a3"/>
        <w:spacing w:line="266" w:lineRule="auto"/>
      </w:pPr>
      <w:r>
        <w:rPr>
          <w:color w:val="231F20"/>
        </w:rPr>
        <w:t xml:space="preserve">К обслуживанию ИТП должен допускаться </w:t>
      </w:r>
      <w:r>
        <w:rPr>
          <w:color w:val="231F20"/>
          <w:w w:val="95"/>
        </w:rPr>
        <w:t>подготовленный персонал, имеющий требуе</w:t>
      </w:r>
      <w:r>
        <w:rPr>
          <w:color w:val="231F20"/>
        </w:rPr>
        <w:t>мую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квалификацию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соответствии</w:t>
      </w:r>
    </w:p>
    <w:p w14:paraId="332A1CC5" w14:textId="77777777" w:rsidR="0098578B" w:rsidRDefault="005424B1">
      <w:pPr>
        <w:pStyle w:val="a3"/>
        <w:spacing w:before="1" w:line="266" w:lineRule="auto"/>
        <w:ind w:right="61"/>
      </w:pPr>
      <w:r>
        <w:rPr>
          <w:color w:val="231F20"/>
          <w:w w:val="95"/>
        </w:rPr>
        <w:t xml:space="preserve">с Правилами эксплуатации теплоснабжающих </w:t>
      </w:r>
      <w:r>
        <w:rPr>
          <w:color w:val="231F20"/>
        </w:rPr>
        <w:t>установок и тепловых сетей потребителей</w:t>
      </w:r>
    </w:p>
    <w:p w14:paraId="51732A97" w14:textId="77777777" w:rsidR="002E432B" w:rsidRDefault="005424B1" w:rsidP="002E432B">
      <w:pPr>
        <w:pStyle w:val="a3"/>
        <w:spacing w:line="266" w:lineRule="auto"/>
        <w:ind w:right="61"/>
        <w:rPr>
          <w:color w:val="231F20"/>
        </w:rPr>
      </w:pPr>
      <w:r>
        <w:rPr>
          <w:color w:val="231F20"/>
        </w:rPr>
        <w:t xml:space="preserve">и Правилами техники безопасности при </w:t>
      </w:r>
      <w:r>
        <w:rPr>
          <w:color w:val="231F20"/>
          <w:w w:val="95"/>
        </w:rPr>
        <w:t xml:space="preserve">эксплуатации </w:t>
      </w:r>
      <w:proofErr w:type="spellStart"/>
      <w:r>
        <w:rPr>
          <w:color w:val="231F20"/>
          <w:w w:val="95"/>
        </w:rPr>
        <w:t>теплопотребляющих</w:t>
      </w:r>
      <w:proofErr w:type="spellEnd"/>
      <w:r>
        <w:rPr>
          <w:color w:val="231F20"/>
          <w:w w:val="95"/>
        </w:rPr>
        <w:t xml:space="preserve"> установок и тепловых сетей потребителей, ознакомлен</w:t>
      </w:r>
      <w:r>
        <w:rPr>
          <w:color w:val="231F20"/>
        </w:rPr>
        <w:t>ный с инструкцией эксплуатации ИТП.</w:t>
      </w:r>
      <w:r w:rsidR="002E432B">
        <w:rPr>
          <w:color w:val="231F20"/>
        </w:rPr>
        <w:t xml:space="preserve"> </w:t>
      </w:r>
    </w:p>
    <w:p w14:paraId="6AB2E250" w14:textId="7212AC91" w:rsidR="0098578B" w:rsidRDefault="005424B1" w:rsidP="002E432B">
      <w:pPr>
        <w:pStyle w:val="a3"/>
        <w:spacing w:line="266" w:lineRule="auto"/>
        <w:ind w:right="61"/>
      </w:pPr>
      <w:r>
        <w:rPr>
          <w:color w:val="231F20"/>
        </w:rPr>
        <w:t xml:space="preserve">При первом пуске теплообменника </w:t>
      </w:r>
      <w:proofErr w:type="spellStart"/>
      <w:r>
        <w:rPr>
          <w:color w:val="231F20"/>
        </w:rPr>
        <w:t>необхо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димо</w:t>
      </w:r>
      <w:proofErr w:type="spellEnd"/>
      <w:r>
        <w:rPr>
          <w:color w:val="231F20"/>
        </w:rPr>
        <w:t xml:space="preserve"> проверить соответствие расстояния между неподвижной и прижимной плитами </w:t>
      </w:r>
      <w:r>
        <w:rPr>
          <w:color w:val="231F20"/>
          <w:spacing w:val="-2"/>
        </w:rPr>
        <w:t xml:space="preserve">значению, указанному на табличках, которое </w:t>
      </w:r>
      <w:r>
        <w:rPr>
          <w:color w:val="231F20"/>
          <w:w w:val="95"/>
        </w:rPr>
        <w:t>определяет допустимую степень сжатия паке</w:t>
      </w:r>
      <w:r>
        <w:rPr>
          <w:color w:val="231F20"/>
        </w:rPr>
        <w:t>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пластин.</w:t>
      </w:r>
    </w:p>
    <w:p w14:paraId="6BA1062E" w14:textId="24071918" w:rsidR="0098578B" w:rsidRDefault="005424B1" w:rsidP="00D1344D">
      <w:pPr>
        <w:pStyle w:val="a3"/>
        <w:spacing w:line="266" w:lineRule="auto"/>
        <w:ind w:left="426" w:right="261"/>
      </w:pPr>
      <w:r>
        <w:rPr>
          <w:color w:val="231F20"/>
        </w:rPr>
        <w:t>Необходимо избегать резких повышений давления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температуры,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может вызвать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повреждение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пластин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прокладок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привести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появлению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течей.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Пуск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насосов должен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производиться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закрытых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клапа</w:t>
      </w:r>
      <w:r>
        <w:rPr>
          <w:color w:val="231F20"/>
        </w:rPr>
        <w:t xml:space="preserve">нах. Регулирующие, запорные и меняющие </w:t>
      </w:r>
      <w:r>
        <w:rPr>
          <w:color w:val="231F20"/>
          <w:w w:val="95"/>
        </w:rPr>
        <w:t xml:space="preserve">расход клапаны должны работать медленно. </w:t>
      </w:r>
      <w:r>
        <w:rPr>
          <w:color w:val="231F20"/>
          <w:spacing w:val="-2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остановке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повторном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пуске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</w:t>
      </w:r>
      <w:r>
        <w:rPr>
          <w:color w:val="231F20"/>
        </w:rPr>
        <w:t>мо соблюдать следующие правила:</w:t>
      </w:r>
    </w:p>
    <w:p w14:paraId="1B76FADD" w14:textId="77777777" w:rsidR="0098578B" w:rsidRDefault="005424B1" w:rsidP="00D1344D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426" w:right="261" w:firstLine="0"/>
        <w:rPr>
          <w:sz w:val="20"/>
        </w:rPr>
      </w:pPr>
      <w:r>
        <w:rPr>
          <w:color w:val="231F20"/>
          <w:w w:val="95"/>
          <w:sz w:val="20"/>
        </w:rPr>
        <w:t xml:space="preserve">Скорость увеличения и падения давления </w:t>
      </w:r>
      <w:r>
        <w:rPr>
          <w:color w:val="231F20"/>
          <w:sz w:val="20"/>
        </w:rPr>
        <w:t xml:space="preserve">не должна превышать ± 10 </w:t>
      </w:r>
      <w:proofErr w:type="spellStart"/>
      <w:r>
        <w:rPr>
          <w:color w:val="231F20"/>
          <w:sz w:val="20"/>
        </w:rPr>
        <w:t>атм</w:t>
      </w:r>
      <w:proofErr w:type="spellEnd"/>
      <w:r>
        <w:rPr>
          <w:color w:val="231F20"/>
          <w:sz w:val="20"/>
        </w:rPr>
        <w:t xml:space="preserve"> в минуту.</w:t>
      </w:r>
    </w:p>
    <w:p w14:paraId="3E82B658" w14:textId="0A10242D" w:rsidR="0098578B" w:rsidRDefault="005424B1" w:rsidP="00D1344D">
      <w:pPr>
        <w:pStyle w:val="a5"/>
        <w:numPr>
          <w:ilvl w:val="0"/>
          <w:numId w:val="40"/>
        </w:numPr>
        <w:tabs>
          <w:tab w:val="left" w:pos="315"/>
        </w:tabs>
        <w:spacing w:line="266" w:lineRule="auto"/>
        <w:ind w:left="426" w:right="261" w:firstLine="0"/>
        <w:rPr>
          <w:sz w:val="20"/>
        </w:rPr>
      </w:pPr>
      <w:r>
        <w:rPr>
          <w:color w:val="231F20"/>
          <w:w w:val="95"/>
          <w:sz w:val="20"/>
        </w:rPr>
        <w:t>Скорость увеличения и падения температу</w:t>
      </w:r>
      <w:r>
        <w:rPr>
          <w:color w:val="231F20"/>
          <w:sz w:val="20"/>
        </w:rPr>
        <w:t>ры не должна превышать ± 10 °С в минуту. Во время пуска аппарата могут возникнуть небольшие течи, которые исчезнут после разогрева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пластин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прокладок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рабочей </w:t>
      </w:r>
      <w:r>
        <w:rPr>
          <w:color w:val="231F20"/>
          <w:spacing w:val="-2"/>
          <w:sz w:val="20"/>
        </w:rPr>
        <w:t>температуры.</w:t>
      </w:r>
    </w:p>
    <w:p w14:paraId="379A2171" w14:textId="4A3F0B0F" w:rsidR="0098578B" w:rsidRDefault="005424B1" w:rsidP="00D1344D">
      <w:pPr>
        <w:pStyle w:val="a3"/>
        <w:spacing w:before="1" w:line="266" w:lineRule="auto"/>
        <w:ind w:left="426" w:right="261"/>
      </w:pPr>
      <w:r>
        <w:rPr>
          <w:color w:val="231F20"/>
        </w:rPr>
        <w:t xml:space="preserve">По достижении рабочего давления и </w:t>
      </w:r>
      <w:r w:rsidR="00064245">
        <w:rPr>
          <w:color w:val="231F20"/>
        </w:rPr>
        <w:t>температуры</w:t>
      </w:r>
      <w:r>
        <w:rPr>
          <w:color w:val="231F20"/>
        </w:rPr>
        <w:t xml:space="preserve"> из системы необходимо удалить </w:t>
      </w:r>
      <w:r>
        <w:rPr>
          <w:color w:val="231F20"/>
          <w:w w:val="95"/>
        </w:rPr>
        <w:t>воздух. Воздух из пластинчатого теплообмен</w:t>
      </w:r>
      <w:r>
        <w:rPr>
          <w:color w:val="231F20"/>
        </w:rPr>
        <w:t>ника вытесняется потоком жидкости.</w:t>
      </w:r>
    </w:p>
    <w:p w14:paraId="2F01ACDD" w14:textId="77777777" w:rsidR="0098578B" w:rsidRDefault="005424B1" w:rsidP="00D1344D">
      <w:pPr>
        <w:pStyle w:val="a3"/>
        <w:spacing w:line="266" w:lineRule="auto"/>
        <w:ind w:left="426" w:right="261"/>
      </w:pPr>
      <w:r>
        <w:rPr>
          <w:color w:val="231F20"/>
        </w:rPr>
        <w:t xml:space="preserve">Наличие воздуха в пластинчатом </w:t>
      </w:r>
      <w:proofErr w:type="spellStart"/>
      <w:r>
        <w:rPr>
          <w:color w:val="231F20"/>
        </w:rPr>
        <w:t>теплооб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меннике</w:t>
      </w:r>
      <w:proofErr w:type="spellEnd"/>
      <w:r>
        <w:rPr>
          <w:color w:val="231F20"/>
        </w:rPr>
        <w:t xml:space="preserve"> снижает теплопередающие </w:t>
      </w:r>
      <w:proofErr w:type="spellStart"/>
      <w:r>
        <w:rPr>
          <w:color w:val="231F20"/>
        </w:rPr>
        <w:t>харак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теристики</w:t>
      </w:r>
      <w:proofErr w:type="spellEnd"/>
      <w:r>
        <w:rPr>
          <w:color w:val="231F20"/>
        </w:rPr>
        <w:t xml:space="preserve"> и увеличивает гидравлическое </w:t>
      </w:r>
      <w:r>
        <w:rPr>
          <w:color w:val="231F20"/>
          <w:w w:val="95"/>
        </w:rPr>
        <w:t xml:space="preserve">сопротивление аппарата (падения давления), </w:t>
      </w:r>
      <w:r>
        <w:rPr>
          <w:color w:val="231F20"/>
        </w:rPr>
        <w:t>что,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очередь,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приводит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повышению вероятности появления коррозии.</w:t>
      </w:r>
    </w:p>
    <w:p w14:paraId="6E5178B1" w14:textId="327DFED2" w:rsidR="0098578B" w:rsidRDefault="005424B1" w:rsidP="00D1344D">
      <w:pPr>
        <w:pStyle w:val="a3"/>
        <w:spacing w:line="266" w:lineRule="auto"/>
        <w:ind w:left="426" w:right="261"/>
      </w:pPr>
      <w:r>
        <w:rPr>
          <w:color w:val="231F20"/>
          <w:spacing w:val="-2"/>
        </w:rPr>
        <w:t>Во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время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температурный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режим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ги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  <w:spacing w:val="-2"/>
        </w:rPr>
        <w:t>дравлические</w:t>
      </w:r>
      <w:proofErr w:type="spellEnd"/>
      <w:r>
        <w:rPr>
          <w:color w:val="231F20"/>
          <w:spacing w:val="-2"/>
        </w:rPr>
        <w:t xml:space="preserve"> сопротивления должны </w:t>
      </w:r>
      <w:proofErr w:type="spellStart"/>
      <w:r>
        <w:rPr>
          <w:color w:val="231F20"/>
          <w:spacing w:val="-2"/>
        </w:rPr>
        <w:t>посто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  <w:w w:val="95"/>
        </w:rPr>
        <w:t>янно</w:t>
      </w:r>
      <w:proofErr w:type="spellEnd"/>
      <w:r>
        <w:rPr>
          <w:color w:val="231F20"/>
          <w:w w:val="95"/>
        </w:rPr>
        <w:t xml:space="preserve"> контролироваться. Рост гидравлических </w:t>
      </w:r>
      <w:r>
        <w:rPr>
          <w:color w:val="231F20"/>
        </w:rPr>
        <w:t>сопротивлений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уменьшение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температур </w:t>
      </w:r>
      <w:r>
        <w:rPr>
          <w:color w:val="231F20"/>
          <w:w w:val="95"/>
        </w:rPr>
        <w:t xml:space="preserve">означает, что на пластинах появились </w:t>
      </w:r>
      <w:proofErr w:type="spellStart"/>
      <w:r>
        <w:rPr>
          <w:color w:val="231F20"/>
          <w:w w:val="95"/>
        </w:rPr>
        <w:t>отложе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теплообменник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очистить. Нужно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избегать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охлаждения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аппарата.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Одновременно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охлаждением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 понижать и давление.</w:t>
      </w:r>
    </w:p>
    <w:p w14:paraId="46901968" w14:textId="216A2B6A" w:rsidR="0098578B" w:rsidRDefault="005424B1" w:rsidP="00D1344D">
      <w:pPr>
        <w:pStyle w:val="a3"/>
        <w:spacing w:line="266" w:lineRule="auto"/>
        <w:ind w:left="200" w:right="261"/>
      </w:pPr>
      <w:r>
        <w:rPr>
          <w:color w:val="231F20"/>
          <w:w w:val="95"/>
        </w:rPr>
        <w:t xml:space="preserve">Загрязнения (и/или известковые отложения), </w:t>
      </w:r>
      <w:r>
        <w:rPr>
          <w:color w:val="231F20"/>
        </w:rPr>
        <w:t xml:space="preserve">которые покрывают теплообменные пластины, снижают теплопередающие характеристики и увеличивают гидравлическое </w:t>
      </w:r>
      <w:r>
        <w:rPr>
          <w:color w:val="231F20"/>
          <w:spacing w:val="-2"/>
        </w:rPr>
        <w:t>сопротивление.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Падение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давления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означает,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теплообменник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загрязнен.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случае пластинчатый теплообменник необходимо </w:t>
      </w:r>
      <w:r>
        <w:rPr>
          <w:color w:val="231F20"/>
          <w:spacing w:val="-2"/>
        </w:rPr>
        <w:t>вскрыть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очистить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пластины,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затем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стянуть </w:t>
      </w:r>
      <w:r>
        <w:rPr>
          <w:color w:val="231F20"/>
          <w:w w:val="95"/>
        </w:rPr>
        <w:t>пакет пластин в соответствии с теми размера</w:t>
      </w:r>
      <w:r>
        <w:rPr>
          <w:color w:val="231F20"/>
        </w:rPr>
        <w:t>ми, которые указаны на табличке.</w:t>
      </w:r>
    </w:p>
    <w:p w14:paraId="0D26B83A" w14:textId="09231EA3" w:rsidR="0098578B" w:rsidRDefault="005424B1" w:rsidP="00D1344D">
      <w:pPr>
        <w:pStyle w:val="a3"/>
        <w:spacing w:before="1" w:line="266" w:lineRule="auto"/>
        <w:ind w:left="200" w:right="261"/>
      </w:pPr>
      <w:r>
        <w:rPr>
          <w:color w:val="231F20"/>
          <w:spacing w:val="-2"/>
        </w:rPr>
        <w:t>Течи,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имеющие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место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результате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сквозной </w:t>
      </w:r>
      <w:r>
        <w:rPr>
          <w:color w:val="231F20"/>
          <w:w w:val="95"/>
        </w:rPr>
        <w:t>коррозии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одной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или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нескольких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пластин,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  <w:w w:val="95"/>
        </w:rPr>
        <w:t>что</w:t>
      </w:r>
      <w:r w:rsidR="002E432B"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</w:rPr>
        <w:t>приводит к смешиванию жидкостей, участ</w:t>
      </w:r>
      <w:r>
        <w:rPr>
          <w:color w:val="231F20"/>
        </w:rPr>
        <w:t>вующих в теплообмене, можно устранить только заменой дефектных пластин.</w:t>
      </w:r>
    </w:p>
    <w:p w14:paraId="21763821" w14:textId="77777777" w:rsidR="0098578B" w:rsidRDefault="005424B1" w:rsidP="00D1344D">
      <w:pPr>
        <w:pStyle w:val="a3"/>
        <w:spacing w:line="266" w:lineRule="auto"/>
        <w:ind w:left="200" w:right="261"/>
      </w:pPr>
      <w:r>
        <w:rPr>
          <w:color w:val="231F20"/>
        </w:rPr>
        <w:t>Обнаружить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течь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следующим </w:t>
      </w:r>
      <w:r>
        <w:rPr>
          <w:color w:val="231F20"/>
          <w:spacing w:val="-2"/>
        </w:rPr>
        <w:t>образом:</w:t>
      </w:r>
    </w:p>
    <w:p w14:paraId="4F540029" w14:textId="2D1E66F6" w:rsidR="0098578B" w:rsidRDefault="005424B1" w:rsidP="00D1344D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left="200" w:right="261" w:firstLine="0"/>
        <w:jc w:val="both"/>
        <w:rPr>
          <w:sz w:val="20"/>
        </w:rPr>
      </w:pPr>
      <w:r>
        <w:rPr>
          <w:color w:val="231F20"/>
          <w:sz w:val="20"/>
        </w:rPr>
        <w:t>отсоединить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один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нижних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трубопроводов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обвязки,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затем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давление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противоположный контур.</w:t>
      </w:r>
    </w:p>
    <w:p w14:paraId="64970B3F" w14:textId="08E53F75" w:rsidR="0098578B" w:rsidRDefault="005424B1" w:rsidP="00D1344D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left="200" w:right="261" w:firstLine="0"/>
        <w:rPr>
          <w:sz w:val="20"/>
        </w:rPr>
      </w:pPr>
      <w:r>
        <w:rPr>
          <w:color w:val="231F20"/>
          <w:sz w:val="20"/>
        </w:rPr>
        <w:t xml:space="preserve">если при этом, после стабилизации давления, из порта, от которого отсоединили трубопровод обвязки, вытекает жидкость – </w:t>
      </w:r>
      <w:r>
        <w:rPr>
          <w:color w:val="231F20"/>
          <w:spacing w:val="-2"/>
          <w:sz w:val="20"/>
        </w:rPr>
        <w:t>значит,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одна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несколько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пластин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протека</w:t>
      </w:r>
      <w:r>
        <w:rPr>
          <w:color w:val="231F20"/>
          <w:sz w:val="20"/>
        </w:rPr>
        <w:t xml:space="preserve">ют. Необходимо открыть пакет и тщательно проверить каждую пластину при помощи жидкости с красителем (контроль цветным </w:t>
      </w:r>
      <w:r>
        <w:rPr>
          <w:color w:val="231F20"/>
          <w:spacing w:val="-2"/>
          <w:sz w:val="20"/>
        </w:rPr>
        <w:t>методом).</w:t>
      </w:r>
    </w:p>
    <w:p w14:paraId="11974E60" w14:textId="77777777" w:rsidR="0098578B" w:rsidRDefault="005424B1" w:rsidP="00D1344D">
      <w:pPr>
        <w:pStyle w:val="a3"/>
        <w:spacing w:line="266" w:lineRule="auto"/>
        <w:ind w:left="200" w:right="261"/>
      </w:pPr>
      <w:r>
        <w:rPr>
          <w:color w:val="231F20"/>
        </w:rPr>
        <w:t>Отверстия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пластинах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обычно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появляются в результате коррозии или усталостного разрушения. В любом случае необходимо заменить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дефектные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установить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устранить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причину,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которой появились повреждения.</w:t>
      </w:r>
    </w:p>
    <w:p w14:paraId="74A66E39" w14:textId="77777777" w:rsidR="0098578B" w:rsidRDefault="005424B1" w:rsidP="00D1344D">
      <w:pPr>
        <w:pStyle w:val="a3"/>
        <w:spacing w:before="1" w:line="266" w:lineRule="auto"/>
        <w:ind w:left="200" w:right="261"/>
      </w:pPr>
      <w:r>
        <w:rPr>
          <w:color w:val="231F20"/>
        </w:rPr>
        <w:t>Производительность пластинчатого тепло- обменника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стойкость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коррозии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тесно связаны с чистотой пластин.</w:t>
      </w:r>
    </w:p>
    <w:p w14:paraId="288468E2" w14:textId="5C894931" w:rsidR="0098578B" w:rsidRDefault="005424B1" w:rsidP="00C938B1">
      <w:pPr>
        <w:pStyle w:val="a3"/>
        <w:spacing w:line="266" w:lineRule="auto"/>
        <w:ind w:left="200" w:right="261"/>
      </w:pPr>
      <w:r>
        <w:rPr>
          <w:color w:val="231F20"/>
        </w:rPr>
        <w:t>Загрязнение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удалить,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 организовав циркуляцию специального моющего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вещества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пакете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разборки теплообменника, так и с его разборкой</w:t>
      </w:r>
      <w:r w:rsidR="00C938B1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чисткой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пластин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вручную.</w:t>
      </w:r>
    </w:p>
    <w:p w14:paraId="7AB85E4B" w14:textId="77777777" w:rsidR="0098578B" w:rsidRDefault="005424B1" w:rsidP="00D1344D">
      <w:pPr>
        <w:pStyle w:val="a3"/>
        <w:spacing w:before="25" w:line="266" w:lineRule="auto"/>
        <w:ind w:left="200" w:right="261"/>
      </w:pPr>
      <w:r>
        <w:rPr>
          <w:color w:val="231F20"/>
        </w:rPr>
        <w:t>Перед разборкой необходимо сбросить давление пластинчатого теплообменника 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охладить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температуры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°С.</w:t>
      </w:r>
    </w:p>
    <w:p w14:paraId="0E066C4B" w14:textId="77777777" w:rsidR="0098578B" w:rsidRDefault="005424B1" w:rsidP="00D1344D">
      <w:pPr>
        <w:pStyle w:val="a3"/>
        <w:spacing w:line="266" w:lineRule="auto"/>
        <w:ind w:left="200" w:right="261"/>
      </w:pPr>
      <w:r>
        <w:rPr>
          <w:color w:val="231F20"/>
        </w:rPr>
        <w:t>Скорость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охлаждения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превышать 10 °С в минуту.</w:t>
      </w:r>
    </w:p>
    <w:p w14:paraId="27753544" w14:textId="77777777" w:rsidR="0098578B" w:rsidRDefault="005424B1" w:rsidP="00D1344D">
      <w:pPr>
        <w:pStyle w:val="a3"/>
        <w:spacing w:line="266" w:lineRule="auto"/>
        <w:ind w:left="200" w:right="261"/>
      </w:pPr>
      <w:r>
        <w:rPr>
          <w:color w:val="231F20"/>
          <w:spacing w:val="-2"/>
        </w:rPr>
        <w:t>Скорость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снижения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давления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должна </w:t>
      </w:r>
      <w:r>
        <w:rPr>
          <w:color w:val="231F20"/>
        </w:rPr>
        <w:t xml:space="preserve">превышать 10 </w:t>
      </w:r>
      <w:proofErr w:type="spellStart"/>
      <w:r>
        <w:rPr>
          <w:color w:val="231F20"/>
        </w:rPr>
        <w:t>атм</w:t>
      </w:r>
      <w:proofErr w:type="spellEnd"/>
      <w:r>
        <w:rPr>
          <w:color w:val="231F20"/>
        </w:rPr>
        <w:t xml:space="preserve"> в минуту.</w:t>
      </w:r>
    </w:p>
    <w:p w14:paraId="56893822" w14:textId="34A02D03" w:rsidR="0098578B" w:rsidRDefault="005424B1" w:rsidP="00C938B1">
      <w:pPr>
        <w:pStyle w:val="a3"/>
        <w:spacing w:before="1" w:line="266" w:lineRule="auto"/>
        <w:ind w:left="142" w:right="236"/>
      </w:pP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разборке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теплообменника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 оставить на месте две или четыре диагонально расположенные резьбовые стяжки. 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разборки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пластинчатого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теплообменника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каждая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отдельности. Для этого можно использовать, например, оборудование для мойки водой под высоким давлением, снабженное неподвижной или вращающейся щеткой, мягкую щетку, моющую жидкость </w:t>
      </w:r>
      <w:r>
        <w:rPr>
          <w:color w:val="231F20"/>
        </w:rPr>
        <w:lastRenderedPageBreak/>
        <w:t>и/или воду. Если используется оборудование для мойки водой под высоким давлением, нужно исключить применение песка или других абразивов.</w:t>
      </w:r>
    </w:p>
    <w:p w14:paraId="3B3C28CD" w14:textId="09EB3F72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В конце мойки пластины промывают чистой водой. После промывки на нижней части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прокладки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остаются загрязнения,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необходимо</w:t>
      </w:r>
      <w:r w:rsidR="002E432B">
        <w:rPr>
          <w:color w:val="231F20"/>
          <w:spacing w:val="-2"/>
        </w:rPr>
        <w:t xml:space="preserve"> </w:t>
      </w:r>
      <w:r>
        <w:rPr>
          <w:color w:val="231F20"/>
        </w:rPr>
        <w:t>особенно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тщательно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очистить.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 прокладки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абсолютно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чистыми, любые отложения, накипь, пригары и 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удалены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пластин.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Даже мелкие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частицы,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песчинки,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могут</w:t>
      </w:r>
      <w:r w:rsidR="00C938B1">
        <w:rPr>
          <w:color w:val="231F20"/>
          <w:spacing w:val="-2"/>
        </w:rPr>
        <w:t xml:space="preserve"> </w:t>
      </w:r>
      <w:r>
        <w:rPr>
          <w:color w:val="231F20"/>
        </w:rPr>
        <w:t>привести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протечкам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повредить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проклад</w:t>
      </w:r>
      <w:r>
        <w:rPr>
          <w:color w:val="231F20"/>
          <w:spacing w:val="-4"/>
        </w:rPr>
        <w:t>ки.</w:t>
      </w:r>
    </w:p>
    <w:p w14:paraId="0DF6039D" w14:textId="77777777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облегчить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процесс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сборки, рекомендуется замаркировать пластины до их разборки.</w:t>
      </w:r>
    </w:p>
    <w:p w14:paraId="31F547EC" w14:textId="77777777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Все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дефектами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быть </w:t>
      </w:r>
      <w:r>
        <w:rPr>
          <w:color w:val="231F20"/>
          <w:spacing w:val="-2"/>
        </w:rPr>
        <w:t>заменены.</w:t>
      </w:r>
    </w:p>
    <w:p w14:paraId="692751B9" w14:textId="57A06A3E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При сборке пластинчатого теплообменника пластины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пакете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находиться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точно в том же положении, в каком они были</w:t>
      </w:r>
      <w:r w:rsidR="00C938B1">
        <w:rPr>
          <w:color w:val="231F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разборки.</w:t>
      </w:r>
    </w:p>
    <w:p w14:paraId="24771135" w14:textId="421DB122" w:rsidR="0098578B" w:rsidRDefault="005424B1" w:rsidP="00C938B1">
      <w:pPr>
        <w:pStyle w:val="a3"/>
        <w:spacing w:before="26" w:line="266" w:lineRule="auto"/>
        <w:ind w:left="142" w:right="236"/>
        <w:jc w:val="both"/>
      </w:pPr>
      <w:r>
        <w:rPr>
          <w:color w:val="231F20"/>
        </w:rPr>
        <w:t>Чтобы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распределение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потоков,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повернуты на 180° по отношению друг к другу.</w:t>
      </w:r>
    </w:p>
    <w:p w14:paraId="06DBE06B" w14:textId="77777777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собраны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пакет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правильно, то их края должны образовывать рисунок, напоминающий соты.</w:t>
      </w:r>
    </w:p>
    <w:p w14:paraId="5BE0D3FE" w14:textId="5F0DBBBF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  <w:spacing w:val="-2"/>
        </w:rPr>
        <w:t>Максимальный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минимальный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размеры, </w:t>
      </w:r>
      <w:r>
        <w:rPr>
          <w:color w:val="231F20"/>
        </w:rPr>
        <w:t>определяющие степень сжатия, указаны</w:t>
      </w:r>
      <w:r w:rsidR="00C938B1">
        <w:rPr>
          <w:color w:val="231F20"/>
        </w:rPr>
        <w:t xml:space="preserve"> </w:t>
      </w:r>
      <w:r>
        <w:rPr>
          <w:color w:val="231F20"/>
        </w:rPr>
        <w:t xml:space="preserve">на табличке, которая прикрепляется к </w:t>
      </w:r>
      <w:proofErr w:type="spellStart"/>
      <w:r>
        <w:rPr>
          <w:color w:val="231F20"/>
        </w:rPr>
        <w:t>непо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движной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плите.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измеряются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между внутренними сторонами неподвижной</w:t>
      </w:r>
      <w:r w:rsidR="00C938B1">
        <w:rPr>
          <w:color w:val="231F20"/>
        </w:rPr>
        <w:t xml:space="preserve"> </w:t>
      </w:r>
      <w:r>
        <w:rPr>
          <w:color w:val="231F20"/>
          <w:spacing w:val="-2"/>
        </w:rPr>
        <w:t>и прижимной плит.</w:t>
      </w:r>
    </w:p>
    <w:p w14:paraId="5B31A9B0" w14:textId="1E0BE33F" w:rsidR="0098578B" w:rsidRDefault="005424B1" w:rsidP="00C938B1">
      <w:pPr>
        <w:pStyle w:val="a3"/>
        <w:spacing w:before="25" w:line="266" w:lineRule="auto"/>
        <w:ind w:left="142" w:right="236"/>
      </w:pPr>
      <w:r>
        <w:rPr>
          <w:color w:val="231F20"/>
        </w:rPr>
        <w:t>Во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сжатия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неподвижной и прижимной плитами соблюдалась </w:t>
      </w:r>
      <w:r>
        <w:rPr>
          <w:color w:val="231F20"/>
          <w:spacing w:val="-2"/>
        </w:rPr>
        <w:t>параллельность.</w:t>
      </w:r>
    </w:p>
    <w:p w14:paraId="1B47ACCA" w14:textId="0819F798" w:rsidR="0098578B" w:rsidRDefault="005424B1" w:rsidP="00C938B1">
      <w:pPr>
        <w:pStyle w:val="a3"/>
        <w:spacing w:before="1" w:line="266" w:lineRule="auto"/>
        <w:ind w:left="142" w:right="236"/>
      </w:pPr>
      <w:r>
        <w:rPr>
          <w:color w:val="231F20"/>
        </w:rPr>
        <w:t xml:space="preserve">Размер, определяющий степень сжатия, </w:t>
      </w:r>
      <w:r w:rsidR="00064245">
        <w:rPr>
          <w:color w:val="231F20"/>
        </w:rPr>
        <w:t>необходимо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измерять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верхней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части,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серединеи</w:t>
      </w:r>
      <w:proofErr w:type="spellEnd"/>
      <w:r>
        <w:rPr>
          <w:color w:val="231F20"/>
        </w:rPr>
        <w:t xml:space="preserve"> нижней части аппарата, с обеих сторон. Максимально допустимое отклонение этого размера составляет 1 % от толщины пакета пластин. Например, если толщина пакета пластин равна 400 мм, то 400/100 = 4 мм.</w:t>
      </w:r>
    </w:p>
    <w:p w14:paraId="3EBF4D75" w14:textId="77777777" w:rsidR="00C938B1" w:rsidRDefault="005424B1" w:rsidP="00C938B1">
      <w:pPr>
        <w:pStyle w:val="a3"/>
        <w:spacing w:line="266" w:lineRule="auto"/>
        <w:ind w:left="142" w:right="236"/>
        <w:rPr>
          <w:color w:val="231F20"/>
        </w:rPr>
      </w:pPr>
      <w:r>
        <w:rPr>
          <w:color w:val="231F20"/>
        </w:rPr>
        <w:t>Окончательную затяжку до минимального размера рекомендуется выполнить после приблизительно 1 месяца работы или же сразу после установки новых прокладок. 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замене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пластины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убедиться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выруб</w:t>
      </w:r>
    </w:p>
    <w:p w14:paraId="6829CE41" w14:textId="77777777" w:rsidR="00C938B1" w:rsidRDefault="00C938B1" w:rsidP="00C938B1">
      <w:pPr>
        <w:pStyle w:val="a3"/>
        <w:spacing w:line="266" w:lineRule="auto"/>
        <w:ind w:left="142" w:right="236"/>
        <w:rPr>
          <w:color w:val="231F20"/>
        </w:rPr>
      </w:pPr>
    </w:p>
    <w:p w14:paraId="280705E3" w14:textId="77777777" w:rsidR="00C938B1" w:rsidRDefault="00C938B1" w:rsidP="00C938B1">
      <w:pPr>
        <w:pStyle w:val="a3"/>
        <w:spacing w:line="266" w:lineRule="auto"/>
        <w:ind w:left="142" w:right="236"/>
        <w:rPr>
          <w:color w:val="231F20"/>
        </w:rPr>
      </w:pPr>
    </w:p>
    <w:p w14:paraId="27BC91C8" w14:textId="26DA8402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лены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угловые отверстия аналогично старой пластине.</w:t>
      </w:r>
    </w:p>
    <w:p w14:paraId="6D626367" w14:textId="2ABC62B3" w:rsidR="0098578B" w:rsidRDefault="005424B1" w:rsidP="00C938B1">
      <w:pPr>
        <w:pStyle w:val="a3"/>
        <w:ind w:left="142" w:right="236"/>
      </w:pPr>
      <w:r>
        <w:rPr>
          <w:color w:val="231F20"/>
          <w:spacing w:val="-2"/>
        </w:rPr>
        <w:t>Можно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удалить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дефектную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пластину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с</w:t>
      </w:r>
      <w:r w:rsidR="00C938B1">
        <w:rPr>
          <w:color w:val="231F20"/>
          <w:spacing w:val="-10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угловыми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отверстиями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вставки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запасной пластины при условии, что соседняя пластина с 4 угловыми отверстиями тоже снимается. Поэтому новое число пластин должно быть = S-2. При таких изменениях изменится и размер М1, определяющий степень сжатия, который станет таким:</w:t>
      </w:r>
    </w:p>
    <w:p w14:paraId="0C38F6E5" w14:textId="0342FD1C" w:rsidR="0098578B" w:rsidRDefault="005424B1" w:rsidP="00C938B1">
      <w:pPr>
        <w:pStyle w:val="a3"/>
        <w:spacing w:before="81" w:line="266" w:lineRule="auto"/>
        <w:ind w:left="142" w:right="236"/>
      </w:pPr>
      <w:r>
        <w:rPr>
          <w:color w:val="231F20"/>
        </w:rPr>
        <w:t>M1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(S-2)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первоначальный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размер, определяющий степень смятия, указывае</w:t>
      </w:r>
      <w:r>
        <w:rPr>
          <w:color w:val="231F20"/>
          <w:spacing w:val="-2"/>
        </w:rPr>
        <w:t>мый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табличке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теплообменника;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перво</w:t>
      </w:r>
      <w:r>
        <w:rPr>
          <w:color w:val="231F20"/>
        </w:rPr>
        <w:t>начальное число пластин в пакете).</w:t>
      </w:r>
    </w:p>
    <w:p w14:paraId="00645662" w14:textId="74A9DDC8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По сравнению с первоначальной поверх</w:t>
      </w:r>
      <w:r>
        <w:rPr>
          <w:color w:val="231F20"/>
          <w:spacing w:val="-2"/>
        </w:rPr>
        <w:t>ность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теплопередачи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теплообменника,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после того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убираются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две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пластины,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сокращает</w:t>
      </w:r>
      <w:r>
        <w:rPr>
          <w:color w:val="231F20"/>
        </w:rPr>
        <w:t>ся, а перепад давления увеличивается.</w:t>
      </w:r>
    </w:p>
    <w:p w14:paraId="2452A101" w14:textId="04A2FE83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  <w:spacing w:val="-2"/>
        </w:rPr>
        <w:t>Можно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также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увеличить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поверхность</w:t>
      </w:r>
      <w:r>
        <w:rPr>
          <w:color w:val="231F20"/>
          <w:spacing w:val="-9"/>
        </w:rPr>
        <w:t xml:space="preserve"> </w:t>
      </w:r>
      <w:r w:rsidR="00064245">
        <w:rPr>
          <w:color w:val="231F20"/>
          <w:spacing w:val="-2"/>
        </w:rPr>
        <w:t>теплопередачи</w:t>
      </w:r>
      <w:r>
        <w:rPr>
          <w:color w:val="231F20"/>
        </w:rPr>
        <w:t xml:space="preserve"> теплообменника добавлением пластин, если длина направляющих </w:t>
      </w:r>
      <w:r w:rsidR="00064245">
        <w:rPr>
          <w:color w:val="231F20"/>
        </w:rPr>
        <w:t>достаточна</w:t>
      </w:r>
      <w:r>
        <w:rPr>
          <w:color w:val="231F20"/>
          <w:spacing w:val="-2"/>
        </w:rPr>
        <w:t>.</w:t>
      </w:r>
    </w:p>
    <w:p w14:paraId="10F76E12" w14:textId="20CFBB99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удалением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старых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прокладок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</w:t>
      </w:r>
      <w:r>
        <w:rPr>
          <w:color w:val="231F20"/>
          <w:spacing w:val="-2"/>
        </w:rPr>
        <w:t>димо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запомнить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положение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относительно </w:t>
      </w:r>
      <w:r>
        <w:rPr>
          <w:color w:val="231F20"/>
        </w:rPr>
        <w:t>профиля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пластины.</w:t>
      </w:r>
    </w:p>
    <w:p w14:paraId="23C1C92B" w14:textId="5C5C8DCF" w:rsidR="002E432B" w:rsidRDefault="005424B1" w:rsidP="00C938B1">
      <w:pPr>
        <w:pStyle w:val="a3"/>
        <w:spacing w:line="266" w:lineRule="auto"/>
        <w:ind w:left="142" w:right="236"/>
        <w:rPr>
          <w:color w:val="231F20"/>
        </w:rPr>
      </w:pPr>
      <w:r>
        <w:rPr>
          <w:color w:val="231F20"/>
        </w:rPr>
        <w:t xml:space="preserve">Первая пластина после неподвижной плиты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после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промежуточной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плиты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иметь </w:t>
      </w:r>
      <w:r>
        <w:rPr>
          <w:color w:val="231F20"/>
        </w:rPr>
        <w:t xml:space="preserve">прокладку во всех своих уплотнительных </w:t>
      </w:r>
      <w:r>
        <w:rPr>
          <w:color w:val="231F20"/>
          <w:spacing w:val="-2"/>
        </w:rPr>
        <w:t>канавках.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Такая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прокладка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вырезаться </w:t>
      </w:r>
      <w:r>
        <w:rPr>
          <w:color w:val="231F20"/>
        </w:rPr>
        <w:t>из двух, обычных прокладок. Необходимо сравнить форму новой и старой прокладок 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заменой.</w:t>
      </w:r>
      <w:r w:rsidR="002E432B">
        <w:rPr>
          <w:color w:val="231F20"/>
        </w:rPr>
        <w:t xml:space="preserve"> </w:t>
      </w:r>
    </w:p>
    <w:p w14:paraId="65B92500" w14:textId="77777777" w:rsidR="00C938B1" w:rsidRDefault="00C938B1" w:rsidP="00C938B1">
      <w:pPr>
        <w:pStyle w:val="a3"/>
        <w:spacing w:line="266" w:lineRule="auto"/>
        <w:ind w:left="142" w:right="236"/>
        <w:rPr>
          <w:color w:val="231F20"/>
        </w:rPr>
      </w:pPr>
    </w:p>
    <w:p w14:paraId="41476FBD" w14:textId="01F35DD0" w:rsidR="0098578B" w:rsidRDefault="005424B1" w:rsidP="00C938B1">
      <w:pPr>
        <w:pStyle w:val="a3"/>
        <w:spacing w:line="266" w:lineRule="auto"/>
        <w:ind w:left="142" w:right="236"/>
        <w:rPr>
          <w:rFonts w:ascii="Ubuntu" w:hAnsi="Ubuntu"/>
          <w:b/>
        </w:rPr>
      </w:pPr>
      <w:r w:rsidRPr="002E432B">
        <w:rPr>
          <w:b/>
          <w:bCs/>
          <w:color w:val="231F20"/>
          <w:w w:val="95"/>
        </w:rPr>
        <w:t>Рекомендации</w:t>
      </w:r>
      <w:r w:rsidRPr="002E432B">
        <w:rPr>
          <w:b/>
          <w:bCs/>
          <w:color w:val="231F20"/>
          <w:spacing w:val="7"/>
        </w:rPr>
        <w:t xml:space="preserve"> </w:t>
      </w:r>
      <w:r w:rsidRPr="002E432B">
        <w:rPr>
          <w:b/>
          <w:bCs/>
          <w:color w:val="231F20"/>
          <w:w w:val="95"/>
        </w:rPr>
        <w:t>по</w:t>
      </w:r>
      <w:r w:rsidRPr="002E432B">
        <w:rPr>
          <w:b/>
          <w:bCs/>
          <w:color w:val="231F20"/>
          <w:spacing w:val="7"/>
        </w:rPr>
        <w:t xml:space="preserve"> </w:t>
      </w:r>
      <w:r w:rsidRPr="002E432B">
        <w:rPr>
          <w:b/>
          <w:bCs/>
          <w:color w:val="231F20"/>
          <w:spacing w:val="-2"/>
          <w:w w:val="95"/>
        </w:rPr>
        <w:t>содержанию</w:t>
      </w:r>
      <w:r w:rsidR="00C938B1">
        <w:rPr>
          <w:b/>
          <w:bCs/>
          <w:color w:val="231F20"/>
          <w:spacing w:val="-2"/>
          <w:w w:val="95"/>
        </w:rPr>
        <w:t xml:space="preserve"> </w:t>
      </w:r>
      <w:r>
        <w:rPr>
          <w:rFonts w:ascii="Ubuntu" w:hAnsi="Ubuntu"/>
          <w:b/>
          <w:color w:val="231F20"/>
          <w:w w:val="95"/>
        </w:rPr>
        <w:t xml:space="preserve">и ремонту механического оборудования </w:t>
      </w:r>
      <w:r>
        <w:rPr>
          <w:rFonts w:ascii="Ubuntu" w:hAnsi="Ubuntu"/>
          <w:b/>
          <w:color w:val="231F20"/>
          <w:spacing w:val="-2"/>
        </w:rPr>
        <w:t>и</w:t>
      </w:r>
      <w:r>
        <w:rPr>
          <w:rFonts w:ascii="Ubuntu" w:hAnsi="Ubuntu"/>
          <w:b/>
          <w:color w:val="231F20"/>
          <w:spacing w:val="-10"/>
        </w:rPr>
        <w:t xml:space="preserve"> </w:t>
      </w:r>
      <w:r>
        <w:rPr>
          <w:rFonts w:ascii="Ubuntu" w:hAnsi="Ubuntu"/>
          <w:b/>
          <w:color w:val="231F20"/>
          <w:spacing w:val="-2"/>
        </w:rPr>
        <w:t>иного</w:t>
      </w:r>
      <w:r>
        <w:rPr>
          <w:rFonts w:ascii="Ubuntu" w:hAnsi="Ubuntu"/>
          <w:b/>
          <w:color w:val="231F20"/>
          <w:spacing w:val="-10"/>
        </w:rPr>
        <w:t xml:space="preserve"> </w:t>
      </w:r>
      <w:r>
        <w:rPr>
          <w:rFonts w:ascii="Ubuntu" w:hAnsi="Ubuntu"/>
          <w:b/>
          <w:color w:val="231F20"/>
          <w:spacing w:val="-2"/>
        </w:rPr>
        <w:t>оборудования,</w:t>
      </w:r>
      <w:r>
        <w:rPr>
          <w:rFonts w:ascii="Ubuntu" w:hAnsi="Ubuntu"/>
          <w:b/>
          <w:color w:val="231F20"/>
          <w:spacing w:val="-10"/>
        </w:rPr>
        <w:t xml:space="preserve"> </w:t>
      </w:r>
      <w:r>
        <w:rPr>
          <w:rFonts w:ascii="Ubuntu" w:hAnsi="Ubuntu"/>
          <w:b/>
          <w:color w:val="231F20"/>
          <w:spacing w:val="-2"/>
        </w:rPr>
        <w:t xml:space="preserve">расположенного </w:t>
      </w:r>
      <w:r>
        <w:rPr>
          <w:rFonts w:ascii="Ubuntu" w:hAnsi="Ubuntu"/>
          <w:b/>
          <w:color w:val="231F20"/>
        </w:rPr>
        <w:t>на сетях системы отопления</w:t>
      </w:r>
    </w:p>
    <w:p w14:paraId="65FC33C8" w14:textId="4545DC28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испытательные,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ремонтные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работы </w:t>
      </w:r>
      <w:r>
        <w:rPr>
          <w:color w:val="231F20"/>
          <w:w w:val="95"/>
        </w:rPr>
        <w:t xml:space="preserve">должны производиться только специалистами </w:t>
      </w:r>
      <w:r>
        <w:rPr>
          <w:color w:val="231F20"/>
        </w:rPr>
        <w:t>авторизованных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монтажу</w:t>
      </w:r>
      <w:r w:rsidR="00C938B1">
        <w:rPr>
          <w:color w:val="231F20"/>
        </w:rPr>
        <w:t xml:space="preserve"> </w:t>
      </w:r>
      <w:r>
        <w:rPr>
          <w:color w:val="231F20"/>
          <w:w w:val="95"/>
        </w:rPr>
        <w:t xml:space="preserve">и техническому обслуживанию должны </w:t>
      </w:r>
      <w:r w:rsidR="00064245">
        <w:rPr>
          <w:color w:val="231F20"/>
          <w:w w:val="95"/>
        </w:rPr>
        <w:t>производиться</w:t>
      </w:r>
      <w:r>
        <w:rPr>
          <w:color w:val="231F20"/>
          <w:spacing w:val="-4"/>
        </w:rPr>
        <w:t xml:space="preserve"> специалистами, имеющими соответ</w:t>
      </w:r>
      <w:r>
        <w:rPr>
          <w:color w:val="231F20"/>
        </w:rPr>
        <w:t>ствующую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профессиональную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подготовку.</w:t>
      </w:r>
    </w:p>
    <w:p w14:paraId="27B5E11A" w14:textId="55D97E3F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</w:rPr>
        <w:t xml:space="preserve">При замене частей оборудования следует </w:t>
      </w:r>
      <w:r>
        <w:rPr>
          <w:color w:val="231F20"/>
          <w:w w:val="95"/>
        </w:rPr>
        <w:t xml:space="preserve">использовать только оригинальные запчасти. </w:t>
      </w:r>
      <w:r>
        <w:rPr>
          <w:color w:val="231F20"/>
        </w:rPr>
        <w:t>Перед вводом в эксплуатацию необходимо принять соответствующие меры во избежание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несоблюдения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указанных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минимальных и максимальных параметров температуры</w:t>
      </w:r>
      <w:r w:rsidR="00C938B1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давления.</w:t>
      </w:r>
    </w:p>
    <w:p w14:paraId="07896D01" w14:textId="740F11D9" w:rsidR="0098578B" w:rsidRDefault="005424B1" w:rsidP="00C938B1">
      <w:pPr>
        <w:pStyle w:val="a3"/>
        <w:spacing w:before="25" w:line="266" w:lineRule="auto"/>
        <w:ind w:left="142" w:right="236"/>
      </w:pPr>
      <w:r>
        <w:rPr>
          <w:color w:val="231F20"/>
          <w:w w:val="95"/>
        </w:rPr>
        <w:t xml:space="preserve">Совершенно исключено превышение </w:t>
      </w:r>
      <w:r w:rsidR="00064245">
        <w:rPr>
          <w:color w:val="231F20"/>
          <w:w w:val="95"/>
        </w:rPr>
        <w:t>максимально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допустимого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рабочего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давления</w:t>
      </w:r>
    </w:p>
    <w:p w14:paraId="3E276893" w14:textId="77777777" w:rsidR="0098578B" w:rsidRDefault="005424B1" w:rsidP="00C938B1">
      <w:pPr>
        <w:pStyle w:val="a3"/>
        <w:spacing w:line="266" w:lineRule="auto"/>
        <w:ind w:left="142" w:right="236"/>
      </w:pPr>
      <w:r>
        <w:rPr>
          <w:color w:val="231F20"/>
          <w:spacing w:val="-2"/>
        </w:rPr>
        <w:t>в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воздушной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водяной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камерах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бака: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во </w:t>
      </w:r>
      <w:r>
        <w:rPr>
          <w:color w:val="231F20"/>
        </w:rPr>
        <w:t>время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эксплуатации,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выставлении предварительного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давления.</w:t>
      </w:r>
    </w:p>
    <w:p w14:paraId="08E3A580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31" w:space="40"/>
            <w:col w:w="4939"/>
          </w:cols>
        </w:sectPr>
      </w:pPr>
    </w:p>
    <w:p w14:paraId="56088605" w14:textId="18232B5F" w:rsidR="0098578B" w:rsidRDefault="0098578B">
      <w:pPr>
        <w:pStyle w:val="a3"/>
        <w:spacing w:before="8"/>
        <w:ind w:left="0"/>
        <w:rPr>
          <w:sz w:val="22"/>
        </w:rPr>
      </w:pPr>
    </w:p>
    <w:p w14:paraId="184393C9" w14:textId="7389494D" w:rsidR="00C938B1" w:rsidRDefault="00C938B1">
      <w:pPr>
        <w:pStyle w:val="a3"/>
        <w:spacing w:before="8"/>
        <w:ind w:left="0"/>
        <w:rPr>
          <w:sz w:val="22"/>
        </w:rPr>
      </w:pPr>
    </w:p>
    <w:p w14:paraId="74CE1385" w14:textId="77777777" w:rsidR="00C938B1" w:rsidRDefault="00C938B1">
      <w:pPr>
        <w:pStyle w:val="a3"/>
        <w:spacing w:before="8"/>
        <w:ind w:left="0"/>
        <w:rPr>
          <w:sz w:val="22"/>
        </w:rPr>
      </w:pPr>
    </w:p>
    <w:p w14:paraId="74BFE710" w14:textId="77777777" w:rsidR="00C938B1" w:rsidRDefault="00C938B1">
      <w:pPr>
        <w:tabs>
          <w:tab w:val="left" w:pos="3392"/>
        </w:tabs>
        <w:spacing w:before="154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6851AB99" w14:textId="77777777" w:rsidR="00C938B1" w:rsidRDefault="00C938B1">
      <w:pPr>
        <w:tabs>
          <w:tab w:val="left" w:pos="3392"/>
        </w:tabs>
        <w:spacing w:before="154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200A4FAD" w14:textId="011045C8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4.10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469F5BDD" w14:textId="77777777" w:rsidR="0098578B" w:rsidRDefault="005424B1">
      <w:pPr>
        <w:pStyle w:val="3"/>
        <w:spacing w:line="319" w:lineRule="auto"/>
        <w:ind w:right="1363"/>
      </w:pPr>
      <w:r>
        <w:rPr>
          <w:color w:val="231F20"/>
        </w:rPr>
        <w:t xml:space="preserve">и ремонту информационно- </w:t>
      </w:r>
      <w:r>
        <w:rPr>
          <w:color w:val="231F20"/>
          <w:spacing w:val="-2"/>
        </w:rPr>
        <w:t>телекоммуникационных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сетей </w:t>
      </w:r>
      <w:r>
        <w:rPr>
          <w:color w:val="231F20"/>
        </w:rPr>
        <w:t>и оборудования</w:t>
      </w:r>
    </w:p>
    <w:p w14:paraId="6A941A14" w14:textId="77777777" w:rsidR="0098578B" w:rsidRDefault="0098578B">
      <w:pPr>
        <w:pStyle w:val="a3"/>
        <w:spacing w:before="8"/>
        <w:ind w:left="0"/>
        <w:rPr>
          <w:rFonts w:ascii="Proxima Nova"/>
          <w:sz w:val="24"/>
        </w:rPr>
      </w:pPr>
    </w:p>
    <w:p w14:paraId="4EB96794" w14:textId="77777777" w:rsidR="0098578B" w:rsidRDefault="0098578B">
      <w:pPr>
        <w:rPr>
          <w:rFonts w:ascii="Proxima Nova"/>
          <w:sz w:val="24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5FD387D6" w14:textId="77777777" w:rsidR="00064245" w:rsidRDefault="005424B1" w:rsidP="00C938B1">
      <w:pPr>
        <w:pStyle w:val="a3"/>
        <w:ind w:left="284" w:right="234"/>
        <w:rPr>
          <w:b/>
          <w:bCs/>
        </w:rPr>
      </w:pPr>
      <w:r w:rsidRPr="009615FA">
        <w:rPr>
          <w:b/>
          <w:bCs/>
          <w:spacing w:val="-2"/>
        </w:rPr>
        <w:t>Рекомендации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по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содержанию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 xml:space="preserve">ремонту </w:t>
      </w:r>
      <w:r w:rsidRPr="009615FA">
        <w:rPr>
          <w:b/>
          <w:bCs/>
        </w:rPr>
        <w:t xml:space="preserve">телефонных сетей и </w:t>
      </w:r>
      <w:r w:rsidR="00064245" w:rsidRPr="009615FA">
        <w:rPr>
          <w:b/>
          <w:bCs/>
        </w:rPr>
        <w:t>оборудования</w:t>
      </w:r>
    </w:p>
    <w:p w14:paraId="39C76B56" w14:textId="5E731433" w:rsidR="0098578B" w:rsidRDefault="00064245" w:rsidP="00C938B1">
      <w:pPr>
        <w:pStyle w:val="a3"/>
        <w:ind w:left="284" w:right="234"/>
      </w:pPr>
      <w:r>
        <w:t>Осуществляется</w:t>
      </w:r>
      <w:r w:rsidR="005424B1">
        <w:rPr>
          <w:spacing w:val="-1"/>
        </w:rPr>
        <w:t xml:space="preserve"> </w:t>
      </w:r>
      <w:r w:rsidR="005424B1">
        <w:t>специализированной обслуживающей</w:t>
      </w:r>
      <w:r w:rsidR="005424B1">
        <w:rPr>
          <w:spacing w:val="-1"/>
        </w:rPr>
        <w:t xml:space="preserve"> </w:t>
      </w:r>
      <w:r w:rsidR="005424B1">
        <w:t>организацией.</w:t>
      </w:r>
    </w:p>
    <w:p w14:paraId="326DA287" w14:textId="77777777" w:rsidR="0098578B" w:rsidRDefault="0098578B" w:rsidP="00C938B1">
      <w:pPr>
        <w:pStyle w:val="a3"/>
        <w:ind w:left="284" w:right="234"/>
        <w:rPr>
          <w:sz w:val="22"/>
        </w:rPr>
      </w:pPr>
    </w:p>
    <w:p w14:paraId="3300D82E" w14:textId="77777777" w:rsidR="0098578B" w:rsidRPr="009615FA" w:rsidRDefault="005424B1" w:rsidP="00C938B1">
      <w:pPr>
        <w:pStyle w:val="a3"/>
        <w:ind w:left="284" w:right="234"/>
        <w:rPr>
          <w:b/>
          <w:bCs/>
        </w:rPr>
      </w:pPr>
      <w:r w:rsidRPr="009615FA">
        <w:rPr>
          <w:b/>
          <w:bCs/>
          <w:spacing w:val="-2"/>
        </w:rPr>
        <w:t>Рекомендации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по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содержанию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>и</w:t>
      </w:r>
      <w:r w:rsidRPr="009615FA">
        <w:rPr>
          <w:b/>
          <w:bCs/>
          <w:spacing w:val="-10"/>
        </w:rPr>
        <w:t xml:space="preserve"> </w:t>
      </w:r>
      <w:r w:rsidRPr="009615FA">
        <w:rPr>
          <w:b/>
          <w:bCs/>
          <w:spacing w:val="-2"/>
        </w:rPr>
        <w:t xml:space="preserve">ремонту </w:t>
      </w:r>
      <w:r w:rsidRPr="009615FA">
        <w:rPr>
          <w:b/>
          <w:bCs/>
        </w:rPr>
        <w:t xml:space="preserve">сетей и оборудования проводного </w:t>
      </w:r>
      <w:r w:rsidRPr="009615FA">
        <w:rPr>
          <w:b/>
          <w:bCs/>
          <w:spacing w:val="-2"/>
        </w:rPr>
        <w:t>радиовещания</w:t>
      </w:r>
    </w:p>
    <w:p w14:paraId="728B6C25" w14:textId="77777777" w:rsidR="009615FA" w:rsidRDefault="009615FA" w:rsidP="00C938B1">
      <w:pPr>
        <w:pStyle w:val="a3"/>
        <w:ind w:left="284" w:right="234"/>
        <w:rPr>
          <w:w w:val="95"/>
        </w:rPr>
      </w:pPr>
    </w:p>
    <w:p w14:paraId="42722CF6" w14:textId="743D6653" w:rsidR="0098578B" w:rsidRDefault="005424B1" w:rsidP="00C938B1">
      <w:pPr>
        <w:pStyle w:val="a3"/>
        <w:ind w:left="284" w:right="234"/>
      </w:pPr>
      <w:r>
        <w:rPr>
          <w:w w:val="95"/>
        </w:rPr>
        <w:t xml:space="preserve">Осуществляется специализированной </w:t>
      </w:r>
      <w:r>
        <w:t>обслуживающей</w:t>
      </w:r>
      <w:r>
        <w:rPr>
          <w:spacing w:val="-1"/>
        </w:rPr>
        <w:t xml:space="preserve"> </w:t>
      </w:r>
      <w:r>
        <w:t>организацией.</w:t>
      </w:r>
    </w:p>
    <w:p w14:paraId="3133A173" w14:textId="77777777" w:rsidR="0098578B" w:rsidRDefault="005424B1" w:rsidP="00C938B1">
      <w:pPr>
        <w:pStyle w:val="a3"/>
        <w:ind w:left="284" w:right="234"/>
      </w:pPr>
      <w:r>
        <w:rPr>
          <w:spacing w:val="-2"/>
        </w:rPr>
        <w:t>Организация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обслуживанию</w:t>
      </w:r>
      <w:r>
        <w:rPr>
          <w:spacing w:val="-10"/>
        </w:rPr>
        <w:t xml:space="preserve"> </w:t>
      </w:r>
      <w:r>
        <w:rPr>
          <w:spacing w:val="-2"/>
        </w:rPr>
        <w:t xml:space="preserve">жилищного </w:t>
      </w:r>
      <w:r>
        <w:t>фонда</w:t>
      </w:r>
      <w:r>
        <w:rPr>
          <w:spacing w:val="-1"/>
        </w:rPr>
        <w:t xml:space="preserve"> </w:t>
      </w:r>
      <w:r>
        <w:t>обязана:</w:t>
      </w:r>
    </w:p>
    <w:p w14:paraId="06AFF2E1" w14:textId="50A54B86" w:rsidR="00C938B1" w:rsidRPr="00C938B1" w:rsidRDefault="005424B1" w:rsidP="00C938B1">
      <w:pPr>
        <w:pStyle w:val="a3"/>
        <w:numPr>
          <w:ilvl w:val="0"/>
          <w:numId w:val="53"/>
        </w:numPr>
        <w:ind w:left="284" w:right="234" w:hanging="142"/>
      </w:pPr>
      <w:r w:rsidRPr="00C938B1">
        <w:rPr>
          <w:spacing w:val="-2"/>
        </w:rPr>
        <w:t>осуществлять</w:t>
      </w:r>
      <w:r w:rsidRPr="00C938B1">
        <w:rPr>
          <w:spacing w:val="-10"/>
        </w:rPr>
        <w:t xml:space="preserve"> </w:t>
      </w:r>
      <w:r w:rsidRPr="00C938B1">
        <w:rPr>
          <w:spacing w:val="-2"/>
        </w:rPr>
        <w:t>наблюдение</w:t>
      </w:r>
      <w:r w:rsidRPr="00C938B1">
        <w:rPr>
          <w:spacing w:val="-9"/>
        </w:rPr>
        <w:t xml:space="preserve"> </w:t>
      </w:r>
      <w:r w:rsidRPr="00C938B1">
        <w:rPr>
          <w:spacing w:val="-2"/>
        </w:rPr>
        <w:t>за</w:t>
      </w:r>
      <w:r w:rsidRPr="00C938B1">
        <w:rPr>
          <w:spacing w:val="-10"/>
        </w:rPr>
        <w:t xml:space="preserve"> </w:t>
      </w:r>
      <w:r w:rsidRPr="00C938B1">
        <w:rPr>
          <w:spacing w:val="-2"/>
        </w:rPr>
        <w:t xml:space="preserve">сохранностью </w:t>
      </w:r>
      <w:r>
        <w:t xml:space="preserve">устройств оборудования радиотрансляционной сети и незамедлительно сообщать в предприятия связи обо всех обнаруженных </w:t>
      </w:r>
      <w:r w:rsidRPr="00C938B1">
        <w:rPr>
          <w:spacing w:val="-2"/>
        </w:rPr>
        <w:t>недостатках;</w:t>
      </w:r>
    </w:p>
    <w:p w14:paraId="2C5A5D9E" w14:textId="4120141A" w:rsidR="009615FA" w:rsidRPr="009615FA" w:rsidRDefault="005424B1" w:rsidP="00C938B1">
      <w:pPr>
        <w:pStyle w:val="a3"/>
        <w:numPr>
          <w:ilvl w:val="0"/>
          <w:numId w:val="53"/>
        </w:numPr>
        <w:ind w:left="284" w:right="234" w:hanging="142"/>
      </w:pPr>
      <w:r w:rsidRPr="00C938B1">
        <w:rPr>
          <w:spacing w:val="-2"/>
        </w:rPr>
        <w:t>своевременно</w:t>
      </w:r>
      <w:r w:rsidRPr="00C938B1">
        <w:rPr>
          <w:spacing w:val="-10"/>
        </w:rPr>
        <w:t xml:space="preserve"> </w:t>
      </w:r>
      <w:r w:rsidRPr="00C938B1">
        <w:rPr>
          <w:spacing w:val="-2"/>
        </w:rPr>
        <w:t>ремонтировать</w:t>
      </w:r>
      <w:r w:rsidRPr="00C938B1">
        <w:rPr>
          <w:spacing w:val="-9"/>
        </w:rPr>
        <w:t xml:space="preserve"> </w:t>
      </w:r>
      <w:r w:rsidRPr="00C938B1">
        <w:rPr>
          <w:spacing w:val="-2"/>
        </w:rPr>
        <w:t>части</w:t>
      </w:r>
      <w:r w:rsidRPr="00C938B1">
        <w:rPr>
          <w:spacing w:val="-10"/>
        </w:rPr>
        <w:t xml:space="preserve"> </w:t>
      </w:r>
      <w:r w:rsidRPr="00C938B1">
        <w:rPr>
          <w:spacing w:val="-2"/>
        </w:rPr>
        <w:t xml:space="preserve">здания, </w:t>
      </w:r>
    </w:p>
    <w:p w14:paraId="00537924" w14:textId="77777777" w:rsidR="00C938B1" w:rsidRDefault="005424B1" w:rsidP="00C938B1">
      <w:pPr>
        <w:pStyle w:val="a3"/>
        <w:ind w:left="284" w:right="234"/>
      </w:pPr>
      <w:r w:rsidRPr="009615FA">
        <w:t>используемые для крепления устройств и оборудования радиотрансляционной сети;</w:t>
      </w:r>
    </w:p>
    <w:p w14:paraId="38FEB6FF" w14:textId="77777777" w:rsidR="00C938B1" w:rsidRDefault="005424B1" w:rsidP="00C938B1">
      <w:pPr>
        <w:pStyle w:val="a3"/>
        <w:numPr>
          <w:ilvl w:val="0"/>
          <w:numId w:val="53"/>
        </w:numPr>
        <w:ind w:left="284" w:right="234" w:hanging="142"/>
      </w:pPr>
      <w:r>
        <w:t>заблаговременно сообщать в радиотрансл</w:t>
      </w:r>
      <w:r w:rsidR="00C938B1">
        <w:t>я</w:t>
      </w:r>
      <w:r>
        <w:t xml:space="preserve">ционный узел о плановых работах по </w:t>
      </w:r>
      <w:r w:rsidRPr="00C938B1">
        <w:rPr>
          <w:spacing w:val="-2"/>
        </w:rPr>
        <w:t>ремонту</w:t>
      </w:r>
      <w:r w:rsidRPr="00C938B1">
        <w:rPr>
          <w:spacing w:val="-9"/>
        </w:rPr>
        <w:t xml:space="preserve"> </w:t>
      </w:r>
      <w:r w:rsidRPr="00C938B1">
        <w:rPr>
          <w:spacing w:val="-2"/>
        </w:rPr>
        <w:t>кровли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>или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>перекрытий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>зданий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>и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 xml:space="preserve">не </w:t>
      </w:r>
      <w:r>
        <w:t>допускать повреждений устройств оборудования радиотрансляционной сети;</w:t>
      </w:r>
    </w:p>
    <w:p w14:paraId="4DA4BE7F" w14:textId="77777777" w:rsidR="00C938B1" w:rsidRDefault="005424B1" w:rsidP="00C938B1">
      <w:pPr>
        <w:pStyle w:val="a3"/>
        <w:numPr>
          <w:ilvl w:val="0"/>
          <w:numId w:val="53"/>
        </w:numPr>
        <w:ind w:left="284" w:right="234" w:hanging="142"/>
      </w:pPr>
      <w:r>
        <w:t>обеспечивать правильную эксплуатацию металлических ограждений крыш, заклад</w:t>
      </w:r>
      <w:r w:rsidRPr="00C938B1">
        <w:rPr>
          <w:spacing w:val="-2"/>
        </w:rPr>
        <w:t>ных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>устройств,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>заземлений</w:t>
      </w:r>
      <w:r w:rsidRPr="00C938B1">
        <w:rPr>
          <w:spacing w:val="-7"/>
        </w:rPr>
        <w:t xml:space="preserve"> </w:t>
      </w:r>
      <w:proofErr w:type="spellStart"/>
      <w:r w:rsidRPr="00C938B1">
        <w:rPr>
          <w:spacing w:val="-2"/>
        </w:rPr>
        <w:t>радиостоек</w:t>
      </w:r>
      <w:proofErr w:type="spellEnd"/>
      <w:r w:rsidRPr="00C938B1">
        <w:rPr>
          <w:spacing w:val="-7"/>
        </w:rPr>
        <w:t xml:space="preserve"> </w:t>
      </w:r>
      <w:r w:rsidRPr="00C938B1">
        <w:rPr>
          <w:spacing w:val="-2"/>
        </w:rPr>
        <w:t>и</w:t>
      </w:r>
      <w:r w:rsidRPr="00C938B1">
        <w:rPr>
          <w:spacing w:val="-7"/>
        </w:rPr>
        <w:t xml:space="preserve"> </w:t>
      </w:r>
      <w:r w:rsidRPr="00C938B1">
        <w:rPr>
          <w:spacing w:val="-2"/>
        </w:rPr>
        <w:t xml:space="preserve">по </w:t>
      </w:r>
      <w:r>
        <w:t xml:space="preserve">требованию представителя </w:t>
      </w:r>
      <w:proofErr w:type="spellStart"/>
      <w:r>
        <w:t>радиотрансля</w:t>
      </w:r>
      <w:proofErr w:type="spellEnd"/>
      <w:r>
        <w:t xml:space="preserve">- </w:t>
      </w:r>
      <w:proofErr w:type="spellStart"/>
      <w:r>
        <w:t>ционной</w:t>
      </w:r>
      <w:proofErr w:type="spellEnd"/>
      <w:r>
        <w:t xml:space="preserve"> сети предъявлять необходимую документацию по данным вопросам;</w:t>
      </w:r>
    </w:p>
    <w:p w14:paraId="752326CB" w14:textId="77777777" w:rsidR="00C938B1" w:rsidRDefault="005424B1" w:rsidP="00C938B1">
      <w:pPr>
        <w:pStyle w:val="a3"/>
        <w:numPr>
          <w:ilvl w:val="0"/>
          <w:numId w:val="53"/>
        </w:numPr>
        <w:ind w:left="284" w:right="234" w:hanging="142"/>
      </w:pPr>
      <w:r w:rsidRPr="00C938B1">
        <w:rPr>
          <w:spacing w:val="-2"/>
        </w:rPr>
        <w:t>давать</w:t>
      </w:r>
      <w:r w:rsidRPr="00C938B1">
        <w:rPr>
          <w:spacing w:val="-10"/>
        </w:rPr>
        <w:t xml:space="preserve"> </w:t>
      </w:r>
      <w:r w:rsidRPr="00C938B1">
        <w:rPr>
          <w:spacing w:val="-2"/>
        </w:rPr>
        <w:t>нанимателям</w:t>
      </w:r>
      <w:r w:rsidRPr="00C938B1">
        <w:rPr>
          <w:spacing w:val="-9"/>
        </w:rPr>
        <w:t xml:space="preserve"> </w:t>
      </w:r>
      <w:r w:rsidRPr="00C938B1">
        <w:rPr>
          <w:spacing w:val="-2"/>
        </w:rPr>
        <w:t>(владельцам)</w:t>
      </w:r>
      <w:r w:rsidRPr="00C938B1">
        <w:rPr>
          <w:spacing w:val="-10"/>
        </w:rPr>
        <w:t xml:space="preserve"> </w:t>
      </w:r>
      <w:r w:rsidRPr="00C938B1">
        <w:rPr>
          <w:spacing w:val="-2"/>
        </w:rPr>
        <w:t>требу</w:t>
      </w:r>
      <w:r>
        <w:t>емые</w:t>
      </w:r>
      <w:r w:rsidRPr="00C938B1">
        <w:rPr>
          <w:spacing w:val="-11"/>
        </w:rPr>
        <w:t xml:space="preserve"> </w:t>
      </w:r>
      <w:r>
        <w:t>справки</w:t>
      </w:r>
      <w:r w:rsidRPr="00C938B1">
        <w:rPr>
          <w:spacing w:val="-11"/>
        </w:rPr>
        <w:t xml:space="preserve"> </w:t>
      </w:r>
      <w:r>
        <w:t>и</w:t>
      </w:r>
      <w:r w:rsidRPr="00C938B1">
        <w:rPr>
          <w:spacing w:val="-11"/>
        </w:rPr>
        <w:t xml:space="preserve"> </w:t>
      </w:r>
      <w:r>
        <w:t>сведения</w:t>
      </w:r>
      <w:r w:rsidRPr="00C938B1">
        <w:rPr>
          <w:spacing w:val="-11"/>
        </w:rPr>
        <w:t xml:space="preserve"> </w:t>
      </w:r>
      <w:r>
        <w:t>о</w:t>
      </w:r>
      <w:r w:rsidRPr="00C938B1">
        <w:rPr>
          <w:spacing w:val="-11"/>
        </w:rPr>
        <w:t xml:space="preserve"> </w:t>
      </w:r>
      <w:r>
        <w:t>работе</w:t>
      </w:r>
      <w:r w:rsidRPr="00C938B1">
        <w:rPr>
          <w:spacing w:val="-11"/>
        </w:rPr>
        <w:t xml:space="preserve"> </w:t>
      </w:r>
      <w:r w:rsidR="00064245">
        <w:t>радиотрансляционных</w:t>
      </w:r>
      <w:r w:rsidRPr="00C938B1">
        <w:rPr>
          <w:spacing w:val="-1"/>
        </w:rPr>
        <w:t xml:space="preserve"> </w:t>
      </w:r>
      <w:r>
        <w:t>узлов;</w:t>
      </w:r>
    </w:p>
    <w:p w14:paraId="567DD2D8" w14:textId="77777777" w:rsidR="00C938B1" w:rsidRDefault="00C938B1" w:rsidP="00C938B1">
      <w:pPr>
        <w:pStyle w:val="a3"/>
        <w:numPr>
          <w:ilvl w:val="0"/>
          <w:numId w:val="53"/>
        </w:numPr>
        <w:ind w:left="284" w:right="234" w:hanging="142"/>
      </w:pPr>
      <w:r>
        <w:t>о</w:t>
      </w:r>
      <w:r w:rsidR="005424B1" w:rsidRPr="00C938B1">
        <w:rPr>
          <w:spacing w:val="-2"/>
        </w:rPr>
        <w:t>беспечивать</w:t>
      </w:r>
      <w:r w:rsidR="005424B1" w:rsidRPr="00C938B1">
        <w:rPr>
          <w:spacing w:val="-10"/>
        </w:rPr>
        <w:t xml:space="preserve"> </w:t>
      </w:r>
      <w:r w:rsidR="005424B1" w:rsidRPr="00C938B1">
        <w:rPr>
          <w:spacing w:val="-2"/>
        </w:rPr>
        <w:t>беспрепятственный</w:t>
      </w:r>
      <w:r w:rsidR="005424B1" w:rsidRPr="00C938B1">
        <w:rPr>
          <w:spacing w:val="-9"/>
        </w:rPr>
        <w:t xml:space="preserve"> </w:t>
      </w:r>
      <w:r w:rsidR="005424B1" w:rsidRPr="00C938B1">
        <w:rPr>
          <w:spacing w:val="-2"/>
        </w:rPr>
        <w:t xml:space="preserve">допуск </w:t>
      </w:r>
      <w:r w:rsidR="005424B1">
        <w:t>работников</w:t>
      </w:r>
      <w:r w:rsidR="005424B1" w:rsidRPr="00C938B1">
        <w:rPr>
          <w:spacing w:val="-6"/>
        </w:rPr>
        <w:t xml:space="preserve"> </w:t>
      </w:r>
      <w:r w:rsidR="005424B1">
        <w:t>предприятий</w:t>
      </w:r>
      <w:r w:rsidR="005424B1" w:rsidRPr="00C938B1">
        <w:rPr>
          <w:spacing w:val="-6"/>
        </w:rPr>
        <w:t xml:space="preserve"> </w:t>
      </w:r>
      <w:r w:rsidR="005424B1">
        <w:t>связи</w:t>
      </w:r>
      <w:r w:rsidR="005424B1" w:rsidRPr="00C938B1">
        <w:rPr>
          <w:spacing w:val="-6"/>
        </w:rPr>
        <w:t xml:space="preserve"> </w:t>
      </w:r>
      <w:r w:rsidR="005424B1">
        <w:t>на</w:t>
      </w:r>
      <w:r w:rsidR="005424B1" w:rsidRPr="00C938B1">
        <w:rPr>
          <w:spacing w:val="-6"/>
        </w:rPr>
        <w:t xml:space="preserve"> </w:t>
      </w:r>
      <w:r w:rsidR="005424B1">
        <w:t>крыши и чердачные помещения;</w:t>
      </w:r>
    </w:p>
    <w:p w14:paraId="3040AFD3" w14:textId="77777777" w:rsidR="00C938B1" w:rsidRPr="00C938B1" w:rsidRDefault="005424B1" w:rsidP="00E7220E">
      <w:pPr>
        <w:pStyle w:val="a3"/>
        <w:numPr>
          <w:ilvl w:val="0"/>
          <w:numId w:val="53"/>
        </w:numPr>
        <w:spacing w:before="81" w:line="266" w:lineRule="auto"/>
        <w:ind w:left="284" w:right="234" w:hanging="142"/>
      </w:pPr>
      <w:r w:rsidRPr="00C938B1">
        <w:rPr>
          <w:w w:val="95"/>
        </w:rPr>
        <w:t xml:space="preserve">не разрешать на зданиях установку устройств </w:t>
      </w:r>
      <w:r>
        <w:t>рекламы, транспарантов, антенн индивидуального пользования, а также других</w:t>
      </w:r>
      <w:r w:rsidR="002E432B">
        <w:t xml:space="preserve"> </w:t>
      </w:r>
      <w:r w:rsidR="002E432B" w:rsidRPr="00C938B1">
        <w:rPr>
          <w:color w:val="231F20"/>
        </w:rPr>
        <w:t xml:space="preserve">устройств и оборудования, которые могут </w:t>
      </w:r>
      <w:r w:rsidR="002E432B" w:rsidRPr="00C938B1">
        <w:rPr>
          <w:color w:val="231F20"/>
          <w:spacing w:val="-2"/>
        </w:rPr>
        <w:t>нарушать</w:t>
      </w:r>
      <w:r w:rsidR="002E432B" w:rsidRPr="00C938B1">
        <w:rPr>
          <w:color w:val="231F20"/>
          <w:spacing w:val="-10"/>
        </w:rPr>
        <w:t xml:space="preserve"> </w:t>
      </w:r>
      <w:r w:rsidR="002E432B" w:rsidRPr="00C938B1">
        <w:rPr>
          <w:color w:val="231F20"/>
          <w:spacing w:val="-2"/>
        </w:rPr>
        <w:t>работу</w:t>
      </w:r>
      <w:r w:rsidR="002E432B" w:rsidRPr="00C938B1">
        <w:rPr>
          <w:color w:val="231F20"/>
          <w:spacing w:val="-9"/>
        </w:rPr>
        <w:t xml:space="preserve"> </w:t>
      </w:r>
      <w:r w:rsidR="002E432B" w:rsidRPr="00C938B1">
        <w:rPr>
          <w:color w:val="231F20"/>
          <w:spacing w:val="-2"/>
        </w:rPr>
        <w:t>радиотрансляционной</w:t>
      </w:r>
      <w:r w:rsidR="002E432B" w:rsidRPr="00C938B1">
        <w:rPr>
          <w:color w:val="231F20"/>
          <w:spacing w:val="-10"/>
        </w:rPr>
        <w:t xml:space="preserve"> </w:t>
      </w:r>
      <w:r w:rsidR="002E432B" w:rsidRPr="00C938B1">
        <w:rPr>
          <w:color w:val="231F20"/>
          <w:spacing w:val="-2"/>
        </w:rPr>
        <w:t>сети;</w:t>
      </w:r>
    </w:p>
    <w:p w14:paraId="2FC80549" w14:textId="77777777" w:rsidR="00C938B1" w:rsidRPr="00C938B1" w:rsidRDefault="002E432B" w:rsidP="00CA2884">
      <w:pPr>
        <w:pStyle w:val="a3"/>
        <w:numPr>
          <w:ilvl w:val="0"/>
          <w:numId w:val="53"/>
        </w:numPr>
        <w:spacing w:before="81" w:line="266" w:lineRule="auto"/>
        <w:ind w:left="284" w:right="234" w:hanging="142"/>
      </w:pPr>
      <w:r w:rsidRPr="00C938B1">
        <w:rPr>
          <w:color w:val="231F20"/>
        </w:rPr>
        <w:t>обеспечивать безопасные входы и выходы на</w:t>
      </w:r>
      <w:r w:rsidRPr="00C938B1">
        <w:rPr>
          <w:color w:val="231F20"/>
          <w:spacing w:val="-3"/>
        </w:rPr>
        <w:t xml:space="preserve"> </w:t>
      </w:r>
      <w:r w:rsidRPr="00C938B1">
        <w:rPr>
          <w:color w:val="231F20"/>
        </w:rPr>
        <w:t>крыши</w:t>
      </w:r>
      <w:r w:rsidRPr="00C938B1">
        <w:rPr>
          <w:color w:val="231F20"/>
          <w:spacing w:val="-3"/>
        </w:rPr>
        <w:t xml:space="preserve"> </w:t>
      </w:r>
      <w:r w:rsidRPr="00C938B1">
        <w:rPr>
          <w:color w:val="231F20"/>
        </w:rPr>
        <w:t>к</w:t>
      </w:r>
      <w:r w:rsidRPr="00C938B1">
        <w:rPr>
          <w:color w:val="231F20"/>
          <w:spacing w:val="-3"/>
        </w:rPr>
        <w:t xml:space="preserve"> </w:t>
      </w:r>
      <w:proofErr w:type="spellStart"/>
      <w:r w:rsidRPr="00C938B1">
        <w:rPr>
          <w:color w:val="231F20"/>
        </w:rPr>
        <w:t>радиостойкам</w:t>
      </w:r>
      <w:proofErr w:type="spellEnd"/>
      <w:r w:rsidRPr="00C938B1">
        <w:rPr>
          <w:color w:val="231F20"/>
        </w:rPr>
        <w:t>,</w:t>
      </w:r>
      <w:r w:rsidRPr="00C938B1">
        <w:rPr>
          <w:color w:val="231F20"/>
          <w:spacing w:val="-3"/>
        </w:rPr>
        <w:t xml:space="preserve"> </w:t>
      </w:r>
      <w:r w:rsidRPr="00C938B1">
        <w:rPr>
          <w:color w:val="231F20"/>
        </w:rPr>
        <w:t>через</w:t>
      </w:r>
      <w:r w:rsidRPr="00C938B1">
        <w:rPr>
          <w:color w:val="231F20"/>
          <w:spacing w:val="-3"/>
        </w:rPr>
        <w:t xml:space="preserve"> </w:t>
      </w:r>
      <w:r w:rsidRPr="00C938B1">
        <w:rPr>
          <w:color w:val="231F20"/>
        </w:rPr>
        <w:t>чердачные помещения, слуховые окна, люки;</w:t>
      </w:r>
    </w:p>
    <w:p w14:paraId="2D5F4281" w14:textId="4076FCAB" w:rsidR="002E432B" w:rsidRPr="00C938B1" w:rsidRDefault="002E432B" w:rsidP="00CA2884">
      <w:pPr>
        <w:pStyle w:val="a3"/>
        <w:numPr>
          <w:ilvl w:val="0"/>
          <w:numId w:val="53"/>
        </w:numPr>
        <w:spacing w:before="81" w:line="266" w:lineRule="auto"/>
        <w:ind w:left="284" w:right="234" w:hanging="142"/>
      </w:pPr>
      <w:r w:rsidRPr="00C938B1">
        <w:rPr>
          <w:color w:val="231F20"/>
        </w:rPr>
        <w:t xml:space="preserve">принимать совместно с работниками </w:t>
      </w:r>
      <w:proofErr w:type="spellStart"/>
      <w:r w:rsidRPr="00C938B1">
        <w:rPr>
          <w:color w:val="231F20"/>
        </w:rPr>
        <w:t>соот</w:t>
      </w:r>
      <w:proofErr w:type="spellEnd"/>
      <w:r w:rsidRPr="00C938B1">
        <w:rPr>
          <w:color w:val="231F20"/>
        </w:rPr>
        <w:t xml:space="preserve">- </w:t>
      </w:r>
      <w:proofErr w:type="spellStart"/>
      <w:r w:rsidRPr="00C938B1">
        <w:rPr>
          <w:color w:val="231F20"/>
        </w:rPr>
        <w:t>ветствующих</w:t>
      </w:r>
      <w:proofErr w:type="spellEnd"/>
      <w:r w:rsidRPr="00C938B1">
        <w:rPr>
          <w:color w:val="231F20"/>
        </w:rPr>
        <w:t xml:space="preserve"> правоохранительных органов </w:t>
      </w:r>
      <w:r w:rsidRPr="00C938B1">
        <w:rPr>
          <w:color w:val="231F20"/>
          <w:spacing w:val="-2"/>
        </w:rPr>
        <w:t>меры, исключающие возможность постороннего</w:t>
      </w:r>
      <w:r w:rsidRPr="00C938B1">
        <w:rPr>
          <w:color w:val="231F20"/>
          <w:w w:val="95"/>
        </w:rPr>
        <w:t xml:space="preserve"> включения </w:t>
      </w:r>
      <w:proofErr w:type="spellStart"/>
      <w:r w:rsidRPr="00C938B1">
        <w:rPr>
          <w:color w:val="231F20"/>
          <w:w w:val="95"/>
        </w:rPr>
        <w:t>звукоусилительных</w:t>
      </w:r>
      <w:proofErr w:type="spellEnd"/>
      <w:r w:rsidRPr="00C938B1">
        <w:rPr>
          <w:color w:val="231F20"/>
          <w:w w:val="95"/>
        </w:rPr>
        <w:t xml:space="preserve"> устройств </w:t>
      </w:r>
      <w:r w:rsidRPr="00C938B1">
        <w:rPr>
          <w:color w:val="231F20"/>
        </w:rPr>
        <w:t>в радиотрансляционную сеть, мешающую нормальной</w:t>
      </w:r>
      <w:r w:rsidRPr="00C938B1">
        <w:rPr>
          <w:color w:val="231F20"/>
          <w:spacing w:val="-14"/>
        </w:rPr>
        <w:t xml:space="preserve"> </w:t>
      </w:r>
      <w:r w:rsidRPr="00C938B1">
        <w:rPr>
          <w:color w:val="231F20"/>
        </w:rPr>
        <w:t>работе</w:t>
      </w:r>
      <w:r w:rsidRPr="00C938B1">
        <w:rPr>
          <w:color w:val="231F20"/>
          <w:spacing w:val="-11"/>
        </w:rPr>
        <w:t xml:space="preserve"> </w:t>
      </w:r>
      <w:r w:rsidRPr="00C938B1">
        <w:rPr>
          <w:color w:val="231F20"/>
        </w:rPr>
        <w:t>сети,</w:t>
      </w:r>
      <w:r w:rsidRPr="00C938B1">
        <w:rPr>
          <w:color w:val="231F20"/>
          <w:spacing w:val="-12"/>
        </w:rPr>
        <w:t xml:space="preserve"> </w:t>
      </w:r>
      <w:r w:rsidRPr="00C938B1">
        <w:rPr>
          <w:color w:val="231F20"/>
        </w:rPr>
        <w:t>а</w:t>
      </w:r>
      <w:r w:rsidRPr="00C938B1">
        <w:rPr>
          <w:color w:val="231F20"/>
          <w:spacing w:val="-11"/>
        </w:rPr>
        <w:t xml:space="preserve"> </w:t>
      </w:r>
      <w:r w:rsidRPr="00C938B1">
        <w:rPr>
          <w:color w:val="231F20"/>
        </w:rPr>
        <w:t>при</w:t>
      </w:r>
      <w:r w:rsidRPr="00C938B1">
        <w:rPr>
          <w:color w:val="231F20"/>
          <w:spacing w:val="-11"/>
        </w:rPr>
        <w:t xml:space="preserve"> </w:t>
      </w:r>
      <w:r w:rsidRPr="00C938B1">
        <w:rPr>
          <w:color w:val="231F20"/>
        </w:rPr>
        <w:t>обнаружении включения и передачи при этом различной информации</w:t>
      </w:r>
      <w:r w:rsidRPr="00C938B1">
        <w:rPr>
          <w:color w:val="231F20"/>
          <w:spacing w:val="-12"/>
        </w:rPr>
        <w:t xml:space="preserve"> </w:t>
      </w:r>
      <w:r w:rsidRPr="00C938B1">
        <w:rPr>
          <w:color w:val="231F20"/>
        </w:rPr>
        <w:t>(с</w:t>
      </w:r>
      <w:r w:rsidRPr="00C938B1">
        <w:rPr>
          <w:color w:val="231F20"/>
          <w:spacing w:val="-11"/>
        </w:rPr>
        <w:t xml:space="preserve"> </w:t>
      </w:r>
      <w:r w:rsidRPr="00C938B1">
        <w:rPr>
          <w:color w:val="231F20"/>
        </w:rPr>
        <w:t>приемника,</w:t>
      </w:r>
      <w:r w:rsidRPr="00C938B1">
        <w:rPr>
          <w:color w:val="231F20"/>
          <w:spacing w:val="-12"/>
        </w:rPr>
        <w:t xml:space="preserve"> </w:t>
      </w:r>
      <w:r w:rsidRPr="00C938B1">
        <w:rPr>
          <w:color w:val="231F20"/>
        </w:rPr>
        <w:t>проигрывателя</w:t>
      </w:r>
      <w:r w:rsidRPr="00C938B1">
        <w:rPr>
          <w:color w:val="231F20"/>
          <w:spacing w:val="-11"/>
        </w:rPr>
        <w:t xml:space="preserve"> </w:t>
      </w:r>
      <w:r w:rsidRPr="00C938B1">
        <w:rPr>
          <w:color w:val="231F20"/>
        </w:rPr>
        <w:t xml:space="preserve">и </w:t>
      </w:r>
      <w:r w:rsidRPr="00C938B1">
        <w:rPr>
          <w:color w:val="231F20"/>
          <w:spacing w:val="-4"/>
        </w:rPr>
        <w:t xml:space="preserve">микрофона) принимать экстренные меры для </w:t>
      </w:r>
      <w:r w:rsidRPr="00C938B1">
        <w:rPr>
          <w:color w:val="231F20"/>
        </w:rPr>
        <w:t>прекращения</w:t>
      </w:r>
      <w:r w:rsidRPr="00C938B1">
        <w:rPr>
          <w:color w:val="231F20"/>
          <w:spacing w:val="-8"/>
        </w:rPr>
        <w:t xml:space="preserve"> </w:t>
      </w:r>
      <w:r w:rsidRPr="00C938B1">
        <w:rPr>
          <w:color w:val="231F20"/>
        </w:rPr>
        <w:t>их,</w:t>
      </w:r>
      <w:r w:rsidRPr="00C938B1">
        <w:rPr>
          <w:color w:val="231F20"/>
          <w:spacing w:val="-8"/>
        </w:rPr>
        <w:t xml:space="preserve"> </w:t>
      </w:r>
      <w:r w:rsidRPr="00C938B1">
        <w:rPr>
          <w:color w:val="231F20"/>
        </w:rPr>
        <w:t>одновременно</w:t>
      </w:r>
      <w:r w:rsidRPr="00C938B1">
        <w:rPr>
          <w:color w:val="231F20"/>
          <w:spacing w:val="-8"/>
        </w:rPr>
        <w:t xml:space="preserve"> </w:t>
      </w:r>
      <w:r w:rsidRPr="00C938B1">
        <w:rPr>
          <w:color w:val="231F20"/>
        </w:rPr>
        <w:t>сообщая</w:t>
      </w:r>
      <w:r w:rsidRPr="00C938B1">
        <w:rPr>
          <w:color w:val="231F20"/>
          <w:spacing w:val="-8"/>
        </w:rPr>
        <w:t xml:space="preserve"> </w:t>
      </w:r>
      <w:r w:rsidRPr="00C938B1">
        <w:rPr>
          <w:color w:val="231F20"/>
        </w:rPr>
        <w:t>об этом в радиотрансляционный узел.</w:t>
      </w:r>
    </w:p>
    <w:p w14:paraId="3A870962" w14:textId="77777777" w:rsidR="002E432B" w:rsidRDefault="002E432B" w:rsidP="002E432B">
      <w:pPr>
        <w:pStyle w:val="a3"/>
        <w:spacing w:before="3"/>
        <w:ind w:left="0"/>
        <w:rPr>
          <w:sz w:val="22"/>
        </w:rPr>
      </w:pPr>
    </w:p>
    <w:p w14:paraId="697FC91E" w14:textId="77777777" w:rsidR="002E432B" w:rsidRDefault="002E432B" w:rsidP="00C938B1">
      <w:pPr>
        <w:pStyle w:val="4"/>
        <w:spacing w:line="266" w:lineRule="auto"/>
        <w:ind w:left="284" w:right="263"/>
        <w:jc w:val="both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содержанию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ремонту сетей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оборудования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кабельного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спутни</w:t>
      </w:r>
      <w:r>
        <w:rPr>
          <w:color w:val="231F20"/>
        </w:rPr>
        <w:t>кового и иного антенного телевидения</w:t>
      </w:r>
    </w:p>
    <w:p w14:paraId="35584571" w14:textId="77777777" w:rsidR="002E432B" w:rsidRDefault="002E432B" w:rsidP="00C938B1">
      <w:pPr>
        <w:pStyle w:val="a3"/>
        <w:spacing w:before="81" w:line="266" w:lineRule="auto"/>
        <w:ind w:left="284" w:right="263"/>
      </w:pPr>
      <w:r w:rsidRPr="008D1A9D">
        <w:rPr>
          <w:color w:val="231F20"/>
          <w:spacing w:val="-2"/>
        </w:rPr>
        <w:t>Осуществляется специализированной обслуживающей организацией.</w:t>
      </w:r>
    </w:p>
    <w:p w14:paraId="166CC8BC" w14:textId="411FFFF4" w:rsidR="002E432B" w:rsidRDefault="002E432B" w:rsidP="00C938B1">
      <w:pPr>
        <w:pStyle w:val="a3"/>
        <w:spacing w:line="266" w:lineRule="auto"/>
        <w:ind w:left="284" w:right="263"/>
      </w:pPr>
      <w:r>
        <w:rPr>
          <w:color w:val="231F20"/>
        </w:rPr>
        <w:t>Запрещается устанавливать на крышах до</w:t>
      </w:r>
      <w:r>
        <w:rPr>
          <w:color w:val="231F20"/>
          <w:spacing w:val="-2"/>
        </w:rPr>
        <w:t>мов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разрешения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организации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обслу</w:t>
      </w:r>
      <w:r>
        <w:rPr>
          <w:color w:val="231F20"/>
        </w:rPr>
        <w:t>живанию жилищного фонда индивидуальные антенны для телевизоров.</w:t>
      </w:r>
    </w:p>
    <w:p w14:paraId="665D8F1D" w14:textId="77777777" w:rsidR="002E432B" w:rsidRDefault="002E432B" w:rsidP="00C938B1">
      <w:pPr>
        <w:pStyle w:val="a3"/>
        <w:spacing w:before="2"/>
        <w:ind w:left="284" w:right="263"/>
        <w:rPr>
          <w:sz w:val="22"/>
        </w:rPr>
      </w:pPr>
    </w:p>
    <w:p w14:paraId="2E483BEE" w14:textId="77777777" w:rsidR="002E432B" w:rsidRDefault="002E432B" w:rsidP="00C938B1">
      <w:pPr>
        <w:spacing w:line="266" w:lineRule="auto"/>
        <w:ind w:left="284" w:right="263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pacing w:val="-2"/>
          <w:sz w:val="20"/>
        </w:rPr>
        <w:t>Рекомендации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содержанию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ремонту </w:t>
      </w:r>
      <w:r>
        <w:rPr>
          <w:rFonts w:ascii="Ubuntu" w:hAnsi="Ubuntu"/>
          <w:b/>
          <w:color w:val="231F20"/>
          <w:spacing w:val="-4"/>
          <w:sz w:val="20"/>
        </w:rPr>
        <w:t>иных информационно-телекоммуникаци</w:t>
      </w:r>
      <w:r>
        <w:rPr>
          <w:rFonts w:ascii="Ubuntu" w:hAnsi="Ubuntu"/>
          <w:b/>
          <w:color w:val="231F20"/>
          <w:sz w:val="20"/>
        </w:rPr>
        <w:t xml:space="preserve">онных сетей и оборудования </w:t>
      </w:r>
    </w:p>
    <w:p w14:paraId="242FDE9F" w14:textId="77777777" w:rsidR="002E432B" w:rsidRDefault="002E432B" w:rsidP="00C938B1">
      <w:pPr>
        <w:spacing w:line="266" w:lineRule="auto"/>
        <w:ind w:left="284" w:right="263"/>
        <w:rPr>
          <w:sz w:val="20"/>
        </w:rPr>
      </w:pPr>
      <w:r>
        <w:rPr>
          <w:color w:val="231F20"/>
          <w:sz w:val="20"/>
        </w:rPr>
        <w:t>Осуществляется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специализированной обслуживающей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организацией.</w:t>
      </w:r>
    </w:p>
    <w:p w14:paraId="5B7C4656" w14:textId="77777777" w:rsidR="002E432B" w:rsidRDefault="002E432B" w:rsidP="00C938B1">
      <w:pPr>
        <w:pStyle w:val="a3"/>
        <w:spacing w:before="3"/>
        <w:ind w:left="284" w:right="263"/>
        <w:rPr>
          <w:sz w:val="22"/>
        </w:rPr>
      </w:pPr>
    </w:p>
    <w:p w14:paraId="49A34382" w14:textId="77777777" w:rsidR="002E432B" w:rsidRDefault="002E432B" w:rsidP="00C938B1">
      <w:pPr>
        <w:pStyle w:val="4"/>
        <w:spacing w:line="266" w:lineRule="auto"/>
        <w:ind w:left="284" w:right="263"/>
      </w:pPr>
      <w:r>
        <w:rPr>
          <w:color w:val="231F20"/>
          <w:spacing w:val="-2"/>
        </w:rPr>
        <w:t>Рекомендации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ремонту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систем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АППЗ </w:t>
      </w:r>
      <w:r>
        <w:rPr>
          <w:color w:val="231F20"/>
        </w:rPr>
        <w:t>и диспетчеризации жилого дома</w:t>
      </w:r>
    </w:p>
    <w:p w14:paraId="1761AC25" w14:textId="77777777" w:rsidR="002E432B" w:rsidRDefault="002E432B" w:rsidP="00C938B1">
      <w:pPr>
        <w:ind w:left="284" w:right="263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5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паркинга</w:t>
      </w:r>
    </w:p>
    <w:p w14:paraId="1915B9B9" w14:textId="77777777" w:rsidR="002E432B" w:rsidRDefault="002E432B" w:rsidP="00C938B1">
      <w:pPr>
        <w:pStyle w:val="a3"/>
        <w:spacing w:before="25" w:line="266" w:lineRule="auto"/>
        <w:ind w:left="284" w:right="263"/>
      </w:pPr>
      <w:r>
        <w:rPr>
          <w:color w:val="231F20"/>
          <w:spacing w:val="-2"/>
        </w:rPr>
        <w:t>Осуществляется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специализированной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обслу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живающей</w:t>
      </w:r>
      <w:proofErr w:type="spellEnd"/>
      <w:r>
        <w:rPr>
          <w:color w:val="231F20"/>
        </w:rPr>
        <w:t xml:space="preserve"> организацией, имеющей лицензию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осуществление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деятельности по согласованному регламенту.</w:t>
      </w:r>
    </w:p>
    <w:p w14:paraId="1775DC90" w14:textId="66537FE7" w:rsidR="0098578B" w:rsidRDefault="0098578B">
      <w:pPr>
        <w:spacing w:line="266" w:lineRule="auto"/>
        <w:rPr>
          <w:sz w:val="20"/>
        </w:rPr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9" w:space="40"/>
            <w:col w:w="4941"/>
          </w:cols>
        </w:sectPr>
      </w:pPr>
    </w:p>
    <w:p w14:paraId="1AE00949" w14:textId="4AC2FC5C" w:rsidR="0098578B" w:rsidRDefault="005424B1" w:rsidP="002E432B">
      <w:pPr>
        <w:pStyle w:val="a3"/>
        <w:spacing w:before="81" w:line="266" w:lineRule="auto"/>
        <w:ind w:left="0"/>
      </w:pPr>
      <w:r>
        <w:lastRenderedPageBreak/>
        <w:br w:type="column"/>
      </w:r>
    </w:p>
    <w:p w14:paraId="1FD105D8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24" w:space="40"/>
            <w:col w:w="4946"/>
          </w:cols>
        </w:sectPr>
      </w:pPr>
    </w:p>
    <w:p w14:paraId="1F3A9EA6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обеспечению</w:t>
      </w:r>
    </w:p>
    <w:p w14:paraId="26E504F2" w14:textId="77777777" w:rsidR="0098578B" w:rsidRDefault="005424B1">
      <w:pPr>
        <w:spacing w:before="126" w:line="319" w:lineRule="auto"/>
        <w:ind w:left="3392" w:right="91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освещения</w:t>
      </w:r>
      <w:r>
        <w:rPr>
          <w:rFonts w:ascii="Proxima Nova" w:hAnsi="Proxima Nova"/>
          <w:color w:val="231F20"/>
          <w:spacing w:val="-22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помещений</w:t>
      </w:r>
      <w:r>
        <w:rPr>
          <w:rFonts w:ascii="Proxima Nova" w:hAnsi="Proxima Nova"/>
          <w:color w:val="231F20"/>
          <w:spacing w:val="-2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общего пользования, содержанию</w:t>
      </w:r>
    </w:p>
    <w:p w14:paraId="3AFB8C0F" w14:textId="77777777" w:rsidR="0098578B" w:rsidRDefault="005424B1">
      <w:pPr>
        <w:spacing w:line="319" w:lineRule="auto"/>
        <w:ind w:left="3392" w:right="91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ремонту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оборудования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иных объектов, используемых</w:t>
      </w:r>
    </w:p>
    <w:p w14:paraId="5F38F49D" w14:textId="77777777" w:rsidR="0098578B" w:rsidRDefault="005424B1">
      <w:pPr>
        <w:spacing w:line="383" w:lineRule="exact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для</w:t>
      </w:r>
      <w:r>
        <w:rPr>
          <w:rFonts w:ascii="Proxima Nova" w:hAnsi="Proxima Nova"/>
          <w:color w:val="231F20"/>
          <w:spacing w:val="-3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 xml:space="preserve">обеспечения </w:t>
      </w:r>
      <w:r>
        <w:rPr>
          <w:rFonts w:ascii="Proxima Nova" w:hAnsi="Proxima Nova"/>
          <w:color w:val="231F20"/>
          <w:spacing w:val="-2"/>
          <w:sz w:val="34"/>
        </w:rPr>
        <w:t>освещения</w:t>
      </w:r>
    </w:p>
    <w:p w14:paraId="270D0AB8" w14:textId="77777777" w:rsidR="0098578B" w:rsidRDefault="0098578B">
      <w:pPr>
        <w:pStyle w:val="a3"/>
        <w:ind w:left="0"/>
        <w:rPr>
          <w:rFonts w:ascii="Proxima Nova"/>
        </w:rPr>
      </w:pPr>
    </w:p>
    <w:p w14:paraId="3A610CF6" w14:textId="77777777" w:rsidR="0098578B" w:rsidRDefault="0098578B">
      <w:pPr>
        <w:pStyle w:val="a3"/>
        <w:spacing w:before="10"/>
        <w:ind w:left="0"/>
        <w:rPr>
          <w:rFonts w:ascii="Proxima Nova"/>
          <w:sz w:val="15"/>
        </w:rPr>
      </w:pPr>
    </w:p>
    <w:p w14:paraId="383B0439" w14:textId="77777777" w:rsidR="0098578B" w:rsidRDefault="0098578B">
      <w:pPr>
        <w:rPr>
          <w:rFonts w:ascii="Proxima Nova"/>
          <w:sz w:val="15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4B1DC3CA" w14:textId="11E6DEC2" w:rsidR="0098578B" w:rsidRDefault="005424B1" w:rsidP="00A32326">
      <w:pPr>
        <w:pStyle w:val="a3"/>
      </w:pPr>
      <w:r>
        <w:rPr>
          <w:rFonts w:ascii="Ubuntu" w:hAnsi="Ubuntu"/>
          <w:b/>
          <w:w w:val="95"/>
        </w:rPr>
        <w:t xml:space="preserve">Рекомендации по обеспечению освещения </w:t>
      </w:r>
      <w:r>
        <w:rPr>
          <w:rFonts w:ascii="Ubuntu" w:hAnsi="Ubuntu"/>
          <w:b/>
        </w:rPr>
        <w:t xml:space="preserve">помещения, периодичность освещения </w:t>
      </w:r>
      <w:r>
        <w:t>Принимаемый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расчетах запас освещенности достаточен при </w:t>
      </w:r>
      <w:r>
        <w:rPr>
          <w:w w:val="95"/>
        </w:rPr>
        <w:t xml:space="preserve">обычной эксплуатации электроосветительных установок, постоянной очистке светильников, </w:t>
      </w:r>
      <w:r>
        <w:t>своевременной смене ламп.</w:t>
      </w:r>
    </w:p>
    <w:p w14:paraId="53665B15" w14:textId="3F51729C" w:rsidR="0098578B" w:rsidRDefault="005424B1" w:rsidP="00A32326">
      <w:pPr>
        <w:pStyle w:val="a3"/>
      </w:pPr>
      <w:r>
        <w:rPr>
          <w:w w:val="95"/>
        </w:rPr>
        <w:t xml:space="preserve">Данный запас обусловлен тем, что в процессе эксплуатации уровень начальной (проектной) </w:t>
      </w:r>
      <w:r>
        <w:t>освещенности с течением времени неизбежно снижается. Это происходит за счет постепенного</w:t>
      </w:r>
      <w:r>
        <w:rPr>
          <w:spacing w:val="-12"/>
        </w:rPr>
        <w:t xml:space="preserve"> </w:t>
      </w:r>
      <w:r>
        <w:t>уменьшения</w:t>
      </w:r>
      <w:r>
        <w:rPr>
          <w:spacing w:val="-11"/>
        </w:rPr>
        <w:t xml:space="preserve"> </w:t>
      </w:r>
      <w:r>
        <w:t>светового</w:t>
      </w:r>
      <w:r>
        <w:rPr>
          <w:spacing w:val="-12"/>
        </w:rPr>
        <w:t xml:space="preserve"> </w:t>
      </w:r>
      <w:r>
        <w:t xml:space="preserve">потока </w:t>
      </w:r>
      <w:r>
        <w:rPr>
          <w:w w:val="95"/>
        </w:rPr>
        <w:t xml:space="preserve">светильников, загрязнения арматуры и неких </w:t>
      </w:r>
      <w:r>
        <w:t>остальных</w:t>
      </w:r>
      <w:r>
        <w:rPr>
          <w:spacing w:val="-12"/>
        </w:rPr>
        <w:t xml:space="preserve"> </w:t>
      </w:r>
      <w:r>
        <w:t>обстоятельств.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 xml:space="preserve">неудовлетворительной эксплуатации принятый запас </w:t>
      </w:r>
      <w:r>
        <w:rPr>
          <w:spacing w:val="-2"/>
        </w:rPr>
        <w:t>освещенности</w:t>
      </w:r>
      <w:r>
        <w:rPr>
          <w:spacing w:val="-4"/>
        </w:rPr>
        <w:t xml:space="preserve"> </w:t>
      </w:r>
      <w:r>
        <w:rPr>
          <w:spacing w:val="-2"/>
        </w:rPr>
        <w:t>не</w:t>
      </w:r>
      <w:r>
        <w:rPr>
          <w:spacing w:val="-4"/>
        </w:rPr>
        <w:t xml:space="preserve"> </w:t>
      </w:r>
      <w:r>
        <w:rPr>
          <w:spacing w:val="-2"/>
        </w:rPr>
        <w:t>может</w:t>
      </w:r>
      <w:r>
        <w:rPr>
          <w:spacing w:val="-4"/>
        </w:rPr>
        <w:t xml:space="preserve"> </w:t>
      </w:r>
      <w:r>
        <w:rPr>
          <w:spacing w:val="-2"/>
        </w:rPr>
        <w:t>восполнить</w:t>
      </w:r>
      <w:r>
        <w:rPr>
          <w:spacing w:val="-4"/>
        </w:rPr>
        <w:t xml:space="preserve"> </w:t>
      </w:r>
      <w:r>
        <w:rPr>
          <w:spacing w:val="-2"/>
        </w:rPr>
        <w:t>понижа</w:t>
      </w:r>
      <w:r>
        <w:t>ющегося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освещенности,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становится недостаточной. Следует иметь в виду,</w:t>
      </w:r>
      <w:r w:rsidR="00A32326">
        <w:t xml:space="preserve"> </w:t>
      </w:r>
      <w:r>
        <w:t xml:space="preserve">что окраска в светлые тона и постоянная </w:t>
      </w:r>
      <w:r>
        <w:rPr>
          <w:w w:val="95"/>
        </w:rPr>
        <w:t>очистка от загрязнения содействуют обеспе</w:t>
      </w:r>
      <w:r>
        <w:t>чению требуемых норм освещенности.</w:t>
      </w:r>
    </w:p>
    <w:p w14:paraId="18C10E2C" w14:textId="77777777" w:rsidR="0098578B" w:rsidRDefault="005424B1" w:rsidP="00A32326">
      <w:pPr>
        <w:pStyle w:val="a3"/>
      </w:pPr>
      <w:r>
        <w:t xml:space="preserve">Периодичность осмотров осветительных электроустановок зависит от характера </w:t>
      </w:r>
      <w:r>
        <w:rPr>
          <w:w w:val="95"/>
        </w:rPr>
        <w:t xml:space="preserve">помещений и устанавливается энергетиком </w:t>
      </w:r>
      <w:r>
        <w:t>управляющей</w:t>
      </w:r>
      <w:r>
        <w:rPr>
          <w:spacing w:val="-1"/>
        </w:rPr>
        <w:t xml:space="preserve"> </w:t>
      </w:r>
      <w:r>
        <w:t>компании.</w:t>
      </w:r>
    </w:p>
    <w:p w14:paraId="414963C8" w14:textId="5E3CD3E4" w:rsidR="0098578B" w:rsidRDefault="005424B1" w:rsidP="00A32326">
      <w:pPr>
        <w:pStyle w:val="a3"/>
      </w:pPr>
      <w:r>
        <w:t>Ориентировочно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запыленных</w:t>
      </w:r>
      <w:r>
        <w:rPr>
          <w:spacing w:val="-12"/>
        </w:rPr>
        <w:t xml:space="preserve"> </w:t>
      </w:r>
      <w:r>
        <w:t>помещений с брутальной средой можно принять нужную</w:t>
      </w:r>
      <w:r>
        <w:rPr>
          <w:spacing w:val="-12"/>
        </w:rPr>
        <w:t xml:space="preserve"> </w:t>
      </w:r>
      <w:r>
        <w:t>периодичность</w:t>
      </w:r>
      <w:r>
        <w:rPr>
          <w:spacing w:val="-11"/>
        </w:rPr>
        <w:t xml:space="preserve"> </w:t>
      </w:r>
      <w:r>
        <w:t>осмотров</w:t>
      </w:r>
      <w:r>
        <w:rPr>
          <w:spacing w:val="-12"/>
        </w:rPr>
        <w:t xml:space="preserve"> </w:t>
      </w:r>
      <w:r>
        <w:t>рабочего освещения 1 раз в 3 месяца, а в помещениях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 xml:space="preserve">месяцев. </w:t>
      </w:r>
      <w:r>
        <w:rPr>
          <w:w w:val="95"/>
        </w:rPr>
        <w:t xml:space="preserve">Для установок аварийного освещения сроки </w:t>
      </w:r>
      <w:r>
        <w:t>осмотров уменьшают в 2 раза.</w:t>
      </w:r>
    </w:p>
    <w:p w14:paraId="2209A5D4" w14:textId="77777777" w:rsidR="006915EA" w:rsidRDefault="005424B1" w:rsidP="00917215">
      <w:pPr>
        <w:pStyle w:val="a3"/>
        <w:spacing w:line="266" w:lineRule="auto"/>
        <w:ind w:left="284" w:right="146"/>
        <w:rPr>
          <w:color w:val="231F20"/>
        </w:rPr>
      </w:pPr>
      <w:r>
        <w:rPr>
          <w:w w:val="95"/>
        </w:rPr>
        <w:t xml:space="preserve">Светильники аварийного освещения должны </w:t>
      </w:r>
      <w:r>
        <w:t>отличаться от светильников рабочего освещения знаками или окраской (обычно это красная точка на плафоне светильника).</w:t>
      </w:r>
      <w:r w:rsidR="006915EA">
        <w:t xml:space="preserve"> </w:t>
      </w:r>
      <w:r w:rsidR="006915EA">
        <w:rPr>
          <w:color w:val="231F20"/>
          <w:spacing w:val="-2"/>
        </w:rPr>
        <w:t>Рабочее</w:t>
      </w:r>
      <w:r w:rsidR="006915EA">
        <w:rPr>
          <w:color w:val="231F20"/>
          <w:spacing w:val="-6"/>
        </w:rPr>
        <w:t xml:space="preserve"> </w:t>
      </w:r>
      <w:r w:rsidR="006915EA">
        <w:rPr>
          <w:color w:val="231F20"/>
          <w:spacing w:val="-2"/>
        </w:rPr>
        <w:t>и</w:t>
      </w:r>
      <w:r w:rsidR="006915EA">
        <w:rPr>
          <w:color w:val="231F20"/>
          <w:spacing w:val="-4"/>
        </w:rPr>
        <w:t xml:space="preserve"> </w:t>
      </w:r>
      <w:r w:rsidR="006915EA">
        <w:rPr>
          <w:color w:val="231F20"/>
          <w:spacing w:val="-2"/>
        </w:rPr>
        <w:t>аварийное</w:t>
      </w:r>
      <w:r w:rsidR="006915EA">
        <w:rPr>
          <w:color w:val="231F20"/>
          <w:spacing w:val="-4"/>
        </w:rPr>
        <w:t xml:space="preserve"> </w:t>
      </w:r>
      <w:r w:rsidR="006915EA">
        <w:rPr>
          <w:color w:val="231F20"/>
          <w:spacing w:val="-2"/>
        </w:rPr>
        <w:t>освещение</w:t>
      </w:r>
      <w:r w:rsidR="006915EA">
        <w:rPr>
          <w:color w:val="231F20"/>
          <w:spacing w:val="-4"/>
        </w:rPr>
        <w:t xml:space="preserve"> </w:t>
      </w:r>
      <w:r w:rsidR="006915EA">
        <w:rPr>
          <w:color w:val="231F20"/>
          <w:spacing w:val="-2"/>
        </w:rPr>
        <w:t>в</w:t>
      </w:r>
      <w:r w:rsidR="006915EA">
        <w:rPr>
          <w:color w:val="231F20"/>
          <w:spacing w:val="-4"/>
        </w:rPr>
        <w:t xml:space="preserve"> </w:t>
      </w:r>
      <w:proofErr w:type="spellStart"/>
      <w:r w:rsidR="006915EA">
        <w:rPr>
          <w:color w:val="231F20"/>
          <w:spacing w:val="-2"/>
        </w:rPr>
        <w:t>специали</w:t>
      </w:r>
      <w:proofErr w:type="spellEnd"/>
      <w:r w:rsidR="006915EA">
        <w:rPr>
          <w:color w:val="231F20"/>
          <w:spacing w:val="-2"/>
        </w:rPr>
        <w:t xml:space="preserve">- </w:t>
      </w:r>
      <w:proofErr w:type="spellStart"/>
      <w:r w:rsidR="006915EA">
        <w:rPr>
          <w:color w:val="231F20"/>
          <w:w w:val="95"/>
        </w:rPr>
        <w:t>зированных</w:t>
      </w:r>
      <w:proofErr w:type="spellEnd"/>
      <w:r w:rsidR="006915EA">
        <w:rPr>
          <w:color w:val="231F20"/>
          <w:w w:val="95"/>
        </w:rPr>
        <w:t xml:space="preserve"> помещениях включают и выклю</w:t>
      </w:r>
      <w:r w:rsidR="006915EA">
        <w:rPr>
          <w:color w:val="231F20"/>
        </w:rPr>
        <w:t>чают только тогда, когда естественное осве</w:t>
      </w:r>
      <w:r w:rsidR="006915EA">
        <w:rPr>
          <w:color w:val="231F20"/>
          <w:w w:val="95"/>
        </w:rPr>
        <w:t xml:space="preserve">щение недостаточно для производства работ. </w:t>
      </w:r>
      <w:r w:rsidR="006915EA">
        <w:rPr>
          <w:color w:val="231F20"/>
        </w:rPr>
        <w:t>Измерение освещенности в производствен</w:t>
      </w:r>
      <w:r w:rsidR="006915EA">
        <w:rPr>
          <w:color w:val="231F20"/>
          <w:w w:val="95"/>
        </w:rPr>
        <w:t>ных и технологических помещениях с контро</w:t>
      </w:r>
      <w:r w:rsidR="006915EA">
        <w:rPr>
          <w:color w:val="231F20"/>
        </w:rPr>
        <w:t xml:space="preserve">лем соответствия мощности ламп </w:t>
      </w:r>
      <w:r w:rsidR="006915EA">
        <w:rPr>
          <w:color w:val="231F20"/>
        </w:rPr>
        <w:t xml:space="preserve">проекту и </w:t>
      </w:r>
      <w:r w:rsidR="006915EA">
        <w:rPr>
          <w:color w:val="231F20"/>
          <w:w w:val="95"/>
        </w:rPr>
        <w:t xml:space="preserve">расчетам проводят 1 раз в год. Освещенность </w:t>
      </w:r>
      <w:r w:rsidR="006915EA">
        <w:rPr>
          <w:color w:val="231F20"/>
        </w:rPr>
        <w:t>проверяют</w:t>
      </w:r>
      <w:r w:rsidR="006915EA">
        <w:rPr>
          <w:color w:val="231F20"/>
          <w:spacing w:val="-11"/>
        </w:rPr>
        <w:t xml:space="preserve"> </w:t>
      </w:r>
      <w:r w:rsidR="006915EA">
        <w:rPr>
          <w:color w:val="231F20"/>
        </w:rPr>
        <w:t>во</w:t>
      </w:r>
      <w:r w:rsidR="006915EA">
        <w:rPr>
          <w:color w:val="231F20"/>
          <w:spacing w:val="-11"/>
        </w:rPr>
        <w:t xml:space="preserve"> </w:t>
      </w:r>
      <w:r w:rsidR="006915EA">
        <w:rPr>
          <w:color w:val="231F20"/>
        </w:rPr>
        <w:t>всех</w:t>
      </w:r>
      <w:r w:rsidR="006915EA">
        <w:rPr>
          <w:color w:val="231F20"/>
          <w:spacing w:val="-11"/>
        </w:rPr>
        <w:t xml:space="preserve"> </w:t>
      </w:r>
      <w:r w:rsidR="006915EA">
        <w:rPr>
          <w:color w:val="231F20"/>
        </w:rPr>
        <w:t>производственных</w:t>
      </w:r>
      <w:r w:rsidR="006915EA">
        <w:rPr>
          <w:color w:val="231F20"/>
          <w:spacing w:val="-11"/>
        </w:rPr>
        <w:t xml:space="preserve"> </w:t>
      </w:r>
      <w:r w:rsidR="006915EA">
        <w:rPr>
          <w:color w:val="231F20"/>
        </w:rPr>
        <w:t>помещениях</w:t>
      </w:r>
      <w:r w:rsidR="006915EA">
        <w:rPr>
          <w:color w:val="231F20"/>
          <w:spacing w:val="-1"/>
        </w:rPr>
        <w:t xml:space="preserve"> </w:t>
      </w:r>
      <w:r w:rsidR="006915EA">
        <w:rPr>
          <w:color w:val="231F20"/>
        </w:rPr>
        <w:t>и</w:t>
      </w:r>
      <w:r w:rsidR="006915EA">
        <w:rPr>
          <w:color w:val="231F20"/>
          <w:spacing w:val="-1"/>
        </w:rPr>
        <w:t xml:space="preserve"> </w:t>
      </w:r>
      <w:r w:rsidR="006915EA">
        <w:rPr>
          <w:color w:val="231F20"/>
        </w:rPr>
        <w:t>на</w:t>
      </w:r>
      <w:r w:rsidR="006915EA">
        <w:rPr>
          <w:color w:val="231F20"/>
          <w:spacing w:val="-1"/>
        </w:rPr>
        <w:t xml:space="preserve"> </w:t>
      </w:r>
      <w:r w:rsidR="006915EA">
        <w:rPr>
          <w:color w:val="231F20"/>
        </w:rPr>
        <w:t>главных</w:t>
      </w:r>
      <w:r w:rsidR="006915EA">
        <w:rPr>
          <w:color w:val="231F20"/>
          <w:spacing w:val="-1"/>
        </w:rPr>
        <w:t xml:space="preserve"> </w:t>
      </w:r>
      <w:r w:rsidR="006915EA">
        <w:rPr>
          <w:color w:val="231F20"/>
        </w:rPr>
        <w:t>рабочих</w:t>
      </w:r>
      <w:r w:rsidR="006915EA">
        <w:rPr>
          <w:color w:val="231F20"/>
          <w:spacing w:val="-1"/>
        </w:rPr>
        <w:t xml:space="preserve"> </w:t>
      </w:r>
      <w:r w:rsidR="006915EA">
        <w:rPr>
          <w:color w:val="231F20"/>
        </w:rPr>
        <w:t>местах,</w:t>
      </w:r>
      <w:r w:rsidR="006915EA">
        <w:rPr>
          <w:color w:val="231F20"/>
          <w:spacing w:val="-1"/>
        </w:rPr>
        <w:t xml:space="preserve"> </w:t>
      </w:r>
      <w:r w:rsidR="006915EA">
        <w:rPr>
          <w:color w:val="231F20"/>
        </w:rPr>
        <w:t xml:space="preserve">значения освещенности должны соответствовать </w:t>
      </w:r>
      <w:r w:rsidR="006915EA">
        <w:rPr>
          <w:color w:val="231F20"/>
          <w:spacing w:val="-2"/>
        </w:rPr>
        <w:t>проектным.</w:t>
      </w:r>
      <w:r w:rsidR="006915EA" w:rsidRPr="006915EA">
        <w:rPr>
          <w:color w:val="231F20"/>
        </w:rPr>
        <w:t xml:space="preserve"> </w:t>
      </w:r>
    </w:p>
    <w:p w14:paraId="056BF6BB" w14:textId="672B69DD" w:rsidR="006915EA" w:rsidRDefault="006915EA" w:rsidP="00917215">
      <w:pPr>
        <w:pStyle w:val="a3"/>
        <w:spacing w:line="266" w:lineRule="auto"/>
        <w:ind w:left="284" w:right="146"/>
      </w:pPr>
      <w:r>
        <w:rPr>
          <w:color w:val="231F20"/>
        </w:rPr>
        <w:t>Перед тем как приступить к проверке освещенности, нужно установить места, на которых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целесообразно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измерить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освещенность. </w:t>
      </w:r>
      <w:r>
        <w:rPr>
          <w:color w:val="231F20"/>
          <w:spacing w:val="-2"/>
        </w:rPr>
        <w:t>Результаты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проверок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оформляют </w:t>
      </w:r>
      <w:r>
        <w:rPr>
          <w:color w:val="231F20"/>
          <w:w w:val="95"/>
        </w:rPr>
        <w:t xml:space="preserve">актами, утвержденными ответственным за эл. </w:t>
      </w:r>
      <w:r>
        <w:rPr>
          <w:color w:val="231F20"/>
        </w:rPr>
        <w:t>хозяйство управляющей компании.</w:t>
      </w:r>
    </w:p>
    <w:p w14:paraId="19E51983" w14:textId="77777777" w:rsidR="006915EA" w:rsidRPr="00080981" w:rsidRDefault="006915EA" w:rsidP="00917215">
      <w:pPr>
        <w:pStyle w:val="a3"/>
        <w:spacing w:line="266" w:lineRule="auto"/>
        <w:ind w:left="284" w:right="146"/>
        <w:rPr>
          <w:color w:val="231F20"/>
        </w:rPr>
      </w:pPr>
      <w:r w:rsidRPr="00080981">
        <w:rPr>
          <w:color w:val="231F20"/>
        </w:rPr>
        <w:t>Для управления освещением общедомовых помещений предусмотрено автоматическое коммутация через систему диспетчеризации, в технических помещениях управление предусмотрено по месту.</w:t>
      </w:r>
    </w:p>
    <w:p w14:paraId="05106533" w14:textId="4B2638A3" w:rsidR="006915EA" w:rsidRDefault="006915EA" w:rsidP="00917215">
      <w:pPr>
        <w:pStyle w:val="a3"/>
        <w:spacing w:line="266" w:lineRule="auto"/>
        <w:ind w:left="284" w:right="146"/>
        <w:rPr>
          <w:color w:val="231F20"/>
        </w:rPr>
      </w:pPr>
      <w:r w:rsidRPr="00080981">
        <w:rPr>
          <w:color w:val="231F20"/>
        </w:rPr>
        <w:t>Для управления освещением помещения для хранения автомобилей предусмотрено автоматическое коммутация через систему диспетчеризации, в технических помещениях управление предусмотрено по месту.</w:t>
      </w:r>
    </w:p>
    <w:p w14:paraId="1457941E" w14:textId="77777777" w:rsidR="006915EA" w:rsidRDefault="006915EA" w:rsidP="006915EA">
      <w:pPr>
        <w:pStyle w:val="a3"/>
        <w:spacing w:line="266" w:lineRule="auto"/>
        <w:ind w:right="62"/>
      </w:pPr>
    </w:p>
    <w:p w14:paraId="22A47653" w14:textId="77777777" w:rsidR="006915EA" w:rsidRDefault="006915EA" w:rsidP="00917215">
      <w:pPr>
        <w:pStyle w:val="4"/>
        <w:spacing w:line="266" w:lineRule="auto"/>
        <w:ind w:left="284" w:right="288"/>
      </w:pPr>
      <w:r>
        <w:rPr>
          <w:color w:val="231F20"/>
          <w:w w:val="95"/>
        </w:rPr>
        <w:t xml:space="preserve">Рекомендации по обеспечению наружного </w:t>
      </w:r>
      <w:r>
        <w:rPr>
          <w:color w:val="231F20"/>
        </w:rPr>
        <w:t>освещения, объектов, территорий, входящих в состав общего имущества, периодичность освещения</w:t>
      </w:r>
    </w:p>
    <w:p w14:paraId="1A5C175C" w14:textId="77777777" w:rsidR="006915EA" w:rsidRDefault="006915EA" w:rsidP="00917215">
      <w:pPr>
        <w:pStyle w:val="a3"/>
        <w:spacing w:before="1" w:line="266" w:lineRule="auto"/>
        <w:ind w:left="284" w:right="288"/>
        <w:jc w:val="both"/>
      </w:pPr>
      <w:r>
        <w:rPr>
          <w:color w:val="231F20"/>
          <w:w w:val="95"/>
        </w:rPr>
        <w:t xml:space="preserve">Необходимый уровень обеспеченности </w:t>
      </w:r>
      <w:proofErr w:type="spellStart"/>
      <w:r>
        <w:rPr>
          <w:color w:val="231F20"/>
          <w:w w:val="95"/>
        </w:rPr>
        <w:t>осве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щения</w:t>
      </w:r>
      <w:proofErr w:type="spellEnd"/>
      <w:r>
        <w:rPr>
          <w:color w:val="231F20"/>
          <w:w w:val="95"/>
        </w:rPr>
        <w:t xml:space="preserve"> объектов и территорий предусмотрен </w:t>
      </w:r>
      <w:r>
        <w:rPr>
          <w:color w:val="231F20"/>
        </w:rPr>
        <w:t>проектом жилого комплекса.</w:t>
      </w:r>
    </w:p>
    <w:p w14:paraId="59F8E9A8" w14:textId="77777777" w:rsidR="006915EA" w:rsidRDefault="006915EA" w:rsidP="00917215">
      <w:pPr>
        <w:pStyle w:val="a3"/>
        <w:spacing w:line="266" w:lineRule="auto"/>
        <w:ind w:left="284" w:right="288"/>
      </w:pPr>
      <w:r>
        <w:rPr>
          <w:color w:val="231F20"/>
          <w:w w:val="95"/>
        </w:rPr>
        <w:t xml:space="preserve">Периодичность наружного освещения </w:t>
      </w:r>
      <w:proofErr w:type="spellStart"/>
      <w:r>
        <w:rPr>
          <w:color w:val="231F20"/>
          <w:w w:val="95"/>
        </w:rPr>
        <w:t>дости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гается</w:t>
      </w:r>
      <w:proofErr w:type="spellEnd"/>
      <w:r>
        <w:rPr>
          <w:color w:val="231F20"/>
          <w:w w:val="95"/>
        </w:rPr>
        <w:t xml:space="preserve"> с помощью реле времени и фотореле, </w:t>
      </w:r>
      <w:r>
        <w:rPr>
          <w:color w:val="231F20"/>
        </w:rPr>
        <w:t>которые позволяют более рационально использовать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энергоресурсы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зависимости от продолжительности светового дня.</w:t>
      </w:r>
    </w:p>
    <w:p w14:paraId="3D28A594" w14:textId="7EDA00A3" w:rsidR="006915EA" w:rsidRDefault="006915EA" w:rsidP="00917215">
      <w:pPr>
        <w:pStyle w:val="a3"/>
        <w:spacing w:line="266" w:lineRule="auto"/>
        <w:ind w:left="284" w:right="288"/>
        <w:rPr>
          <w:color w:val="231F20"/>
        </w:rPr>
      </w:pPr>
      <w:r>
        <w:rPr>
          <w:color w:val="231F20"/>
          <w:w w:val="95"/>
        </w:rPr>
        <w:t>Периодичность работ по очистке светильни</w:t>
      </w:r>
      <w:r>
        <w:rPr>
          <w:color w:val="231F20"/>
        </w:rPr>
        <w:t>ков устанавливается ответственным за эл. хозяйство потребителя с учетом местных условий (рекомендуется 2 раза в год).</w:t>
      </w:r>
    </w:p>
    <w:p w14:paraId="0C5760D5" w14:textId="0F2A8959" w:rsidR="006915EA" w:rsidRDefault="006915EA" w:rsidP="006915EA">
      <w:pPr>
        <w:pStyle w:val="a3"/>
        <w:spacing w:line="266" w:lineRule="auto"/>
        <w:rPr>
          <w:color w:val="231F20"/>
        </w:rPr>
      </w:pPr>
    </w:p>
    <w:p w14:paraId="6DE3D71F" w14:textId="58C0BE84" w:rsidR="006915EA" w:rsidRDefault="006915EA" w:rsidP="006915EA">
      <w:pPr>
        <w:pStyle w:val="a3"/>
        <w:spacing w:line="266" w:lineRule="auto"/>
        <w:rPr>
          <w:color w:val="231F20"/>
        </w:rPr>
      </w:pPr>
    </w:p>
    <w:p w14:paraId="7559AA56" w14:textId="77777777" w:rsidR="006915EA" w:rsidRDefault="006915EA" w:rsidP="006915EA">
      <w:pPr>
        <w:pStyle w:val="a3"/>
        <w:spacing w:line="266" w:lineRule="auto"/>
      </w:pPr>
    </w:p>
    <w:p w14:paraId="76E93A8A" w14:textId="77777777" w:rsidR="006915EA" w:rsidRDefault="006915EA" w:rsidP="006915EA">
      <w:pPr>
        <w:pStyle w:val="4"/>
        <w:spacing w:line="266" w:lineRule="auto"/>
        <w:ind w:right="257"/>
        <w:jc w:val="both"/>
        <w:rPr>
          <w:color w:val="231F20"/>
          <w:w w:val="95"/>
        </w:rPr>
      </w:pPr>
    </w:p>
    <w:p w14:paraId="49459320" w14:textId="77777777" w:rsidR="006915EA" w:rsidRDefault="006915EA" w:rsidP="006915EA">
      <w:pPr>
        <w:pStyle w:val="4"/>
        <w:spacing w:line="266" w:lineRule="auto"/>
        <w:ind w:right="257"/>
        <w:jc w:val="both"/>
        <w:rPr>
          <w:color w:val="231F20"/>
          <w:w w:val="95"/>
        </w:rPr>
      </w:pPr>
    </w:p>
    <w:p w14:paraId="1FB193FA" w14:textId="77777777" w:rsidR="006915EA" w:rsidRDefault="006915EA" w:rsidP="006915EA">
      <w:pPr>
        <w:pStyle w:val="4"/>
        <w:spacing w:line="266" w:lineRule="auto"/>
        <w:ind w:right="257"/>
        <w:jc w:val="both"/>
        <w:rPr>
          <w:color w:val="231F20"/>
          <w:w w:val="95"/>
        </w:rPr>
      </w:pPr>
    </w:p>
    <w:p w14:paraId="5B64E68C" w14:textId="0D2A0294" w:rsidR="006915EA" w:rsidRDefault="006915EA" w:rsidP="00917215">
      <w:pPr>
        <w:pStyle w:val="4"/>
        <w:spacing w:line="266" w:lineRule="auto"/>
        <w:ind w:left="142" w:right="209"/>
        <w:jc w:val="both"/>
      </w:pPr>
      <w:r>
        <w:rPr>
          <w:color w:val="231F20"/>
          <w:w w:val="95"/>
        </w:rPr>
        <w:t xml:space="preserve">Рекомендации по содержанию и ремонту осветительных приборов помещений </w:t>
      </w:r>
      <w:r>
        <w:rPr>
          <w:color w:val="231F20"/>
        </w:rPr>
        <w:t>общего пользования</w:t>
      </w:r>
    </w:p>
    <w:p w14:paraId="3C714DC8" w14:textId="77777777" w:rsidR="006915EA" w:rsidRDefault="006915EA" w:rsidP="00917215">
      <w:pPr>
        <w:pStyle w:val="a3"/>
        <w:spacing w:before="81" w:line="266" w:lineRule="auto"/>
        <w:ind w:left="142" w:right="209"/>
      </w:pPr>
      <w:r>
        <w:rPr>
          <w:color w:val="231F20"/>
          <w:w w:val="95"/>
        </w:rPr>
        <w:t xml:space="preserve">Для нормальной и продолжительной работы </w:t>
      </w:r>
      <w:r>
        <w:rPr>
          <w:color w:val="231F20"/>
        </w:rPr>
        <w:t>осветительных приборов обслуживающий персонал должен проводить:</w:t>
      </w:r>
    </w:p>
    <w:p w14:paraId="61C1BE15" w14:textId="77777777" w:rsidR="006915EA" w:rsidRDefault="006915EA" w:rsidP="00917215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142" w:right="209" w:firstLine="0"/>
        <w:rPr>
          <w:sz w:val="20"/>
        </w:rPr>
      </w:pPr>
      <w:r>
        <w:rPr>
          <w:color w:val="231F20"/>
          <w:w w:val="95"/>
          <w:sz w:val="20"/>
        </w:rPr>
        <w:t xml:space="preserve">замену и текущий ремонт осветительной </w:t>
      </w:r>
      <w:r>
        <w:rPr>
          <w:color w:val="231F20"/>
          <w:sz w:val="20"/>
        </w:rPr>
        <w:t>арматуры (по мере необходимости);</w:t>
      </w:r>
    </w:p>
    <w:p w14:paraId="5DBF0C29" w14:textId="2755DBE4" w:rsidR="006915EA" w:rsidRDefault="006915EA" w:rsidP="00A13665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142" w:right="209" w:firstLine="0"/>
      </w:pPr>
      <w:r w:rsidRPr="00917215">
        <w:rPr>
          <w:color w:val="231F20"/>
          <w:sz w:val="20"/>
        </w:rPr>
        <w:t>замену перегоревших ламп (по мере необходимости). При замене не следует применять</w:t>
      </w:r>
      <w:r w:rsidRPr="00917215">
        <w:rPr>
          <w:color w:val="231F20"/>
          <w:spacing w:val="-5"/>
          <w:sz w:val="20"/>
        </w:rPr>
        <w:t xml:space="preserve"> </w:t>
      </w:r>
      <w:r w:rsidRPr="00917215">
        <w:rPr>
          <w:color w:val="231F20"/>
          <w:sz w:val="20"/>
        </w:rPr>
        <w:t>лампы</w:t>
      </w:r>
      <w:r w:rsidRPr="00917215">
        <w:rPr>
          <w:color w:val="231F20"/>
          <w:spacing w:val="-5"/>
          <w:sz w:val="20"/>
        </w:rPr>
        <w:t xml:space="preserve"> </w:t>
      </w:r>
      <w:r w:rsidRPr="00917215">
        <w:rPr>
          <w:color w:val="231F20"/>
          <w:sz w:val="20"/>
        </w:rPr>
        <w:t>большей</w:t>
      </w:r>
      <w:r w:rsidRPr="00917215">
        <w:rPr>
          <w:color w:val="231F20"/>
          <w:spacing w:val="-5"/>
          <w:sz w:val="20"/>
        </w:rPr>
        <w:t xml:space="preserve"> </w:t>
      </w:r>
      <w:r w:rsidRPr="00917215">
        <w:rPr>
          <w:color w:val="231F20"/>
          <w:sz w:val="20"/>
        </w:rPr>
        <w:t>мощности,</w:t>
      </w:r>
      <w:r w:rsidRPr="00917215">
        <w:rPr>
          <w:color w:val="231F20"/>
          <w:spacing w:val="-5"/>
          <w:sz w:val="20"/>
        </w:rPr>
        <w:t xml:space="preserve"> </w:t>
      </w:r>
      <w:r w:rsidRPr="00917215">
        <w:rPr>
          <w:color w:val="231F20"/>
          <w:sz w:val="20"/>
        </w:rPr>
        <w:t>чем</w:t>
      </w:r>
      <w:r w:rsidRPr="00917215">
        <w:rPr>
          <w:color w:val="231F20"/>
          <w:spacing w:val="-5"/>
          <w:sz w:val="20"/>
        </w:rPr>
        <w:t xml:space="preserve"> </w:t>
      </w:r>
      <w:r w:rsidRPr="00917215">
        <w:rPr>
          <w:color w:val="231F20"/>
          <w:sz w:val="20"/>
        </w:rPr>
        <w:t xml:space="preserve">это </w:t>
      </w:r>
      <w:r w:rsidRPr="00917215">
        <w:rPr>
          <w:color w:val="231F20"/>
          <w:w w:val="95"/>
          <w:sz w:val="20"/>
        </w:rPr>
        <w:t xml:space="preserve">допускается для осветительного устройства. </w:t>
      </w:r>
      <w:r w:rsidRPr="00917215">
        <w:rPr>
          <w:color w:val="231F20"/>
          <w:sz w:val="20"/>
        </w:rPr>
        <w:t>Завышенная мощность ламп приводит к недопустимому перегреву светильников</w:t>
      </w:r>
      <w:r w:rsidR="00917215">
        <w:rPr>
          <w:color w:val="231F20"/>
          <w:sz w:val="20"/>
        </w:rPr>
        <w:t xml:space="preserve"> </w:t>
      </w:r>
      <w:r w:rsidRPr="00917215">
        <w:rPr>
          <w:color w:val="231F20"/>
          <w:w w:val="95"/>
          <w:sz w:val="20"/>
          <w:szCs w:val="20"/>
        </w:rPr>
        <w:t xml:space="preserve">и патронов и ухудшает состояние изоляции </w:t>
      </w:r>
      <w:r w:rsidRPr="00917215">
        <w:rPr>
          <w:color w:val="231F20"/>
          <w:spacing w:val="-2"/>
          <w:sz w:val="20"/>
          <w:szCs w:val="20"/>
        </w:rPr>
        <w:t>проводов.</w:t>
      </w:r>
    </w:p>
    <w:p w14:paraId="58555AE3" w14:textId="77777777" w:rsidR="00917215" w:rsidRDefault="006915EA" w:rsidP="00917215">
      <w:pPr>
        <w:pStyle w:val="a3"/>
        <w:spacing w:line="266" w:lineRule="auto"/>
        <w:ind w:left="142" w:right="209"/>
        <w:rPr>
          <w:color w:val="231F20"/>
        </w:rPr>
      </w:pPr>
      <w:r>
        <w:rPr>
          <w:color w:val="231F20"/>
          <w:spacing w:val="-2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осмотрах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осветительных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2"/>
        </w:rPr>
        <w:t>электроустано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вок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проверяют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состояние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проводки,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освети</w:t>
      </w:r>
      <w:r>
        <w:rPr>
          <w:color w:val="231F20"/>
          <w:w w:val="95"/>
        </w:rPr>
        <w:t>тельных устройств, выключателей, штепсель</w:t>
      </w:r>
      <w:r>
        <w:rPr>
          <w:color w:val="231F20"/>
        </w:rPr>
        <w:t xml:space="preserve">ных розеток </w:t>
      </w:r>
    </w:p>
    <w:p w14:paraId="7682BB3E" w14:textId="77777777" w:rsidR="00917215" w:rsidRDefault="006915EA" w:rsidP="00917215">
      <w:pPr>
        <w:pStyle w:val="a3"/>
        <w:spacing w:line="266" w:lineRule="auto"/>
        <w:ind w:left="142" w:right="209"/>
        <w:rPr>
          <w:color w:val="231F20"/>
        </w:rPr>
      </w:pPr>
      <w:r>
        <w:rPr>
          <w:color w:val="231F20"/>
        </w:rPr>
        <w:t xml:space="preserve">(в </w:t>
      </w:r>
      <w:proofErr w:type="spellStart"/>
      <w:r>
        <w:rPr>
          <w:color w:val="231F20"/>
        </w:rPr>
        <w:t>спецпомещениях</w:t>
      </w:r>
      <w:proofErr w:type="spellEnd"/>
      <w:r>
        <w:rPr>
          <w:color w:val="231F20"/>
        </w:rPr>
        <w:t xml:space="preserve">) и наличие </w:t>
      </w:r>
      <w:r>
        <w:rPr>
          <w:color w:val="231F20"/>
          <w:spacing w:val="-2"/>
        </w:rPr>
        <w:t>заземления,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очищают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светильники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армату</w:t>
      </w:r>
      <w:r>
        <w:rPr>
          <w:color w:val="231F20"/>
        </w:rPr>
        <w:t xml:space="preserve">ру от пыли и копоти </w:t>
      </w:r>
    </w:p>
    <w:p w14:paraId="054258CA" w14:textId="5D8C9D7D" w:rsidR="006915EA" w:rsidRDefault="006915EA" w:rsidP="00917215">
      <w:pPr>
        <w:pStyle w:val="a3"/>
        <w:spacing w:line="266" w:lineRule="auto"/>
        <w:ind w:left="142" w:right="209"/>
      </w:pPr>
      <w:r>
        <w:rPr>
          <w:color w:val="231F20"/>
        </w:rPr>
        <w:t>(1 раз в 4 месяца).</w:t>
      </w:r>
    </w:p>
    <w:p w14:paraId="5D54F354" w14:textId="77777777" w:rsidR="006915EA" w:rsidRDefault="006915EA" w:rsidP="00917215">
      <w:pPr>
        <w:pStyle w:val="a3"/>
        <w:spacing w:before="1"/>
        <w:ind w:left="142" w:right="209"/>
      </w:pPr>
      <w:r>
        <w:rPr>
          <w:color w:val="231F20"/>
          <w:w w:val="95"/>
        </w:rPr>
        <w:t>Проверяют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надежность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  <w:w w:val="95"/>
        </w:rPr>
        <w:t>имеющихся</w:t>
      </w:r>
    </w:p>
    <w:p w14:paraId="1F07D554" w14:textId="77777777" w:rsidR="006915EA" w:rsidRDefault="006915EA" w:rsidP="00917215">
      <w:pPr>
        <w:pStyle w:val="a3"/>
        <w:spacing w:before="25" w:line="266" w:lineRule="auto"/>
        <w:ind w:left="142" w:right="209"/>
      </w:pPr>
      <w:r>
        <w:rPr>
          <w:color w:val="231F20"/>
          <w:w w:val="95"/>
        </w:rPr>
        <w:t xml:space="preserve">в установке контактов: ослабленные контакты </w:t>
      </w:r>
      <w:r>
        <w:rPr>
          <w:color w:val="231F20"/>
        </w:rPr>
        <w:t>должны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затянуты,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обгоревшие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зачи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щены</w:t>
      </w:r>
      <w:proofErr w:type="spellEnd"/>
      <w:r>
        <w:rPr>
          <w:color w:val="231F20"/>
        </w:rPr>
        <w:t xml:space="preserve"> либо заменены новыми.</w:t>
      </w:r>
    </w:p>
    <w:p w14:paraId="0A8FBC01" w14:textId="77777777" w:rsidR="006915EA" w:rsidRDefault="006915EA" w:rsidP="00917215">
      <w:pPr>
        <w:pStyle w:val="a3"/>
        <w:spacing w:line="266" w:lineRule="auto"/>
        <w:ind w:left="142" w:right="209"/>
      </w:pPr>
      <w:r>
        <w:rPr>
          <w:color w:val="231F20"/>
        </w:rPr>
        <w:t xml:space="preserve">Электроосветительные установки при </w:t>
      </w:r>
      <w:r>
        <w:rPr>
          <w:color w:val="231F20"/>
          <w:w w:val="95"/>
        </w:rPr>
        <w:t xml:space="preserve">эксплуатации подвергают ряду проверок, </w:t>
      </w:r>
      <w:r>
        <w:rPr>
          <w:color w:val="231F20"/>
          <w:spacing w:val="-2"/>
        </w:rPr>
        <w:t>испытаний:</w:t>
      </w:r>
    </w:p>
    <w:p w14:paraId="472C2697" w14:textId="77777777" w:rsidR="006915EA" w:rsidRDefault="006915EA" w:rsidP="00917215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142" w:right="209" w:firstLine="0"/>
        <w:rPr>
          <w:sz w:val="20"/>
        </w:rPr>
      </w:pPr>
      <w:r>
        <w:rPr>
          <w:color w:val="231F20"/>
          <w:w w:val="95"/>
          <w:sz w:val="20"/>
        </w:rPr>
        <w:t>замеры сопротивления изоляции рабочего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и аварийного освещения, проверка наличия цепи между заземленными установками и элементами заземленной установки (не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должно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обрывов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неудовлетворительных</w:t>
      </w:r>
      <w:r>
        <w:rPr>
          <w:color w:val="231F20"/>
          <w:w w:val="95"/>
          <w:sz w:val="20"/>
        </w:rPr>
        <w:t xml:space="preserve"> контактов, переходное </w:t>
      </w:r>
      <w:proofErr w:type="spellStart"/>
      <w:r>
        <w:rPr>
          <w:color w:val="231F20"/>
          <w:w w:val="95"/>
          <w:sz w:val="20"/>
        </w:rPr>
        <w:t>сопротивле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ние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контактов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должно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выше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0,1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Ом), </w:t>
      </w:r>
      <w:r>
        <w:rPr>
          <w:color w:val="231F20"/>
          <w:sz w:val="20"/>
        </w:rPr>
        <w:t>проверка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действия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расцепителей</w:t>
      </w:r>
      <w:r>
        <w:rPr>
          <w:color w:val="231F20"/>
          <w:spacing w:val="-12"/>
          <w:sz w:val="20"/>
        </w:rPr>
        <w:t xml:space="preserve"> </w:t>
      </w:r>
      <w:proofErr w:type="spellStart"/>
      <w:r>
        <w:rPr>
          <w:color w:val="231F20"/>
          <w:sz w:val="20"/>
        </w:rPr>
        <w:t>автомати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ческих</w:t>
      </w:r>
      <w:proofErr w:type="spellEnd"/>
      <w:r>
        <w:rPr>
          <w:color w:val="231F20"/>
          <w:sz w:val="20"/>
        </w:rPr>
        <w:t xml:space="preserve"> выключателей – 1 раз в 3 года;</w:t>
      </w:r>
    </w:p>
    <w:p w14:paraId="03D1397D" w14:textId="5E8F9D43" w:rsidR="006915EA" w:rsidRDefault="006915EA" w:rsidP="00917215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142" w:right="209" w:firstLine="0"/>
        <w:rPr>
          <w:sz w:val="20"/>
        </w:rPr>
      </w:pPr>
      <w:r>
        <w:rPr>
          <w:color w:val="231F20"/>
          <w:w w:val="95"/>
          <w:sz w:val="20"/>
        </w:rPr>
        <w:t>проверка исправности аварийного освеще</w:t>
      </w:r>
      <w:r>
        <w:rPr>
          <w:color w:val="231F20"/>
          <w:sz w:val="20"/>
        </w:rPr>
        <w:t>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отключении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рабочего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освещения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 2 раза в год;</w:t>
      </w:r>
    </w:p>
    <w:p w14:paraId="0C972098" w14:textId="77777777" w:rsidR="006915EA" w:rsidRDefault="006915EA" w:rsidP="00917215">
      <w:pPr>
        <w:pStyle w:val="a5"/>
        <w:numPr>
          <w:ilvl w:val="0"/>
          <w:numId w:val="40"/>
        </w:numPr>
        <w:tabs>
          <w:tab w:val="left" w:pos="309"/>
        </w:tabs>
        <w:spacing w:before="1"/>
        <w:ind w:left="142" w:right="209" w:hanging="106"/>
        <w:rPr>
          <w:sz w:val="20"/>
        </w:rPr>
      </w:pPr>
      <w:r>
        <w:rPr>
          <w:color w:val="231F20"/>
          <w:spacing w:val="-4"/>
          <w:w w:val="95"/>
          <w:sz w:val="20"/>
        </w:rPr>
        <w:t>проверка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уровня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напряжения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(1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раз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год)</w:t>
      </w:r>
    </w:p>
    <w:p w14:paraId="1CCA12D4" w14:textId="77777777" w:rsidR="006915EA" w:rsidRDefault="006915EA" w:rsidP="00917215">
      <w:pPr>
        <w:pStyle w:val="a3"/>
        <w:spacing w:before="25" w:line="266" w:lineRule="auto"/>
        <w:ind w:left="142" w:right="209"/>
      </w:pP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сети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стороны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питания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наиболее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удаленных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точках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(понижение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напряжения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сети </w:t>
      </w:r>
      <w:r>
        <w:rPr>
          <w:color w:val="231F20"/>
          <w:spacing w:val="-2"/>
          <w:w w:val="95"/>
        </w:rPr>
        <w:t>рабочего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освещения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должно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быть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не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более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5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%, </w:t>
      </w:r>
      <w:r>
        <w:rPr>
          <w:color w:val="231F20"/>
          <w:spacing w:val="-4"/>
          <w:w w:val="95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5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5"/>
        </w:rPr>
        <w:t>сети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5"/>
        </w:rPr>
        <w:t>аварийного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5"/>
        </w:rPr>
        <w:t>освещения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5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5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95"/>
        </w:rPr>
        <w:t>более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5"/>
        </w:rPr>
        <w:t>10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5"/>
          <w:w w:val="95"/>
        </w:rPr>
        <w:t>%).</w:t>
      </w:r>
    </w:p>
    <w:p w14:paraId="3FC7EBC6" w14:textId="77777777" w:rsidR="0098578B" w:rsidRDefault="0098578B" w:rsidP="00917215">
      <w:pPr>
        <w:spacing w:line="266" w:lineRule="auto"/>
        <w:ind w:left="142" w:right="209"/>
      </w:pPr>
    </w:p>
    <w:p w14:paraId="73ACE42B" w14:textId="77777777" w:rsidR="00732EBC" w:rsidRDefault="00732EBC" w:rsidP="00917215">
      <w:pPr>
        <w:spacing w:line="266" w:lineRule="auto"/>
        <w:ind w:left="142" w:right="209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" w:hAnsi="Ubuntu"/>
          <w:b/>
          <w:color w:val="231F20"/>
          <w:sz w:val="20"/>
        </w:rPr>
        <w:t xml:space="preserve">светильников наружного освещения </w:t>
      </w:r>
      <w:r>
        <w:rPr>
          <w:color w:val="231F20"/>
          <w:w w:val="95"/>
          <w:sz w:val="20"/>
        </w:rPr>
        <w:t xml:space="preserve">Обслуживающий персонал для обеспечения </w:t>
      </w:r>
      <w:r>
        <w:rPr>
          <w:color w:val="231F20"/>
          <w:sz w:val="20"/>
        </w:rPr>
        <w:t>безаварийной ра</w:t>
      </w:r>
      <w:r>
        <w:rPr>
          <w:color w:val="231F20"/>
          <w:sz w:val="20"/>
        </w:rPr>
        <w:t>боты должен выполнять профилактические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электросетях 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оборудовании:</w:t>
      </w:r>
    </w:p>
    <w:p w14:paraId="4ABA2C46" w14:textId="77777777" w:rsidR="00732EBC" w:rsidRDefault="00732EBC" w:rsidP="00917215">
      <w:pPr>
        <w:pStyle w:val="a5"/>
        <w:numPr>
          <w:ilvl w:val="0"/>
          <w:numId w:val="40"/>
        </w:numPr>
        <w:tabs>
          <w:tab w:val="left" w:pos="317"/>
        </w:tabs>
        <w:spacing w:before="1" w:line="266" w:lineRule="auto"/>
        <w:ind w:left="203" w:right="288" w:firstLine="0"/>
        <w:rPr>
          <w:sz w:val="20"/>
        </w:rPr>
      </w:pPr>
      <w:r>
        <w:rPr>
          <w:color w:val="231F20"/>
          <w:sz w:val="20"/>
        </w:rPr>
        <w:t xml:space="preserve">текущий ремонт поврежденных участков </w:t>
      </w:r>
      <w:r>
        <w:rPr>
          <w:color w:val="231F20"/>
          <w:w w:val="95"/>
          <w:sz w:val="20"/>
        </w:rPr>
        <w:t>кабельных линий (по мере необходимости);</w:t>
      </w:r>
    </w:p>
    <w:p w14:paraId="63414D93" w14:textId="77777777" w:rsidR="00732EBC" w:rsidRDefault="00732EBC" w:rsidP="00917215">
      <w:pPr>
        <w:pStyle w:val="a5"/>
        <w:numPr>
          <w:ilvl w:val="0"/>
          <w:numId w:val="40"/>
        </w:numPr>
        <w:tabs>
          <w:tab w:val="left" w:pos="317"/>
        </w:tabs>
        <w:spacing w:line="266" w:lineRule="auto"/>
        <w:ind w:left="203" w:right="288" w:firstLine="0"/>
        <w:rPr>
          <w:sz w:val="20"/>
        </w:rPr>
      </w:pPr>
      <w:proofErr w:type="spellStart"/>
      <w:r>
        <w:rPr>
          <w:color w:val="231F20"/>
          <w:w w:val="95"/>
          <w:sz w:val="20"/>
        </w:rPr>
        <w:t>переразделка</w:t>
      </w:r>
      <w:proofErr w:type="spellEnd"/>
      <w:r>
        <w:rPr>
          <w:color w:val="231F20"/>
          <w:w w:val="95"/>
          <w:sz w:val="20"/>
        </w:rPr>
        <w:t xml:space="preserve"> дефектных муфт, сухих разде</w:t>
      </w:r>
      <w:r>
        <w:rPr>
          <w:color w:val="231F20"/>
          <w:sz w:val="20"/>
        </w:rPr>
        <w:t>лок (по мере необходимости);</w:t>
      </w:r>
    </w:p>
    <w:p w14:paraId="5B49D991" w14:textId="3A7E7190" w:rsidR="00732EBC" w:rsidRDefault="00732EBC" w:rsidP="00917215">
      <w:pPr>
        <w:pStyle w:val="a5"/>
        <w:numPr>
          <w:ilvl w:val="1"/>
          <w:numId w:val="40"/>
        </w:numPr>
        <w:spacing w:before="81" w:line="266" w:lineRule="auto"/>
        <w:ind w:left="284" w:right="146" w:hanging="142"/>
        <w:rPr>
          <w:sz w:val="20"/>
        </w:rPr>
      </w:pPr>
      <w:r>
        <w:rPr>
          <w:color w:val="231F20"/>
          <w:w w:val="95"/>
          <w:sz w:val="20"/>
        </w:rPr>
        <w:t xml:space="preserve">измерение сопротивления изоляции – 1 раз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год;</w:t>
      </w:r>
    </w:p>
    <w:p w14:paraId="3B2C6F5C" w14:textId="77777777" w:rsidR="00732EBC" w:rsidRDefault="00732EBC" w:rsidP="00917215">
      <w:pPr>
        <w:pStyle w:val="a5"/>
        <w:numPr>
          <w:ilvl w:val="1"/>
          <w:numId w:val="40"/>
        </w:numPr>
        <w:spacing w:line="266" w:lineRule="auto"/>
        <w:ind w:left="284" w:right="146" w:hanging="142"/>
        <w:rPr>
          <w:sz w:val="20"/>
        </w:rPr>
      </w:pPr>
      <w:r>
        <w:rPr>
          <w:color w:val="231F20"/>
          <w:w w:val="95"/>
          <w:sz w:val="20"/>
        </w:rPr>
        <w:t xml:space="preserve">измерение сопротивления петли фаза-ноль </w:t>
      </w:r>
      <w:r>
        <w:rPr>
          <w:color w:val="231F20"/>
          <w:sz w:val="20"/>
        </w:rPr>
        <w:t>для самых дальних светильников каждой линии – 1 раз в 3 года;</w:t>
      </w:r>
    </w:p>
    <w:p w14:paraId="32B8F48A" w14:textId="77777777" w:rsidR="00732EBC" w:rsidRDefault="00732EBC" w:rsidP="00917215">
      <w:pPr>
        <w:pStyle w:val="a5"/>
        <w:numPr>
          <w:ilvl w:val="1"/>
          <w:numId w:val="40"/>
        </w:numPr>
        <w:spacing w:line="266" w:lineRule="auto"/>
        <w:ind w:left="284" w:right="146" w:hanging="142"/>
        <w:rPr>
          <w:sz w:val="20"/>
        </w:rPr>
      </w:pPr>
      <w:r>
        <w:rPr>
          <w:color w:val="231F20"/>
          <w:sz w:val="20"/>
        </w:rPr>
        <w:t>проверка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технического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состояния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светильников наружного освещения (наличие и </w:t>
      </w:r>
      <w:r>
        <w:rPr>
          <w:color w:val="231F20"/>
          <w:w w:val="95"/>
          <w:sz w:val="20"/>
        </w:rPr>
        <w:t xml:space="preserve">целостность стекол, исправность уплотнений, </w:t>
      </w:r>
      <w:r>
        <w:rPr>
          <w:color w:val="231F20"/>
          <w:sz w:val="20"/>
        </w:rPr>
        <w:t>контактов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п.)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раз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год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(или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обнаружении факта неисправности);</w:t>
      </w:r>
    </w:p>
    <w:p w14:paraId="7C8A1CFC" w14:textId="362E22D3" w:rsidR="00732EBC" w:rsidRPr="00732EBC" w:rsidRDefault="00732EBC" w:rsidP="00917215">
      <w:pPr>
        <w:pStyle w:val="a5"/>
        <w:numPr>
          <w:ilvl w:val="1"/>
          <w:numId w:val="40"/>
        </w:numPr>
        <w:spacing w:line="266" w:lineRule="auto"/>
        <w:ind w:left="284" w:right="146" w:hanging="142"/>
        <w:rPr>
          <w:sz w:val="20"/>
        </w:rPr>
      </w:pPr>
      <w:r>
        <w:rPr>
          <w:color w:val="231F20"/>
          <w:sz w:val="20"/>
        </w:rPr>
        <w:t>проверка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наличия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цепи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между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заземленными</w:t>
      </w:r>
      <w:r>
        <w:rPr>
          <w:color w:val="231F20"/>
          <w:w w:val="95"/>
          <w:sz w:val="20"/>
        </w:rPr>
        <w:t xml:space="preserve"> установками и элементами заземленной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установки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(не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должно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обрывов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и </w:t>
      </w:r>
      <w:r>
        <w:rPr>
          <w:color w:val="231F20"/>
          <w:w w:val="95"/>
          <w:sz w:val="20"/>
        </w:rPr>
        <w:t xml:space="preserve">неудовлетворительных контактов, переходное сопротивление контактов должно быть </w:t>
      </w:r>
      <w:r>
        <w:rPr>
          <w:color w:val="231F20"/>
          <w:sz w:val="20"/>
        </w:rPr>
        <w:t xml:space="preserve">не выше 0,1 Ом) – 1 раз в 3 года. </w:t>
      </w:r>
    </w:p>
    <w:p w14:paraId="22FAB858" w14:textId="77777777" w:rsidR="00732EBC" w:rsidRPr="00732EBC" w:rsidRDefault="00732EBC" w:rsidP="00917215">
      <w:pPr>
        <w:pStyle w:val="a5"/>
        <w:spacing w:line="266" w:lineRule="auto"/>
        <w:ind w:left="284" w:right="146" w:hanging="142"/>
        <w:rPr>
          <w:sz w:val="20"/>
        </w:rPr>
      </w:pPr>
    </w:p>
    <w:p w14:paraId="4EA49999" w14:textId="77777777" w:rsidR="00732EBC" w:rsidRDefault="00732EBC" w:rsidP="00917215">
      <w:pPr>
        <w:pStyle w:val="4"/>
        <w:spacing w:line="266" w:lineRule="auto"/>
        <w:ind w:left="284" w:right="146" w:hanging="142"/>
      </w:pPr>
      <w:r>
        <w:rPr>
          <w:color w:val="231F20"/>
          <w:w w:val="95"/>
        </w:rPr>
        <w:t xml:space="preserve">Рекомендации по содержанию и ремонту </w:t>
      </w:r>
      <w:r>
        <w:rPr>
          <w:color w:val="231F20"/>
        </w:rPr>
        <w:t>опор наружного освещения, входящих</w:t>
      </w:r>
    </w:p>
    <w:p w14:paraId="1BA57094" w14:textId="77777777" w:rsidR="00732EBC" w:rsidRDefault="00732EBC" w:rsidP="00917215">
      <w:pPr>
        <w:ind w:left="284" w:right="146" w:hanging="142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в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состав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общего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имущества</w:t>
      </w:r>
    </w:p>
    <w:p w14:paraId="34DCAA1E" w14:textId="77777777" w:rsidR="00732EBC" w:rsidRDefault="00732EBC" w:rsidP="00917215">
      <w:pPr>
        <w:pStyle w:val="a3"/>
        <w:spacing w:before="25" w:line="266" w:lineRule="auto"/>
        <w:ind w:left="284" w:right="146" w:hanging="142"/>
      </w:pPr>
      <w:r>
        <w:rPr>
          <w:color w:val="231F20"/>
          <w:w w:val="95"/>
        </w:rPr>
        <w:t xml:space="preserve">Для поддержания дворовой электрической </w:t>
      </w:r>
      <w:r>
        <w:rPr>
          <w:color w:val="231F20"/>
        </w:rPr>
        <w:t>сети в рабочем состоянии необходимо осуществлять следующий ряд работ:</w:t>
      </w:r>
    </w:p>
    <w:p w14:paraId="10771E43" w14:textId="77777777" w:rsidR="00732EBC" w:rsidRPr="006915EA" w:rsidRDefault="00732EBC" w:rsidP="00917215">
      <w:pPr>
        <w:pStyle w:val="a5"/>
        <w:numPr>
          <w:ilvl w:val="0"/>
          <w:numId w:val="40"/>
        </w:numPr>
        <w:spacing w:before="81" w:line="266" w:lineRule="auto"/>
        <w:ind w:left="284" w:right="146" w:hanging="142"/>
        <w:rPr>
          <w:sz w:val="20"/>
        </w:rPr>
      </w:pPr>
      <w:r w:rsidRPr="006915EA">
        <w:rPr>
          <w:color w:val="231F20"/>
          <w:w w:val="95"/>
          <w:sz w:val="20"/>
        </w:rPr>
        <w:t xml:space="preserve">обновление маркировки опор освещения </w:t>
      </w:r>
      <w:r w:rsidRPr="006915EA">
        <w:rPr>
          <w:color w:val="231F20"/>
          <w:sz w:val="20"/>
        </w:rPr>
        <w:t xml:space="preserve">(по мере необходимости); </w:t>
      </w:r>
      <w:r>
        <w:rPr>
          <w:color w:val="231F20"/>
          <w:sz w:val="20"/>
        </w:rPr>
        <w:t xml:space="preserve"> </w:t>
      </w:r>
    </w:p>
    <w:p w14:paraId="44D0B041" w14:textId="77777777" w:rsidR="00732EBC" w:rsidRPr="006915EA" w:rsidRDefault="00732EBC" w:rsidP="00917215">
      <w:pPr>
        <w:pStyle w:val="a5"/>
        <w:numPr>
          <w:ilvl w:val="0"/>
          <w:numId w:val="40"/>
        </w:numPr>
        <w:spacing w:before="81" w:line="266" w:lineRule="auto"/>
        <w:ind w:left="284" w:right="146" w:hanging="142"/>
        <w:rPr>
          <w:sz w:val="20"/>
        </w:rPr>
      </w:pPr>
      <w:r w:rsidRPr="006915EA">
        <w:rPr>
          <w:color w:val="231F20"/>
          <w:w w:val="95"/>
          <w:sz w:val="20"/>
        </w:rPr>
        <w:t xml:space="preserve">осмотр состояния внутриквартального </w:t>
      </w:r>
      <w:r w:rsidRPr="006915EA">
        <w:rPr>
          <w:color w:val="231F20"/>
          <w:sz w:val="20"/>
        </w:rPr>
        <w:t>освещения – 1 раз в месяц;</w:t>
      </w:r>
    </w:p>
    <w:p w14:paraId="7934718C" w14:textId="3348CB75" w:rsidR="00732EBC" w:rsidRDefault="00732EBC" w:rsidP="00301769">
      <w:pPr>
        <w:pStyle w:val="a5"/>
        <w:numPr>
          <w:ilvl w:val="0"/>
          <w:numId w:val="40"/>
        </w:numPr>
        <w:tabs>
          <w:tab w:val="left" w:pos="342"/>
        </w:tabs>
        <w:spacing w:line="266" w:lineRule="auto"/>
        <w:ind w:left="284" w:right="146" w:hanging="142"/>
        <w:rPr>
          <w:sz w:val="20"/>
        </w:rPr>
      </w:pPr>
      <w:r w:rsidRPr="008449A2">
        <w:rPr>
          <w:color w:val="231F20"/>
          <w:sz w:val="20"/>
        </w:rPr>
        <w:t>контроль</w:t>
      </w:r>
      <w:r w:rsidRPr="008449A2">
        <w:rPr>
          <w:color w:val="231F20"/>
          <w:spacing w:val="-9"/>
          <w:sz w:val="20"/>
        </w:rPr>
        <w:t xml:space="preserve"> </w:t>
      </w:r>
      <w:r w:rsidRPr="008449A2">
        <w:rPr>
          <w:color w:val="231F20"/>
          <w:sz w:val="20"/>
        </w:rPr>
        <w:t>коррозионного</w:t>
      </w:r>
      <w:r w:rsidRPr="008449A2">
        <w:rPr>
          <w:color w:val="231F20"/>
          <w:spacing w:val="-9"/>
          <w:sz w:val="20"/>
        </w:rPr>
        <w:t xml:space="preserve"> </w:t>
      </w:r>
      <w:r w:rsidRPr="008449A2">
        <w:rPr>
          <w:color w:val="231F20"/>
          <w:sz w:val="20"/>
        </w:rPr>
        <w:t>износа</w:t>
      </w:r>
      <w:r w:rsidRPr="008449A2">
        <w:rPr>
          <w:color w:val="231F20"/>
          <w:spacing w:val="-9"/>
          <w:sz w:val="20"/>
        </w:rPr>
        <w:t xml:space="preserve"> </w:t>
      </w:r>
      <w:proofErr w:type="spellStart"/>
      <w:r w:rsidRPr="008449A2">
        <w:rPr>
          <w:color w:val="231F20"/>
          <w:sz w:val="20"/>
        </w:rPr>
        <w:t>металли</w:t>
      </w:r>
      <w:proofErr w:type="spellEnd"/>
      <w:r w:rsidRPr="008449A2">
        <w:rPr>
          <w:color w:val="231F20"/>
          <w:sz w:val="20"/>
        </w:rPr>
        <w:t xml:space="preserve">- </w:t>
      </w:r>
      <w:proofErr w:type="spellStart"/>
      <w:r w:rsidRPr="008449A2">
        <w:rPr>
          <w:color w:val="231F20"/>
          <w:w w:val="95"/>
          <w:sz w:val="20"/>
        </w:rPr>
        <w:t>ческих</w:t>
      </w:r>
      <w:proofErr w:type="spellEnd"/>
      <w:r w:rsidRPr="008449A2">
        <w:rPr>
          <w:color w:val="231F20"/>
          <w:w w:val="95"/>
          <w:sz w:val="20"/>
        </w:rPr>
        <w:t xml:space="preserve"> элементов опор (допустимое </w:t>
      </w:r>
      <w:proofErr w:type="spellStart"/>
      <w:r w:rsidRPr="008449A2">
        <w:rPr>
          <w:color w:val="231F20"/>
          <w:w w:val="95"/>
          <w:sz w:val="20"/>
        </w:rPr>
        <w:t>отноше</w:t>
      </w:r>
      <w:proofErr w:type="spellEnd"/>
      <w:r w:rsidRPr="008449A2">
        <w:rPr>
          <w:color w:val="231F20"/>
          <w:w w:val="95"/>
          <w:sz w:val="20"/>
        </w:rPr>
        <w:t xml:space="preserve">- </w:t>
      </w:r>
      <w:proofErr w:type="spellStart"/>
      <w:r w:rsidRPr="008449A2">
        <w:rPr>
          <w:color w:val="231F20"/>
          <w:sz w:val="20"/>
        </w:rPr>
        <w:t>ние</w:t>
      </w:r>
      <w:proofErr w:type="spellEnd"/>
      <w:r w:rsidRPr="008449A2">
        <w:rPr>
          <w:color w:val="231F20"/>
          <w:spacing w:val="-4"/>
          <w:sz w:val="20"/>
        </w:rPr>
        <w:t xml:space="preserve"> </w:t>
      </w:r>
      <w:r w:rsidRPr="008449A2">
        <w:rPr>
          <w:color w:val="231F20"/>
          <w:sz w:val="20"/>
        </w:rPr>
        <w:t>фактического</w:t>
      </w:r>
      <w:r w:rsidRPr="008449A2">
        <w:rPr>
          <w:color w:val="231F20"/>
          <w:spacing w:val="-4"/>
          <w:sz w:val="20"/>
        </w:rPr>
        <w:t xml:space="preserve"> </w:t>
      </w:r>
      <w:r w:rsidRPr="008449A2">
        <w:rPr>
          <w:color w:val="231F20"/>
          <w:sz w:val="20"/>
        </w:rPr>
        <w:t>сечения</w:t>
      </w:r>
      <w:r w:rsidRPr="008449A2">
        <w:rPr>
          <w:color w:val="231F20"/>
          <w:spacing w:val="-4"/>
          <w:sz w:val="20"/>
        </w:rPr>
        <w:t xml:space="preserve"> </w:t>
      </w:r>
      <w:r w:rsidRPr="008449A2">
        <w:rPr>
          <w:color w:val="231F20"/>
          <w:sz w:val="20"/>
        </w:rPr>
        <w:t xml:space="preserve">металлического </w:t>
      </w:r>
      <w:r w:rsidRPr="008449A2">
        <w:rPr>
          <w:color w:val="231F20"/>
          <w:w w:val="95"/>
          <w:sz w:val="20"/>
        </w:rPr>
        <w:t xml:space="preserve">элемента к предусмотренному проектом при </w:t>
      </w:r>
      <w:r w:rsidRPr="008449A2">
        <w:rPr>
          <w:color w:val="231F20"/>
          <w:sz w:val="20"/>
        </w:rPr>
        <w:t>сплошной</w:t>
      </w:r>
      <w:r w:rsidRPr="008449A2">
        <w:rPr>
          <w:color w:val="231F20"/>
          <w:spacing w:val="-2"/>
          <w:sz w:val="20"/>
        </w:rPr>
        <w:t xml:space="preserve"> </w:t>
      </w:r>
      <w:r w:rsidRPr="008449A2">
        <w:rPr>
          <w:color w:val="231F20"/>
          <w:sz w:val="20"/>
        </w:rPr>
        <w:t>или</w:t>
      </w:r>
      <w:r w:rsidRPr="008449A2">
        <w:rPr>
          <w:color w:val="231F20"/>
          <w:spacing w:val="-2"/>
          <w:sz w:val="20"/>
        </w:rPr>
        <w:t xml:space="preserve"> </w:t>
      </w:r>
      <w:r w:rsidRPr="008449A2">
        <w:rPr>
          <w:color w:val="231F20"/>
          <w:sz w:val="20"/>
        </w:rPr>
        <w:t>язвенной</w:t>
      </w:r>
      <w:r w:rsidRPr="008449A2">
        <w:rPr>
          <w:color w:val="231F20"/>
          <w:spacing w:val="-2"/>
          <w:sz w:val="20"/>
        </w:rPr>
        <w:t xml:space="preserve"> </w:t>
      </w:r>
      <w:r w:rsidRPr="008449A2">
        <w:rPr>
          <w:color w:val="231F20"/>
          <w:sz w:val="20"/>
        </w:rPr>
        <w:t>коррозии</w:t>
      </w:r>
      <w:r w:rsidRPr="008449A2">
        <w:rPr>
          <w:color w:val="231F20"/>
          <w:spacing w:val="-2"/>
          <w:sz w:val="20"/>
        </w:rPr>
        <w:t xml:space="preserve"> </w:t>
      </w:r>
      <w:r w:rsidRPr="008449A2">
        <w:rPr>
          <w:color w:val="231F20"/>
          <w:sz w:val="20"/>
        </w:rPr>
        <w:t xml:space="preserve">должно быть не менее: 0,9 – для несущих </w:t>
      </w:r>
      <w:proofErr w:type="spellStart"/>
      <w:r w:rsidRPr="008449A2">
        <w:rPr>
          <w:color w:val="231F20"/>
          <w:sz w:val="20"/>
        </w:rPr>
        <w:t>элемен</w:t>
      </w:r>
      <w:proofErr w:type="spellEnd"/>
      <w:r w:rsidRPr="008449A2">
        <w:rPr>
          <w:color w:val="231F20"/>
          <w:sz w:val="20"/>
        </w:rPr>
        <w:t xml:space="preserve">- </w:t>
      </w:r>
      <w:proofErr w:type="spellStart"/>
      <w:r w:rsidRPr="008449A2">
        <w:rPr>
          <w:color w:val="231F20"/>
          <w:sz w:val="20"/>
        </w:rPr>
        <w:t>тов</w:t>
      </w:r>
      <w:proofErr w:type="spellEnd"/>
      <w:r w:rsidRPr="008449A2">
        <w:rPr>
          <w:color w:val="231F20"/>
          <w:sz w:val="20"/>
        </w:rPr>
        <w:t>; 0,8 – для ненесущих элементов; 0,7 – для</w:t>
      </w:r>
      <w:r w:rsidRPr="008449A2">
        <w:rPr>
          <w:color w:val="231F20"/>
          <w:spacing w:val="-6"/>
          <w:sz w:val="20"/>
        </w:rPr>
        <w:t xml:space="preserve"> </w:t>
      </w:r>
      <w:r w:rsidRPr="008449A2">
        <w:rPr>
          <w:color w:val="231F20"/>
          <w:sz w:val="20"/>
        </w:rPr>
        <w:t>косынок;</w:t>
      </w:r>
      <w:r w:rsidRPr="008449A2">
        <w:rPr>
          <w:color w:val="231F20"/>
          <w:spacing w:val="-6"/>
          <w:sz w:val="20"/>
        </w:rPr>
        <w:t xml:space="preserve"> </w:t>
      </w:r>
      <w:r w:rsidRPr="008449A2">
        <w:rPr>
          <w:color w:val="231F20"/>
          <w:sz w:val="20"/>
        </w:rPr>
        <w:t>не</w:t>
      </w:r>
      <w:r w:rsidRPr="008449A2">
        <w:rPr>
          <w:color w:val="231F20"/>
          <w:spacing w:val="-6"/>
          <w:sz w:val="20"/>
        </w:rPr>
        <w:t xml:space="preserve"> </w:t>
      </w:r>
      <w:r w:rsidRPr="008449A2">
        <w:rPr>
          <w:color w:val="231F20"/>
          <w:sz w:val="20"/>
        </w:rPr>
        <w:t>допускаются</w:t>
      </w:r>
      <w:r w:rsidRPr="008449A2">
        <w:rPr>
          <w:color w:val="231F20"/>
          <w:spacing w:val="-6"/>
          <w:sz w:val="20"/>
        </w:rPr>
        <w:t xml:space="preserve"> </w:t>
      </w:r>
      <w:r w:rsidRPr="008449A2">
        <w:rPr>
          <w:color w:val="231F20"/>
          <w:sz w:val="20"/>
        </w:rPr>
        <w:t>сквозное</w:t>
      </w:r>
      <w:r w:rsidRPr="008449A2">
        <w:rPr>
          <w:color w:val="231F20"/>
          <w:spacing w:val="-6"/>
          <w:sz w:val="20"/>
        </w:rPr>
        <w:t xml:space="preserve"> </w:t>
      </w:r>
      <w:r w:rsidRPr="008449A2">
        <w:rPr>
          <w:color w:val="231F20"/>
          <w:sz w:val="20"/>
        </w:rPr>
        <w:t>коррозионное</w:t>
      </w:r>
      <w:r w:rsidRPr="008449A2">
        <w:rPr>
          <w:color w:val="231F20"/>
          <w:spacing w:val="-12"/>
          <w:sz w:val="20"/>
        </w:rPr>
        <w:t xml:space="preserve"> </w:t>
      </w:r>
      <w:r w:rsidRPr="008449A2">
        <w:rPr>
          <w:color w:val="231F20"/>
          <w:sz w:val="20"/>
        </w:rPr>
        <w:t>поражение,</w:t>
      </w:r>
      <w:r w:rsidRPr="008449A2">
        <w:rPr>
          <w:color w:val="231F20"/>
          <w:spacing w:val="-11"/>
          <w:sz w:val="20"/>
        </w:rPr>
        <w:t xml:space="preserve"> </w:t>
      </w:r>
      <w:r w:rsidRPr="008449A2">
        <w:rPr>
          <w:color w:val="231F20"/>
          <w:sz w:val="20"/>
        </w:rPr>
        <w:t>щелевая</w:t>
      </w:r>
      <w:r w:rsidRPr="008449A2">
        <w:rPr>
          <w:color w:val="231F20"/>
          <w:spacing w:val="-12"/>
          <w:sz w:val="20"/>
        </w:rPr>
        <w:t xml:space="preserve"> </w:t>
      </w:r>
      <w:r w:rsidRPr="008449A2">
        <w:rPr>
          <w:color w:val="231F20"/>
          <w:sz w:val="20"/>
        </w:rPr>
        <w:t>коррозия</w:t>
      </w:r>
      <w:r w:rsidRPr="008449A2">
        <w:rPr>
          <w:color w:val="231F20"/>
          <w:spacing w:val="-11"/>
          <w:sz w:val="20"/>
        </w:rPr>
        <w:t xml:space="preserve"> </w:t>
      </w:r>
      <w:r w:rsidRPr="008449A2">
        <w:rPr>
          <w:color w:val="231F20"/>
          <w:sz w:val="20"/>
        </w:rPr>
        <w:t>с</w:t>
      </w:r>
      <w:r w:rsidR="008449A2" w:rsidRPr="008449A2">
        <w:rPr>
          <w:color w:val="231F20"/>
          <w:sz w:val="20"/>
        </w:rPr>
        <w:t xml:space="preserve"> </w:t>
      </w:r>
      <w:r w:rsidRPr="008449A2">
        <w:rPr>
          <w:color w:val="231F20"/>
          <w:w w:val="95"/>
          <w:sz w:val="20"/>
          <w:szCs w:val="20"/>
        </w:rPr>
        <w:t xml:space="preserve">появлением трещин и разрушением сварных </w:t>
      </w:r>
      <w:r w:rsidRPr="008449A2">
        <w:rPr>
          <w:color w:val="231F20"/>
          <w:spacing w:val="-2"/>
          <w:sz w:val="20"/>
          <w:szCs w:val="20"/>
        </w:rPr>
        <w:t>швов,</w:t>
      </w:r>
      <w:r w:rsidRPr="008449A2">
        <w:rPr>
          <w:color w:val="231F20"/>
          <w:spacing w:val="-10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трещины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в</w:t>
      </w:r>
      <w:r w:rsidRPr="008449A2">
        <w:rPr>
          <w:color w:val="231F20"/>
          <w:spacing w:val="-10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сварных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швах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и</w:t>
      </w:r>
      <w:r w:rsidRPr="008449A2">
        <w:rPr>
          <w:color w:val="231F20"/>
          <w:spacing w:val="-10"/>
          <w:sz w:val="20"/>
          <w:szCs w:val="20"/>
        </w:rPr>
        <w:t xml:space="preserve"> </w:t>
      </w:r>
      <w:proofErr w:type="spellStart"/>
      <w:r w:rsidRPr="008449A2">
        <w:rPr>
          <w:color w:val="231F20"/>
          <w:spacing w:val="-2"/>
          <w:sz w:val="20"/>
          <w:szCs w:val="20"/>
        </w:rPr>
        <w:t>околошовной</w:t>
      </w:r>
      <w:proofErr w:type="spellEnd"/>
      <w:r w:rsidRPr="008449A2">
        <w:rPr>
          <w:color w:val="231F20"/>
          <w:spacing w:val="-12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зоне,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трещины</w:t>
      </w:r>
      <w:r w:rsidRPr="008449A2">
        <w:rPr>
          <w:color w:val="231F20"/>
          <w:spacing w:val="-10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в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металле)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–</w:t>
      </w:r>
      <w:r w:rsidRPr="008449A2">
        <w:rPr>
          <w:color w:val="231F20"/>
          <w:spacing w:val="-10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1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раз</w:t>
      </w:r>
      <w:r w:rsidRPr="008449A2">
        <w:rPr>
          <w:color w:val="231F20"/>
          <w:spacing w:val="-10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в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6</w:t>
      </w:r>
      <w:r w:rsidRPr="008449A2">
        <w:rPr>
          <w:color w:val="231F20"/>
          <w:spacing w:val="-9"/>
          <w:sz w:val="20"/>
          <w:szCs w:val="20"/>
        </w:rPr>
        <w:t xml:space="preserve"> </w:t>
      </w:r>
      <w:r w:rsidRPr="008449A2">
        <w:rPr>
          <w:color w:val="231F20"/>
          <w:spacing w:val="-2"/>
          <w:sz w:val="20"/>
          <w:szCs w:val="20"/>
        </w:rPr>
        <w:t>лет;</w:t>
      </w:r>
      <w:r w:rsidR="00917215" w:rsidRPr="008449A2">
        <w:rPr>
          <w:color w:val="231F20"/>
          <w:spacing w:val="-2"/>
          <w:sz w:val="20"/>
          <w:szCs w:val="20"/>
        </w:rPr>
        <w:t xml:space="preserve"> </w:t>
      </w:r>
      <w:r w:rsidRPr="008449A2">
        <w:rPr>
          <w:color w:val="231F20"/>
          <w:w w:val="95"/>
          <w:sz w:val="20"/>
        </w:rPr>
        <w:t xml:space="preserve">правка или замена поврежденных опор внутриквартального освещения (по мере </w:t>
      </w:r>
      <w:r w:rsidRPr="008449A2">
        <w:rPr>
          <w:color w:val="231F20"/>
          <w:spacing w:val="-2"/>
          <w:sz w:val="20"/>
        </w:rPr>
        <w:t>необходимости);</w:t>
      </w:r>
    </w:p>
    <w:p w14:paraId="6BF4F494" w14:textId="77777777" w:rsidR="00732EBC" w:rsidRDefault="00732EBC" w:rsidP="00917215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284" w:right="146" w:hanging="142"/>
        <w:rPr>
          <w:sz w:val="20"/>
        </w:rPr>
      </w:pPr>
      <w:r>
        <w:rPr>
          <w:color w:val="231F20"/>
          <w:w w:val="95"/>
          <w:sz w:val="20"/>
        </w:rPr>
        <w:t xml:space="preserve">проверка состояния фундаментов опор </w:t>
      </w:r>
      <w:r>
        <w:rPr>
          <w:color w:val="231F20"/>
          <w:sz w:val="20"/>
        </w:rPr>
        <w:t>(измеряются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размеры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сколов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трещин фундаментов, уменьшение диаметра анкерных болтов, зазоры между пятой </w:t>
      </w:r>
      <w:r>
        <w:rPr>
          <w:color w:val="231F20"/>
          <w:w w:val="95"/>
          <w:sz w:val="20"/>
        </w:rPr>
        <w:t xml:space="preserve">опоры и фундаментом не допускаются) – </w:t>
      </w:r>
      <w:r>
        <w:rPr>
          <w:color w:val="231F20"/>
          <w:sz w:val="20"/>
        </w:rPr>
        <w:t>1 раз в 6 лет;</w:t>
      </w:r>
    </w:p>
    <w:p w14:paraId="2F57C12F" w14:textId="77777777" w:rsidR="00732EBC" w:rsidRDefault="00732EBC" w:rsidP="00917215">
      <w:pPr>
        <w:pStyle w:val="a5"/>
        <w:numPr>
          <w:ilvl w:val="0"/>
          <w:numId w:val="40"/>
        </w:numPr>
        <w:tabs>
          <w:tab w:val="left" w:pos="343"/>
        </w:tabs>
        <w:spacing w:before="1" w:line="266" w:lineRule="auto"/>
        <w:ind w:left="284" w:right="146" w:hanging="142"/>
        <w:rPr>
          <w:sz w:val="20"/>
        </w:rPr>
      </w:pPr>
      <w:r>
        <w:rPr>
          <w:color w:val="231F20"/>
          <w:w w:val="95"/>
          <w:sz w:val="20"/>
        </w:rPr>
        <w:t>проверка состояния, подтяжка всех крепле</w:t>
      </w:r>
      <w:r>
        <w:rPr>
          <w:color w:val="231F20"/>
          <w:sz w:val="20"/>
        </w:rPr>
        <w:t>ний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клемм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цоколе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опоры)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год.</w:t>
      </w:r>
    </w:p>
    <w:p w14:paraId="549B05CF" w14:textId="77777777" w:rsidR="00732EBC" w:rsidRDefault="00732EBC" w:rsidP="00732EBC">
      <w:pPr>
        <w:spacing w:line="266" w:lineRule="auto"/>
        <w:rPr>
          <w:sz w:val="20"/>
        </w:rPr>
        <w:sectPr w:rsidR="00732EBC" w:rsidSect="00732EBC">
          <w:type w:val="continuous"/>
          <w:pgSz w:w="11910" w:h="16840"/>
          <w:pgMar w:top="1580" w:right="1100" w:bottom="800" w:left="1200" w:header="0" w:footer="608" w:gutter="0"/>
          <w:cols w:num="2" w:space="720" w:equalWidth="0">
            <w:col w:w="4604" w:space="40"/>
            <w:col w:w="4966"/>
          </w:cols>
        </w:sectPr>
      </w:pPr>
    </w:p>
    <w:p w14:paraId="3C34BF88" w14:textId="5A3AB8F4" w:rsidR="00732EBC" w:rsidRDefault="00732EBC" w:rsidP="00732EBC">
      <w:pPr>
        <w:pStyle w:val="a5"/>
        <w:tabs>
          <w:tab w:val="left" w:pos="558"/>
        </w:tabs>
        <w:spacing w:line="266" w:lineRule="auto"/>
        <w:ind w:right="160"/>
        <w:rPr>
          <w:sz w:val="20"/>
        </w:rPr>
      </w:pPr>
    </w:p>
    <w:p w14:paraId="6DD4177D" w14:textId="77777777" w:rsidR="00732EBC" w:rsidRDefault="00732EBC">
      <w:pPr>
        <w:spacing w:line="266" w:lineRule="auto"/>
      </w:pPr>
    </w:p>
    <w:p w14:paraId="24F70323" w14:textId="272C6965" w:rsidR="00732EBC" w:rsidRDefault="00732EBC">
      <w:pPr>
        <w:spacing w:line="266" w:lineRule="auto"/>
        <w:sectPr w:rsidR="00732EBC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0" w:space="40"/>
            <w:col w:w="4960"/>
          </w:cols>
        </w:sectPr>
      </w:pPr>
    </w:p>
    <w:p w14:paraId="230A6ACA" w14:textId="0AB2191B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организации</w:t>
      </w:r>
    </w:p>
    <w:p w14:paraId="4F5A02B2" w14:textId="77777777" w:rsidR="006915EA" w:rsidRDefault="005424B1">
      <w:pPr>
        <w:pStyle w:val="3"/>
        <w:spacing w:line="319" w:lineRule="auto"/>
        <w:rPr>
          <w:color w:val="231F20"/>
        </w:rPr>
      </w:pPr>
      <w:r>
        <w:rPr>
          <w:color w:val="231F20"/>
        </w:rPr>
        <w:t>сбора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вывоза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твердых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жидких </w:t>
      </w:r>
    </w:p>
    <w:p w14:paraId="61AF9887" w14:textId="203FEC53" w:rsidR="0098578B" w:rsidRDefault="005424B1">
      <w:pPr>
        <w:pStyle w:val="3"/>
        <w:spacing w:line="319" w:lineRule="auto"/>
      </w:pPr>
      <w:r>
        <w:rPr>
          <w:color w:val="231F20"/>
        </w:rPr>
        <w:t>бытовых отходов, уборки</w:t>
      </w:r>
    </w:p>
    <w:p w14:paraId="287B6862" w14:textId="77777777" w:rsidR="0098578B" w:rsidRDefault="005424B1">
      <w:pPr>
        <w:spacing w:line="319" w:lineRule="auto"/>
        <w:ind w:left="3392" w:right="549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и</w:t>
      </w:r>
      <w:r>
        <w:rPr>
          <w:rFonts w:ascii="Proxima Nova" w:hAnsi="Proxima Nova"/>
          <w:color w:val="231F20"/>
          <w:spacing w:val="-22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санитарно-гигиенической</w:t>
      </w:r>
      <w:r>
        <w:rPr>
          <w:rFonts w:ascii="Proxima Nova" w:hAnsi="Proxima Nova"/>
          <w:color w:val="231F20"/>
          <w:spacing w:val="-22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очистки общего имущества</w:t>
      </w:r>
    </w:p>
    <w:p w14:paraId="21603C50" w14:textId="77777777" w:rsidR="0098578B" w:rsidRDefault="005424B1" w:rsidP="008449A2">
      <w:pPr>
        <w:pStyle w:val="4"/>
        <w:spacing w:before="373"/>
        <w:ind w:right="254"/>
      </w:pPr>
      <w:r>
        <w:rPr>
          <w:color w:val="231F20"/>
          <w:w w:val="95"/>
        </w:rPr>
        <w:t>Рекомендации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содержанию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2"/>
          <w:w w:val="95"/>
        </w:rPr>
        <w:t>мусорокамеры</w:t>
      </w:r>
      <w:proofErr w:type="spellEnd"/>
    </w:p>
    <w:p w14:paraId="4A7EA300" w14:textId="0D141991" w:rsidR="0098578B" w:rsidRDefault="005424B1" w:rsidP="008449A2">
      <w:pPr>
        <w:pStyle w:val="a3"/>
        <w:spacing w:before="25" w:line="266" w:lineRule="auto"/>
        <w:ind w:right="254"/>
      </w:pPr>
      <w:r>
        <w:rPr>
          <w:color w:val="231F20"/>
          <w:w w:val="95"/>
        </w:rPr>
        <w:t xml:space="preserve">Проектом предусмотрены </w:t>
      </w:r>
      <w:proofErr w:type="spellStart"/>
      <w:r>
        <w:rPr>
          <w:color w:val="231F20"/>
          <w:w w:val="95"/>
        </w:rPr>
        <w:t>мусоросборные</w:t>
      </w:r>
      <w:proofErr w:type="spellEnd"/>
      <w:r>
        <w:rPr>
          <w:color w:val="231F20"/>
          <w:w w:val="95"/>
        </w:rPr>
        <w:t xml:space="preserve"> камеры, расположенные на первом этаже. </w:t>
      </w:r>
      <w:proofErr w:type="spellStart"/>
      <w:r>
        <w:rPr>
          <w:color w:val="231F20"/>
          <w:w w:val="95"/>
        </w:rPr>
        <w:t>Мусоро</w:t>
      </w:r>
      <w:r>
        <w:rPr>
          <w:color w:val="231F20"/>
        </w:rPr>
        <w:t>сборная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камера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обособленный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выход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удаления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мусора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тележках.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Мусоросбор</w:t>
      </w:r>
      <w:r>
        <w:rPr>
          <w:color w:val="231F20"/>
          <w:w w:val="95"/>
        </w:rPr>
        <w:t>ная</w:t>
      </w:r>
      <w:proofErr w:type="spellEnd"/>
      <w:r>
        <w:rPr>
          <w:color w:val="231F20"/>
          <w:w w:val="95"/>
        </w:rPr>
        <w:t xml:space="preserve"> камера обеспечена подводкой холодной воды от систем водоснабжения здания и оснаще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водоразборным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смесителем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шлангом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длиной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2–3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санитарной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обработки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камеры</w:t>
      </w:r>
      <w:r w:rsidR="000A68C5"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оборудования,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сантехническими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приборами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(раковина),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предусмотрена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механическая </w:t>
      </w:r>
      <w:r>
        <w:rPr>
          <w:color w:val="231F20"/>
          <w:w w:val="95"/>
        </w:rPr>
        <w:t xml:space="preserve">вытяжная вентиляция. Для стока </w:t>
      </w:r>
      <w:proofErr w:type="spellStart"/>
      <w:r>
        <w:rPr>
          <w:color w:val="231F20"/>
          <w:w w:val="95"/>
        </w:rPr>
        <w:t>моющ</w:t>
      </w:r>
      <w:r w:rsidR="008449A2">
        <w:rPr>
          <w:color w:val="231F20"/>
          <w:w w:val="95"/>
        </w:rPr>
        <w:t>е</w:t>
      </w:r>
      <w:r>
        <w:rPr>
          <w:color w:val="231F20"/>
          <w:w w:val="95"/>
        </w:rPr>
        <w:t>дезинфицирующих</w:t>
      </w:r>
      <w:proofErr w:type="spellEnd"/>
      <w:r>
        <w:rPr>
          <w:color w:val="231F20"/>
          <w:w w:val="95"/>
        </w:rPr>
        <w:t xml:space="preserve"> водных растворов в полу камеры </w:t>
      </w:r>
      <w:r>
        <w:rPr>
          <w:color w:val="231F20"/>
        </w:rPr>
        <w:t>размещен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трап,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присоединенный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фекальной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умывальником.</w:t>
      </w:r>
      <w:r w:rsidR="000A68C5">
        <w:t xml:space="preserve"> </w:t>
      </w:r>
      <w:r>
        <w:rPr>
          <w:color w:val="231F20"/>
          <w:w w:val="95"/>
        </w:rPr>
        <w:t>Пол камеры, стены облицованы керамической плиткой на всю высоту, потолок окрашен водо</w:t>
      </w:r>
      <w:r>
        <w:rPr>
          <w:color w:val="231F20"/>
        </w:rPr>
        <w:t>эмульсионной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краской.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канализационному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трапу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выполнен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уклоном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0,01°.</w:t>
      </w:r>
      <w:r w:rsidR="000A68C5">
        <w:t xml:space="preserve"> </w:t>
      </w:r>
      <w:r>
        <w:rPr>
          <w:color w:val="231F20"/>
          <w:w w:val="95"/>
        </w:rPr>
        <w:t xml:space="preserve">В каждой </w:t>
      </w:r>
      <w:proofErr w:type="spellStart"/>
      <w:r>
        <w:rPr>
          <w:color w:val="231F20"/>
          <w:w w:val="95"/>
        </w:rPr>
        <w:t>мусорокамере</w:t>
      </w:r>
      <w:proofErr w:type="spellEnd"/>
      <w:r>
        <w:rPr>
          <w:color w:val="231F20"/>
          <w:w w:val="95"/>
        </w:rPr>
        <w:t xml:space="preserve"> необходимо установить контейнеры на колесах, с крышкой, – для раздельного сбора отходов: бытовой мусор, стекло, бумага, металл, пластик и прочий несортиро</w:t>
      </w:r>
      <w:r>
        <w:rPr>
          <w:color w:val="231F20"/>
        </w:rPr>
        <w:t>ванный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мусор.</w:t>
      </w:r>
      <w:r w:rsidR="008D1772">
        <w:rPr>
          <w:color w:val="231F20"/>
        </w:rPr>
        <w:t xml:space="preserve"> </w:t>
      </w:r>
      <w:r>
        <w:rPr>
          <w:color w:val="231F20"/>
          <w:w w:val="95"/>
        </w:rPr>
        <w:t>Первичная сортировка отходов и их первичная обработка должны осуществляться непосред</w:t>
      </w:r>
      <w:r>
        <w:rPr>
          <w:color w:val="231F20"/>
        </w:rPr>
        <w:t>ственно жильцами в своих квартирах.</w:t>
      </w:r>
    </w:p>
    <w:p w14:paraId="72343E5C" w14:textId="3293C64C" w:rsidR="0098578B" w:rsidRDefault="005424B1" w:rsidP="008449A2">
      <w:pPr>
        <w:pStyle w:val="a3"/>
        <w:spacing w:before="81" w:line="266" w:lineRule="auto"/>
        <w:ind w:right="254"/>
      </w:pP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контейнеры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вложить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одноразовые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полиэтиленовые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пакеты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сбора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мусора.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моменту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прибытия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мусоровоза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мусорокамере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контейнеры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выкатываются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техническим персоналом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пандусу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уклоном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0,04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тротуар,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непосредственно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мусо</w:t>
      </w:r>
      <w:r>
        <w:rPr>
          <w:color w:val="231F20"/>
          <w:spacing w:val="-2"/>
        </w:rPr>
        <w:t>ровозу.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Вывоз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контейнеров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производится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ежедневно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промежуток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времени,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определенный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договором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специализированной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организацией.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типа </w:t>
      </w:r>
      <w:r>
        <w:rPr>
          <w:color w:val="231F20"/>
          <w:w w:val="95"/>
        </w:rPr>
        <w:t>мусоровоза, контейнеры опорожняются механически либо вручную (мусор в пакетах выгружа</w:t>
      </w:r>
      <w:r>
        <w:rPr>
          <w:color w:val="231F20"/>
          <w:spacing w:val="-2"/>
        </w:rPr>
        <w:t>ется в емкость мусоровоза). Вывоз КГМ осуществляется подрядной организацией самосваль</w:t>
      </w:r>
      <w:r>
        <w:rPr>
          <w:color w:val="231F20"/>
        </w:rPr>
        <w:t>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техникой.</w:t>
      </w:r>
    </w:p>
    <w:p w14:paraId="594931A7" w14:textId="77777777" w:rsidR="0098578B" w:rsidRDefault="005424B1" w:rsidP="008449A2">
      <w:pPr>
        <w:pStyle w:val="a3"/>
        <w:spacing w:line="266" w:lineRule="auto"/>
        <w:ind w:right="254"/>
      </w:pPr>
      <w:r>
        <w:rPr>
          <w:color w:val="231F20"/>
          <w:w w:val="95"/>
        </w:rPr>
        <w:t xml:space="preserve">При погрузке и перегрузке собранных ТБО должны обеспечиваться условия, при которых </w:t>
      </w:r>
      <w:r>
        <w:rPr>
          <w:color w:val="231F20"/>
        </w:rPr>
        <w:t>селективно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собранные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ТБО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КГМ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смешиваются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видами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ТБО.</w:t>
      </w:r>
    </w:p>
    <w:p w14:paraId="6802B29A" w14:textId="1320A41E" w:rsidR="0098578B" w:rsidRDefault="005424B1" w:rsidP="008449A2">
      <w:pPr>
        <w:pStyle w:val="a3"/>
        <w:spacing w:line="266" w:lineRule="auto"/>
        <w:ind w:right="254"/>
      </w:pPr>
      <w:r>
        <w:rPr>
          <w:color w:val="231F20"/>
          <w:w w:val="95"/>
        </w:rPr>
        <w:t>При проведении работ, связанных с погрузкой и разгрузкой контейнеров, соблюдаются меры, обеспечивающие надлежащее санитарное состояние прилегающей территории. При необхо</w:t>
      </w:r>
      <w:r>
        <w:rPr>
          <w:color w:val="231F20"/>
        </w:rPr>
        <w:t>димости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организация,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осуществляющая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установленном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порядке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вывоз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ТБО,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обеспечивает подбор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мусора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подметание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погрузки.</w:t>
      </w:r>
    </w:p>
    <w:p w14:paraId="4A8A9D1B" w14:textId="554BCE97" w:rsidR="0098578B" w:rsidRDefault="005424B1" w:rsidP="008449A2">
      <w:pPr>
        <w:pStyle w:val="a3"/>
        <w:spacing w:line="266" w:lineRule="auto"/>
        <w:ind w:right="254"/>
      </w:pPr>
      <w:r>
        <w:rPr>
          <w:color w:val="231F20"/>
          <w:w w:val="95"/>
        </w:rPr>
        <w:t>Строительный мусор, образовавшийся в результате ремонта квартир, вывозится собственни</w:t>
      </w:r>
      <w:r>
        <w:rPr>
          <w:color w:val="231F20"/>
        </w:rPr>
        <w:t>ками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самостоятельно,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мусорокамеры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складируется.</w:t>
      </w:r>
    </w:p>
    <w:p w14:paraId="42B9E282" w14:textId="7B3297BD" w:rsidR="0098578B" w:rsidRDefault="005424B1" w:rsidP="008449A2">
      <w:pPr>
        <w:pStyle w:val="a3"/>
        <w:spacing w:line="266" w:lineRule="auto"/>
        <w:ind w:right="254"/>
        <w:jc w:val="both"/>
      </w:pPr>
      <w:r>
        <w:rPr>
          <w:color w:val="231F20"/>
          <w:w w:val="95"/>
        </w:rPr>
        <w:t xml:space="preserve">Мойка и дезинфекция контейнеров производятся техническим персоналом непосредственно в </w:t>
      </w:r>
      <w:proofErr w:type="spellStart"/>
      <w:r>
        <w:rPr>
          <w:color w:val="231F20"/>
          <w:w w:val="95"/>
        </w:rPr>
        <w:t>мусорокамерах</w:t>
      </w:r>
      <w:proofErr w:type="spellEnd"/>
      <w:r>
        <w:rPr>
          <w:color w:val="231F20"/>
          <w:w w:val="95"/>
        </w:rPr>
        <w:t xml:space="preserve"> в технологический перерыв, определенный инструкцией управляющей </w:t>
      </w:r>
      <w:r>
        <w:rPr>
          <w:color w:val="231F20"/>
          <w:spacing w:val="-2"/>
        </w:rPr>
        <w:t>компании.</w:t>
      </w:r>
    </w:p>
    <w:p w14:paraId="70337CED" w14:textId="77777777" w:rsidR="0098578B" w:rsidRDefault="005424B1" w:rsidP="008449A2">
      <w:pPr>
        <w:pStyle w:val="a3"/>
        <w:spacing w:before="1" w:line="266" w:lineRule="auto"/>
        <w:ind w:right="254"/>
      </w:pPr>
      <w:r>
        <w:rPr>
          <w:color w:val="231F20"/>
          <w:spacing w:val="-2"/>
        </w:rPr>
        <w:t>Хранение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дезинфицирующих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должно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осуществляться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таре,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регламентированной </w:t>
      </w:r>
      <w:r>
        <w:rPr>
          <w:color w:val="231F20"/>
          <w:w w:val="95"/>
        </w:rPr>
        <w:t xml:space="preserve">нормативно-технической документацией (ГОСТом, ОСТом, ТУ) и методическими указаниями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каждый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препарат,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складских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помещениях.</w:t>
      </w:r>
    </w:p>
    <w:p w14:paraId="024C78ED" w14:textId="77777777" w:rsidR="0098578B" w:rsidRDefault="005424B1" w:rsidP="008449A2">
      <w:pPr>
        <w:pStyle w:val="a3"/>
        <w:spacing w:line="266" w:lineRule="auto"/>
        <w:ind w:right="254"/>
      </w:pPr>
      <w:r>
        <w:rPr>
          <w:color w:val="231F20"/>
          <w:spacing w:val="-2"/>
        </w:rPr>
        <w:t>Дезинфицирующие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иметь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этикетку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указанием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названия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средства,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его </w:t>
      </w:r>
      <w:r>
        <w:rPr>
          <w:color w:val="231F20"/>
          <w:w w:val="95"/>
        </w:rPr>
        <w:t xml:space="preserve">назначения, концентрации действующего вещества (ДВ), даты изготовления, государственной регистрации, сертификации, срока годности, мер предосторожности, реквизитов изготовителя. </w:t>
      </w:r>
      <w:r>
        <w:rPr>
          <w:color w:val="231F20"/>
        </w:rPr>
        <w:t>Транспортировка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дезинфицирующих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производителя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потребителя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должна осуществляться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отдельным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транспортом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заводской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таре,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обеспечивающей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сохранность тары с дезинфицирующими средствами.</w:t>
      </w:r>
    </w:p>
    <w:p w14:paraId="4AC7D412" w14:textId="77777777" w:rsidR="0098578B" w:rsidRDefault="005424B1" w:rsidP="008449A2">
      <w:pPr>
        <w:pStyle w:val="a3"/>
        <w:ind w:right="254"/>
      </w:pPr>
      <w:r>
        <w:rPr>
          <w:color w:val="231F20"/>
          <w:w w:val="95"/>
        </w:rPr>
        <w:t>При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проведении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дезинфекционных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работ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5"/>
        </w:rPr>
        <w:t>обязательно:</w:t>
      </w:r>
    </w:p>
    <w:p w14:paraId="6F1F8450" w14:textId="6C89F2C6" w:rsidR="0098578B" w:rsidRDefault="005424B1" w:rsidP="008449A2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254" w:firstLine="0"/>
        <w:jc w:val="both"/>
        <w:rPr>
          <w:sz w:val="20"/>
        </w:rPr>
      </w:pPr>
      <w:r>
        <w:rPr>
          <w:color w:val="231F20"/>
          <w:w w:val="95"/>
          <w:sz w:val="20"/>
        </w:rPr>
        <w:t>соблюдение требований, регламентированных действующими методическими указаниями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>на конкретный дезинфицирующий препарат (его назначение, норма расхода, способы и крат</w:t>
      </w:r>
      <w:r>
        <w:rPr>
          <w:color w:val="231F20"/>
          <w:sz w:val="20"/>
        </w:rPr>
        <w:t>ность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обработки,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способы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режимы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применения,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меры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защиты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пр.);</w:t>
      </w:r>
    </w:p>
    <w:p w14:paraId="2723F6BD" w14:textId="68C6798E" w:rsidR="0098578B" w:rsidRDefault="005424B1" w:rsidP="00581AA8">
      <w:pPr>
        <w:pStyle w:val="a5"/>
        <w:numPr>
          <w:ilvl w:val="1"/>
          <w:numId w:val="40"/>
        </w:numPr>
        <w:spacing w:line="266" w:lineRule="auto"/>
        <w:ind w:left="426" w:right="592" w:hanging="142"/>
        <w:jc w:val="both"/>
        <w:rPr>
          <w:sz w:val="20"/>
        </w:rPr>
      </w:pPr>
      <w:r>
        <w:rPr>
          <w:color w:val="231F20"/>
          <w:w w:val="95"/>
          <w:sz w:val="20"/>
        </w:rPr>
        <w:lastRenderedPageBreak/>
        <w:t>при проведении дезинфекции сторонней организацией необходимо присутствие представи</w:t>
      </w:r>
      <w:r>
        <w:rPr>
          <w:color w:val="231F20"/>
          <w:sz w:val="20"/>
        </w:rPr>
        <w:t>теля организации, эксплуатирующей здание;</w:t>
      </w:r>
    </w:p>
    <w:p w14:paraId="29BD65F0" w14:textId="156B41E9" w:rsidR="0098578B" w:rsidRDefault="005424B1" w:rsidP="00581AA8">
      <w:pPr>
        <w:pStyle w:val="a5"/>
        <w:numPr>
          <w:ilvl w:val="1"/>
          <w:numId w:val="40"/>
        </w:numPr>
        <w:spacing w:line="266" w:lineRule="auto"/>
        <w:ind w:left="426" w:right="685" w:hanging="142"/>
        <w:jc w:val="both"/>
        <w:rPr>
          <w:sz w:val="20"/>
        </w:rPr>
      </w:pPr>
      <w:r>
        <w:rPr>
          <w:color w:val="231F20"/>
          <w:w w:val="95"/>
          <w:sz w:val="20"/>
        </w:rPr>
        <w:t>к проведению дезинфекционных работ допускаются лица, прошедшие специальную подготовку, предварительный медицинский осмотр в соответствии с приказом Минздрава России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w w:val="95"/>
          <w:sz w:val="20"/>
        </w:rPr>
        <w:t xml:space="preserve">от 14.03.1996 № 90 «О порядке проведения предварительных и периодических медицинских </w:t>
      </w:r>
      <w:r>
        <w:rPr>
          <w:color w:val="231F20"/>
          <w:sz w:val="20"/>
        </w:rPr>
        <w:t>осмотров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работников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регламентах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допуска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профессии»;</w:t>
      </w:r>
    </w:p>
    <w:p w14:paraId="61FC6148" w14:textId="033FF334" w:rsidR="0098578B" w:rsidRDefault="005424B1" w:rsidP="00581AA8">
      <w:pPr>
        <w:pStyle w:val="a5"/>
        <w:numPr>
          <w:ilvl w:val="1"/>
          <w:numId w:val="40"/>
        </w:numPr>
        <w:spacing w:before="1" w:line="266" w:lineRule="auto"/>
        <w:ind w:left="426" w:right="651" w:hanging="142"/>
        <w:rPr>
          <w:sz w:val="20"/>
        </w:rPr>
      </w:pPr>
      <w:r>
        <w:rPr>
          <w:color w:val="231F20"/>
          <w:w w:val="95"/>
          <w:sz w:val="20"/>
        </w:rPr>
        <w:t>с принятыми на работу сотрудниками проводится инструктаж по применению средств защиты, мерам профилактики отравлений, оказанию первой помощи пострадавшим. Ответствен</w:t>
      </w:r>
      <w:r>
        <w:rPr>
          <w:color w:val="231F20"/>
          <w:sz w:val="20"/>
        </w:rPr>
        <w:t>ный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проведение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инструктажа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руководитель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организации;</w:t>
      </w:r>
    </w:p>
    <w:p w14:paraId="2A2CF0BB" w14:textId="6CD052EF" w:rsidR="0098578B" w:rsidRDefault="005424B1" w:rsidP="00581AA8">
      <w:pPr>
        <w:pStyle w:val="a5"/>
        <w:numPr>
          <w:ilvl w:val="1"/>
          <w:numId w:val="40"/>
        </w:numPr>
        <w:spacing w:line="266" w:lineRule="auto"/>
        <w:ind w:left="426" w:right="601" w:hanging="142"/>
        <w:rPr>
          <w:sz w:val="20"/>
        </w:rPr>
      </w:pPr>
      <w:r>
        <w:rPr>
          <w:color w:val="231F20"/>
          <w:w w:val="95"/>
          <w:sz w:val="20"/>
        </w:rPr>
        <w:t>все лица, осуществляющие дезинфекционные мероприятия, должны быть обеспечены спец</w:t>
      </w:r>
      <w:r>
        <w:rPr>
          <w:color w:val="231F20"/>
          <w:sz w:val="20"/>
        </w:rPr>
        <w:t>одеждой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обувью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действующими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нормами,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средствами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индивидуальной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защиты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аптечкой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первой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помощи;</w:t>
      </w:r>
    </w:p>
    <w:p w14:paraId="191C0D27" w14:textId="77777777" w:rsidR="0098578B" w:rsidRDefault="005424B1" w:rsidP="00581AA8">
      <w:pPr>
        <w:pStyle w:val="a5"/>
        <w:numPr>
          <w:ilvl w:val="1"/>
          <w:numId w:val="40"/>
        </w:numPr>
        <w:ind w:left="426" w:hanging="142"/>
        <w:rPr>
          <w:sz w:val="20"/>
        </w:rPr>
      </w:pPr>
      <w:r>
        <w:rPr>
          <w:color w:val="231F20"/>
          <w:w w:val="95"/>
          <w:sz w:val="20"/>
        </w:rPr>
        <w:t>при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обработке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запрещаются: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присутствие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посторонних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лиц,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прием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пищи,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курение;</w:t>
      </w:r>
    </w:p>
    <w:p w14:paraId="64315520" w14:textId="757784B9" w:rsidR="0098578B" w:rsidRDefault="005424B1" w:rsidP="00581AA8">
      <w:pPr>
        <w:pStyle w:val="a5"/>
        <w:numPr>
          <w:ilvl w:val="1"/>
          <w:numId w:val="40"/>
        </w:numPr>
        <w:spacing w:before="25" w:line="266" w:lineRule="auto"/>
        <w:ind w:left="426" w:right="615" w:hanging="142"/>
        <w:jc w:val="both"/>
        <w:rPr>
          <w:sz w:val="20"/>
        </w:rPr>
      </w:pPr>
      <w:r>
        <w:rPr>
          <w:color w:val="231F20"/>
          <w:w w:val="95"/>
          <w:sz w:val="20"/>
        </w:rPr>
        <w:t>применяемые при проведении дезинфекционных работ техника и аппаратура должны быть исправными, чистыми, соответствующими поставленным задачам и используемому дезинфи</w:t>
      </w:r>
      <w:r>
        <w:rPr>
          <w:color w:val="231F20"/>
          <w:sz w:val="20"/>
        </w:rPr>
        <w:t>цирующему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средству;</w:t>
      </w:r>
    </w:p>
    <w:p w14:paraId="230968CE" w14:textId="3B06786F" w:rsidR="008449A2" w:rsidRPr="008449A2" w:rsidRDefault="005424B1" w:rsidP="00581AA8">
      <w:pPr>
        <w:pStyle w:val="a5"/>
        <w:numPr>
          <w:ilvl w:val="1"/>
          <w:numId w:val="40"/>
        </w:numPr>
        <w:spacing w:line="266" w:lineRule="auto"/>
        <w:ind w:left="426" w:right="716" w:hanging="142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перед дезинфекцией </w:t>
      </w:r>
      <w:proofErr w:type="spellStart"/>
      <w:r>
        <w:rPr>
          <w:color w:val="231F20"/>
          <w:w w:val="95"/>
          <w:sz w:val="20"/>
        </w:rPr>
        <w:t>мусорокамеры</w:t>
      </w:r>
      <w:proofErr w:type="spellEnd"/>
      <w:r>
        <w:rPr>
          <w:color w:val="231F20"/>
          <w:w w:val="95"/>
          <w:sz w:val="20"/>
        </w:rPr>
        <w:t xml:space="preserve"> на дверях размещается табличка с предупреждающей надпись</w:t>
      </w:r>
      <w:r w:rsidR="008449A2">
        <w:rPr>
          <w:color w:val="231F20"/>
          <w:w w:val="95"/>
          <w:sz w:val="20"/>
        </w:rPr>
        <w:t>ю</w:t>
      </w:r>
    </w:p>
    <w:p w14:paraId="539BA329" w14:textId="3C75CD13" w:rsidR="0098578B" w:rsidRPr="008449A2" w:rsidRDefault="00581AA8" w:rsidP="00581AA8">
      <w:pPr>
        <w:spacing w:line="266" w:lineRule="auto"/>
        <w:ind w:left="426" w:right="716" w:hanging="142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   </w:t>
      </w:r>
      <w:r w:rsidR="008449A2">
        <w:rPr>
          <w:color w:val="231F20"/>
          <w:w w:val="95"/>
          <w:sz w:val="20"/>
        </w:rPr>
        <w:t xml:space="preserve">о </w:t>
      </w:r>
      <w:r w:rsidR="005424B1" w:rsidRPr="008449A2">
        <w:rPr>
          <w:color w:val="231F20"/>
          <w:w w:val="95"/>
          <w:sz w:val="20"/>
        </w:rPr>
        <w:t xml:space="preserve">проведении очистки, мойки, дезинфекции и временном запрете на пользование </w:t>
      </w:r>
      <w:proofErr w:type="spellStart"/>
      <w:r w:rsidR="005424B1" w:rsidRPr="008449A2">
        <w:rPr>
          <w:color w:val="231F20"/>
          <w:spacing w:val="-2"/>
          <w:sz w:val="20"/>
        </w:rPr>
        <w:t>мусорокамерой</w:t>
      </w:r>
      <w:proofErr w:type="spellEnd"/>
      <w:r w:rsidR="005424B1" w:rsidRPr="008449A2">
        <w:rPr>
          <w:color w:val="231F20"/>
          <w:spacing w:val="-2"/>
          <w:sz w:val="20"/>
        </w:rPr>
        <w:t>;</w:t>
      </w:r>
    </w:p>
    <w:p w14:paraId="1DA9A77A" w14:textId="77777777" w:rsidR="008449A2" w:rsidRPr="008449A2" w:rsidRDefault="005424B1" w:rsidP="00581AA8">
      <w:pPr>
        <w:pStyle w:val="a5"/>
        <w:numPr>
          <w:ilvl w:val="1"/>
          <w:numId w:val="40"/>
        </w:numPr>
        <w:spacing w:before="81" w:line="266" w:lineRule="auto"/>
        <w:ind w:left="426" w:right="860" w:hanging="142"/>
        <w:jc w:val="both"/>
        <w:rPr>
          <w:sz w:val="20"/>
        </w:rPr>
      </w:pPr>
      <w:r w:rsidRPr="008449A2">
        <w:rPr>
          <w:color w:val="231F20"/>
          <w:w w:val="95"/>
          <w:sz w:val="20"/>
        </w:rPr>
        <w:t>приготовление рабочего раствора дезинфицирующего средства должно осуществляться специальным устройством, входящим в состав механизма прочистки, промывки и дез</w:t>
      </w:r>
      <w:r w:rsidRPr="008449A2">
        <w:rPr>
          <w:color w:val="231F20"/>
          <w:spacing w:val="-2"/>
          <w:sz w:val="20"/>
        </w:rPr>
        <w:t>инфекции;</w:t>
      </w:r>
    </w:p>
    <w:p w14:paraId="5084D195" w14:textId="52F1B495" w:rsidR="0098578B" w:rsidRPr="008449A2" w:rsidRDefault="005424B1" w:rsidP="00581AA8">
      <w:pPr>
        <w:pStyle w:val="a5"/>
        <w:numPr>
          <w:ilvl w:val="1"/>
          <w:numId w:val="40"/>
        </w:numPr>
        <w:spacing w:before="81" w:line="266" w:lineRule="auto"/>
        <w:ind w:left="426" w:right="860" w:hanging="142"/>
        <w:jc w:val="both"/>
        <w:rPr>
          <w:sz w:val="20"/>
        </w:rPr>
      </w:pPr>
      <w:r w:rsidRPr="008449A2">
        <w:rPr>
          <w:color w:val="231F20"/>
          <w:spacing w:val="-2"/>
          <w:sz w:val="20"/>
        </w:rPr>
        <w:t xml:space="preserve">механизм, обеспечивающий смешивание воды с дезинфицирующим средством, должен </w:t>
      </w:r>
      <w:r w:rsidRPr="008449A2">
        <w:rPr>
          <w:color w:val="231F20"/>
          <w:sz w:val="20"/>
        </w:rPr>
        <w:t>работать</w:t>
      </w:r>
      <w:r w:rsidRPr="008449A2">
        <w:rPr>
          <w:color w:val="231F20"/>
          <w:spacing w:val="-12"/>
          <w:sz w:val="20"/>
        </w:rPr>
        <w:t xml:space="preserve"> </w:t>
      </w:r>
      <w:r w:rsidRPr="008449A2">
        <w:rPr>
          <w:color w:val="231F20"/>
          <w:sz w:val="20"/>
        </w:rPr>
        <w:t>автоматически</w:t>
      </w:r>
      <w:r w:rsidRPr="008449A2">
        <w:rPr>
          <w:color w:val="231F20"/>
          <w:spacing w:val="-11"/>
          <w:sz w:val="20"/>
        </w:rPr>
        <w:t xml:space="preserve"> </w:t>
      </w:r>
      <w:r w:rsidRPr="008449A2">
        <w:rPr>
          <w:color w:val="231F20"/>
          <w:sz w:val="20"/>
        </w:rPr>
        <w:t>и</w:t>
      </w:r>
      <w:r w:rsidRPr="008449A2">
        <w:rPr>
          <w:color w:val="231F20"/>
          <w:spacing w:val="-12"/>
          <w:sz w:val="20"/>
        </w:rPr>
        <w:t xml:space="preserve"> </w:t>
      </w:r>
      <w:r w:rsidRPr="008449A2">
        <w:rPr>
          <w:color w:val="231F20"/>
          <w:sz w:val="20"/>
        </w:rPr>
        <w:t>иметь</w:t>
      </w:r>
      <w:r w:rsidRPr="008449A2">
        <w:rPr>
          <w:color w:val="231F20"/>
          <w:spacing w:val="-11"/>
          <w:sz w:val="20"/>
        </w:rPr>
        <w:t xml:space="preserve"> </w:t>
      </w:r>
      <w:r w:rsidRPr="008449A2">
        <w:rPr>
          <w:color w:val="231F20"/>
          <w:sz w:val="20"/>
        </w:rPr>
        <w:t>устройство,</w:t>
      </w:r>
      <w:r w:rsidRPr="008449A2">
        <w:rPr>
          <w:color w:val="231F20"/>
          <w:spacing w:val="-11"/>
          <w:sz w:val="20"/>
        </w:rPr>
        <w:t xml:space="preserve"> </w:t>
      </w:r>
      <w:r w:rsidRPr="008449A2">
        <w:rPr>
          <w:color w:val="231F20"/>
          <w:sz w:val="20"/>
        </w:rPr>
        <w:t>позволяющее</w:t>
      </w:r>
      <w:r w:rsidRPr="008449A2">
        <w:rPr>
          <w:color w:val="231F20"/>
          <w:spacing w:val="-12"/>
          <w:sz w:val="20"/>
        </w:rPr>
        <w:t xml:space="preserve"> </w:t>
      </w:r>
      <w:r w:rsidRPr="008449A2">
        <w:rPr>
          <w:color w:val="231F20"/>
          <w:sz w:val="20"/>
        </w:rPr>
        <w:t>регулировать</w:t>
      </w:r>
      <w:r w:rsidRPr="008449A2">
        <w:rPr>
          <w:color w:val="231F20"/>
          <w:spacing w:val="-11"/>
          <w:sz w:val="20"/>
        </w:rPr>
        <w:t xml:space="preserve"> </w:t>
      </w:r>
      <w:r w:rsidRPr="008449A2">
        <w:rPr>
          <w:color w:val="231F20"/>
          <w:sz w:val="20"/>
        </w:rPr>
        <w:t xml:space="preserve">концентрацию </w:t>
      </w:r>
      <w:r w:rsidRPr="008449A2">
        <w:rPr>
          <w:color w:val="231F20"/>
          <w:w w:val="95"/>
          <w:sz w:val="20"/>
        </w:rPr>
        <w:t xml:space="preserve">дезинфицирующего средства в соответствии с методическими указаниями по применению </w:t>
      </w:r>
      <w:r w:rsidRPr="008449A2">
        <w:rPr>
          <w:color w:val="231F20"/>
          <w:sz w:val="20"/>
        </w:rPr>
        <w:t>препарата, с отклонением не более +10 %;</w:t>
      </w:r>
    </w:p>
    <w:p w14:paraId="12692D41" w14:textId="77777777" w:rsidR="0098578B" w:rsidRDefault="005424B1" w:rsidP="00581AA8">
      <w:pPr>
        <w:pStyle w:val="a5"/>
        <w:numPr>
          <w:ilvl w:val="1"/>
          <w:numId w:val="40"/>
        </w:numPr>
        <w:spacing w:line="266" w:lineRule="auto"/>
        <w:ind w:left="426" w:right="706" w:hanging="142"/>
        <w:rPr>
          <w:sz w:val="20"/>
        </w:rPr>
      </w:pPr>
      <w:r>
        <w:rPr>
          <w:color w:val="231F20"/>
          <w:w w:val="95"/>
          <w:sz w:val="20"/>
        </w:rPr>
        <w:t xml:space="preserve">дезинфекция конструкций элементов системы </w:t>
      </w:r>
      <w:proofErr w:type="spellStart"/>
      <w:r>
        <w:rPr>
          <w:color w:val="231F20"/>
          <w:w w:val="95"/>
          <w:sz w:val="20"/>
        </w:rPr>
        <w:t>мусороудаления</w:t>
      </w:r>
      <w:proofErr w:type="spellEnd"/>
      <w:r>
        <w:rPr>
          <w:color w:val="231F20"/>
          <w:w w:val="95"/>
          <w:sz w:val="20"/>
        </w:rPr>
        <w:t xml:space="preserve"> осуществляется с помощью </w:t>
      </w:r>
      <w:r>
        <w:rPr>
          <w:color w:val="231F20"/>
          <w:sz w:val="20"/>
        </w:rPr>
        <w:t>ручных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опрыскивателей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рабочими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растворами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дезинфицирующих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средств;</w:t>
      </w:r>
    </w:p>
    <w:p w14:paraId="7568BEE9" w14:textId="1B1D071C" w:rsidR="0098578B" w:rsidRPr="00581AA8" w:rsidRDefault="005424B1" w:rsidP="00581AA8">
      <w:pPr>
        <w:pStyle w:val="a5"/>
        <w:numPr>
          <w:ilvl w:val="1"/>
          <w:numId w:val="40"/>
        </w:numPr>
        <w:spacing w:before="25" w:line="266" w:lineRule="auto"/>
        <w:ind w:left="426" w:right="912" w:hanging="142"/>
        <w:rPr>
          <w:sz w:val="20"/>
          <w:szCs w:val="20"/>
        </w:rPr>
      </w:pPr>
      <w:r w:rsidRPr="00581AA8">
        <w:rPr>
          <w:color w:val="231F20"/>
          <w:w w:val="95"/>
          <w:sz w:val="20"/>
        </w:rPr>
        <w:t>дезинфекция</w:t>
      </w:r>
      <w:r w:rsidRPr="00581AA8">
        <w:rPr>
          <w:color w:val="231F20"/>
          <w:spacing w:val="12"/>
          <w:sz w:val="20"/>
        </w:rPr>
        <w:t xml:space="preserve"> </w:t>
      </w:r>
      <w:r w:rsidRPr="00581AA8">
        <w:rPr>
          <w:color w:val="231F20"/>
          <w:w w:val="95"/>
          <w:sz w:val="20"/>
        </w:rPr>
        <w:t>мусоросборников</w:t>
      </w:r>
      <w:r w:rsidRPr="00581AA8">
        <w:rPr>
          <w:color w:val="231F20"/>
          <w:spacing w:val="13"/>
          <w:sz w:val="20"/>
        </w:rPr>
        <w:t xml:space="preserve"> </w:t>
      </w:r>
      <w:r w:rsidRPr="00581AA8">
        <w:rPr>
          <w:color w:val="231F20"/>
          <w:w w:val="95"/>
          <w:sz w:val="20"/>
        </w:rPr>
        <w:t>(контейнеров)</w:t>
      </w:r>
      <w:r w:rsidRPr="00581AA8">
        <w:rPr>
          <w:color w:val="231F20"/>
          <w:spacing w:val="12"/>
          <w:sz w:val="20"/>
        </w:rPr>
        <w:t xml:space="preserve"> </w:t>
      </w:r>
      <w:r w:rsidRPr="00581AA8">
        <w:rPr>
          <w:color w:val="231F20"/>
          <w:w w:val="95"/>
          <w:sz w:val="20"/>
        </w:rPr>
        <w:t>и</w:t>
      </w:r>
      <w:r w:rsidRPr="00581AA8">
        <w:rPr>
          <w:color w:val="231F20"/>
          <w:spacing w:val="13"/>
          <w:sz w:val="20"/>
        </w:rPr>
        <w:t xml:space="preserve"> </w:t>
      </w:r>
      <w:proofErr w:type="spellStart"/>
      <w:r w:rsidRPr="00581AA8">
        <w:rPr>
          <w:color w:val="231F20"/>
          <w:w w:val="95"/>
          <w:sz w:val="20"/>
        </w:rPr>
        <w:t>мусорокамеры</w:t>
      </w:r>
      <w:proofErr w:type="spellEnd"/>
      <w:r w:rsidRPr="00581AA8">
        <w:rPr>
          <w:color w:val="231F20"/>
          <w:spacing w:val="12"/>
          <w:sz w:val="20"/>
        </w:rPr>
        <w:t xml:space="preserve"> </w:t>
      </w:r>
      <w:r w:rsidRPr="00581AA8">
        <w:rPr>
          <w:color w:val="231F20"/>
          <w:w w:val="95"/>
          <w:sz w:val="20"/>
        </w:rPr>
        <w:t>осуществляется</w:t>
      </w:r>
      <w:r w:rsidRPr="00581AA8">
        <w:rPr>
          <w:color w:val="231F20"/>
          <w:spacing w:val="13"/>
          <w:sz w:val="20"/>
        </w:rPr>
        <w:t xml:space="preserve"> </w:t>
      </w:r>
      <w:r w:rsidRPr="00581AA8">
        <w:rPr>
          <w:color w:val="231F20"/>
          <w:w w:val="95"/>
          <w:sz w:val="20"/>
        </w:rPr>
        <w:t>1</w:t>
      </w:r>
      <w:r w:rsidRPr="00581AA8">
        <w:rPr>
          <w:color w:val="231F20"/>
          <w:spacing w:val="13"/>
          <w:sz w:val="20"/>
        </w:rPr>
        <w:t xml:space="preserve"> </w:t>
      </w:r>
      <w:r w:rsidRPr="00581AA8">
        <w:rPr>
          <w:color w:val="231F20"/>
          <w:spacing w:val="-5"/>
          <w:w w:val="95"/>
          <w:sz w:val="20"/>
        </w:rPr>
        <w:t>раз</w:t>
      </w:r>
      <w:r w:rsidR="00581AA8">
        <w:rPr>
          <w:color w:val="231F20"/>
          <w:spacing w:val="-5"/>
          <w:w w:val="95"/>
          <w:sz w:val="20"/>
        </w:rPr>
        <w:t xml:space="preserve"> </w:t>
      </w:r>
      <w:r w:rsidRPr="00581AA8">
        <w:rPr>
          <w:color w:val="231F20"/>
          <w:w w:val="95"/>
          <w:sz w:val="20"/>
          <w:szCs w:val="20"/>
        </w:rPr>
        <w:t xml:space="preserve">в 10 дней при «несменяемой» системе вывоза и после каждого опорожнения контейнера </w:t>
      </w:r>
      <w:r w:rsidRPr="00581AA8">
        <w:rPr>
          <w:color w:val="231F20"/>
          <w:sz w:val="20"/>
          <w:szCs w:val="20"/>
        </w:rPr>
        <w:t>при</w:t>
      </w:r>
      <w:r w:rsidRPr="00581AA8">
        <w:rPr>
          <w:color w:val="231F20"/>
          <w:spacing w:val="-2"/>
          <w:sz w:val="20"/>
          <w:szCs w:val="20"/>
        </w:rPr>
        <w:t xml:space="preserve"> </w:t>
      </w:r>
      <w:r w:rsidRPr="00581AA8">
        <w:rPr>
          <w:color w:val="231F20"/>
          <w:sz w:val="20"/>
          <w:szCs w:val="20"/>
        </w:rPr>
        <w:t>«сменяемой»</w:t>
      </w:r>
      <w:r w:rsidRPr="00581AA8">
        <w:rPr>
          <w:color w:val="231F20"/>
          <w:spacing w:val="-2"/>
          <w:sz w:val="20"/>
          <w:szCs w:val="20"/>
        </w:rPr>
        <w:t xml:space="preserve"> </w:t>
      </w:r>
      <w:r w:rsidRPr="00581AA8">
        <w:rPr>
          <w:color w:val="231F20"/>
          <w:sz w:val="20"/>
          <w:szCs w:val="20"/>
        </w:rPr>
        <w:t>системе</w:t>
      </w:r>
      <w:r w:rsidRPr="00581AA8">
        <w:rPr>
          <w:color w:val="231F20"/>
          <w:spacing w:val="-2"/>
          <w:sz w:val="20"/>
          <w:szCs w:val="20"/>
        </w:rPr>
        <w:t xml:space="preserve"> </w:t>
      </w:r>
      <w:r w:rsidRPr="00581AA8">
        <w:rPr>
          <w:color w:val="231F20"/>
          <w:sz w:val="20"/>
          <w:szCs w:val="20"/>
        </w:rPr>
        <w:t>вывоза</w:t>
      </w:r>
      <w:r w:rsidRPr="00581AA8">
        <w:rPr>
          <w:color w:val="231F20"/>
          <w:spacing w:val="-2"/>
          <w:sz w:val="20"/>
          <w:szCs w:val="20"/>
        </w:rPr>
        <w:t xml:space="preserve"> </w:t>
      </w:r>
      <w:r w:rsidRPr="00581AA8">
        <w:rPr>
          <w:color w:val="231F20"/>
          <w:sz w:val="20"/>
          <w:szCs w:val="20"/>
        </w:rPr>
        <w:t>твердых</w:t>
      </w:r>
      <w:r w:rsidRPr="00581AA8">
        <w:rPr>
          <w:color w:val="231F20"/>
          <w:spacing w:val="-2"/>
          <w:sz w:val="20"/>
          <w:szCs w:val="20"/>
        </w:rPr>
        <w:t xml:space="preserve"> </w:t>
      </w:r>
      <w:r w:rsidRPr="00581AA8">
        <w:rPr>
          <w:color w:val="231F20"/>
          <w:sz w:val="20"/>
          <w:szCs w:val="20"/>
        </w:rPr>
        <w:t>бытовых</w:t>
      </w:r>
      <w:r w:rsidRPr="00581AA8">
        <w:rPr>
          <w:color w:val="231F20"/>
          <w:spacing w:val="-2"/>
          <w:sz w:val="20"/>
          <w:szCs w:val="20"/>
        </w:rPr>
        <w:t xml:space="preserve"> </w:t>
      </w:r>
      <w:r w:rsidRPr="00581AA8">
        <w:rPr>
          <w:color w:val="231F20"/>
          <w:sz w:val="20"/>
          <w:szCs w:val="20"/>
        </w:rPr>
        <w:t>отходов;</w:t>
      </w:r>
    </w:p>
    <w:p w14:paraId="4E70F3EB" w14:textId="5513EA10" w:rsidR="0098578B" w:rsidRDefault="005424B1" w:rsidP="00581AA8">
      <w:pPr>
        <w:pStyle w:val="a5"/>
        <w:numPr>
          <w:ilvl w:val="1"/>
          <w:numId w:val="40"/>
        </w:numPr>
        <w:spacing w:line="266" w:lineRule="auto"/>
        <w:ind w:left="426" w:right="551" w:hanging="142"/>
        <w:rPr>
          <w:sz w:val="20"/>
        </w:rPr>
      </w:pPr>
      <w:r>
        <w:rPr>
          <w:color w:val="231F20"/>
          <w:w w:val="95"/>
          <w:sz w:val="20"/>
        </w:rPr>
        <w:t>жители жилых домов должны быть заранее оповещены о сроках проведения дезинфекцион</w:t>
      </w:r>
      <w:r>
        <w:rPr>
          <w:color w:val="231F20"/>
          <w:sz w:val="20"/>
        </w:rPr>
        <w:t>ных работ и мерах предосторожности.</w:t>
      </w:r>
    </w:p>
    <w:p w14:paraId="5E4A6133" w14:textId="77777777" w:rsidR="0098578B" w:rsidRDefault="005424B1" w:rsidP="00581AA8">
      <w:pPr>
        <w:pStyle w:val="a3"/>
        <w:ind w:left="426" w:hanging="142"/>
      </w:pPr>
      <w:r>
        <w:rPr>
          <w:color w:val="231F20"/>
          <w:w w:val="95"/>
        </w:rPr>
        <w:t>Обеззараживание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мусороприемной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камеры,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мусоросборников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  <w:w w:val="95"/>
        </w:rPr>
        <w:t>(контейнеров):</w:t>
      </w:r>
    </w:p>
    <w:p w14:paraId="667FD1C5" w14:textId="77777777" w:rsidR="0098578B" w:rsidRDefault="005424B1" w:rsidP="00581AA8">
      <w:pPr>
        <w:pStyle w:val="a5"/>
        <w:numPr>
          <w:ilvl w:val="1"/>
          <w:numId w:val="40"/>
        </w:numPr>
        <w:spacing w:before="26" w:line="266" w:lineRule="auto"/>
        <w:ind w:left="426" w:right="1075" w:hanging="142"/>
        <w:rPr>
          <w:sz w:val="20"/>
        </w:rPr>
      </w:pPr>
      <w:r>
        <w:rPr>
          <w:color w:val="231F20"/>
          <w:w w:val="95"/>
          <w:sz w:val="20"/>
        </w:rPr>
        <w:t xml:space="preserve">орошение стен, пола в </w:t>
      </w:r>
      <w:proofErr w:type="spellStart"/>
      <w:r>
        <w:rPr>
          <w:color w:val="231F20"/>
          <w:w w:val="95"/>
          <w:sz w:val="20"/>
        </w:rPr>
        <w:t>мусоросборной</w:t>
      </w:r>
      <w:proofErr w:type="spellEnd"/>
      <w:r>
        <w:rPr>
          <w:color w:val="231F20"/>
          <w:w w:val="95"/>
          <w:sz w:val="20"/>
        </w:rPr>
        <w:t xml:space="preserve"> камере рабочим раствором дезинфицирующего </w:t>
      </w:r>
      <w:r>
        <w:rPr>
          <w:color w:val="231F20"/>
          <w:spacing w:val="-2"/>
          <w:sz w:val="20"/>
        </w:rPr>
        <w:t>средства;</w:t>
      </w:r>
    </w:p>
    <w:p w14:paraId="509F5027" w14:textId="77777777" w:rsidR="0098578B" w:rsidRDefault="005424B1" w:rsidP="00581AA8">
      <w:pPr>
        <w:pStyle w:val="a5"/>
        <w:numPr>
          <w:ilvl w:val="1"/>
          <w:numId w:val="40"/>
        </w:numPr>
        <w:spacing w:line="266" w:lineRule="auto"/>
        <w:ind w:left="426" w:right="1089" w:hanging="142"/>
        <w:rPr>
          <w:sz w:val="20"/>
        </w:rPr>
      </w:pPr>
      <w:r>
        <w:rPr>
          <w:color w:val="231F20"/>
          <w:w w:val="95"/>
          <w:sz w:val="20"/>
        </w:rPr>
        <w:t xml:space="preserve">обработка (после их предварительной очистки от загрязнений) внутренней и наружной </w:t>
      </w:r>
      <w:r>
        <w:rPr>
          <w:color w:val="231F20"/>
          <w:sz w:val="20"/>
        </w:rPr>
        <w:t>поверхностей мусоросборников (контейнеров);</w:t>
      </w:r>
    </w:p>
    <w:p w14:paraId="0AD2BCFE" w14:textId="77777777" w:rsidR="0098578B" w:rsidRDefault="005424B1" w:rsidP="00581AA8">
      <w:pPr>
        <w:pStyle w:val="a5"/>
        <w:numPr>
          <w:ilvl w:val="1"/>
          <w:numId w:val="40"/>
        </w:numPr>
        <w:ind w:left="426" w:hanging="142"/>
        <w:rPr>
          <w:sz w:val="20"/>
        </w:rPr>
      </w:pPr>
      <w:r>
        <w:rPr>
          <w:color w:val="231F20"/>
          <w:w w:val="95"/>
          <w:sz w:val="20"/>
        </w:rPr>
        <w:t>орошение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пола,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котором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установлены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мусоросборники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(контейнеры).</w:t>
      </w:r>
    </w:p>
    <w:p w14:paraId="51A90110" w14:textId="77777777" w:rsidR="0098578B" w:rsidRDefault="005424B1">
      <w:pPr>
        <w:pStyle w:val="a3"/>
        <w:spacing w:before="25" w:line="266" w:lineRule="auto"/>
        <w:ind w:right="912"/>
      </w:pPr>
      <w:r>
        <w:rPr>
          <w:color w:val="231F20"/>
          <w:w w:val="95"/>
        </w:rPr>
        <w:t xml:space="preserve">На каждом объекте рекомендуется ведение учета работ по очистке, мойке, дезинфекции </w:t>
      </w:r>
      <w:proofErr w:type="spellStart"/>
      <w:r>
        <w:rPr>
          <w:color w:val="231F20"/>
          <w:spacing w:val="-2"/>
        </w:rPr>
        <w:t>мусорокамеры</w:t>
      </w:r>
      <w:proofErr w:type="spellEnd"/>
      <w:r>
        <w:rPr>
          <w:color w:val="231F20"/>
          <w:spacing w:val="-2"/>
        </w:rPr>
        <w:t>.</w:t>
      </w:r>
    </w:p>
    <w:p w14:paraId="5B9AA3C5" w14:textId="77777777" w:rsidR="0098578B" w:rsidRDefault="005424B1">
      <w:pPr>
        <w:pStyle w:val="a3"/>
        <w:spacing w:line="266" w:lineRule="auto"/>
        <w:ind w:right="538"/>
      </w:pPr>
      <w:r>
        <w:rPr>
          <w:color w:val="231F20"/>
          <w:w w:val="95"/>
        </w:rPr>
        <w:t xml:space="preserve">Уборочный материал (ветошь, щетки) по окончании работы погружают в дезинфицирующий </w:t>
      </w:r>
      <w:r>
        <w:rPr>
          <w:color w:val="231F20"/>
        </w:rPr>
        <w:t>раствор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соответствующей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экспозиции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прополаскивают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проточной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водой.</w:t>
      </w:r>
    </w:p>
    <w:p w14:paraId="5689980E" w14:textId="7F9D10DD" w:rsidR="0098578B" w:rsidRDefault="005424B1">
      <w:pPr>
        <w:pStyle w:val="a3"/>
        <w:spacing w:line="266" w:lineRule="auto"/>
        <w:ind w:right="764"/>
        <w:jc w:val="both"/>
      </w:pPr>
      <w:r>
        <w:rPr>
          <w:color w:val="231F20"/>
          <w:w w:val="95"/>
        </w:rPr>
        <w:t>После окончания работы в специально выделенном помещении (в котором ранее проводилось приготовление рабочих растворов дезинфицирующего средства) аппаратура промывается, средства индивидуальной защиты и спецодежда снимаются, спецодежда отправляется</w:t>
      </w:r>
      <w:r w:rsidR="00581AA8"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стирку.</w:t>
      </w:r>
    </w:p>
    <w:p w14:paraId="779B229B" w14:textId="77777777" w:rsidR="0098578B" w:rsidRDefault="005424B1">
      <w:pPr>
        <w:pStyle w:val="a3"/>
        <w:spacing w:before="1" w:line="266" w:lineRule="auto"/>
        <w:ind w:right="647"/>
      </w:pPr>
      <w:r>
        <w:rPr>
          <w:color w:val="231F20"/>
          <w:w w:val="95"/>
        </w:rPr>
        <w:t xml:space="preserve">Ответственность за своевременное и качественное проведение дезинфекции </w:t>
      </w:r>
      <w:proofErr w:type="spellStart"/>
      <w:r>
        <w:rPr>
          <w:color w:val="231F20"/>
          <w:w w:val="95"/>
        </w:rPr>
        <w:t>мусорокамеры</w:t>
      </w:r>
      <w:proofErr w:type="spellEnd"/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мусоросборных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емкостей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несут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организации,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эксплуатирующие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здание,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юридические лица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(индивидуальные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предприниматели),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выполняющие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работы.</w:t>
      </w:r>
    </w:p>
    <w:p w14:paraId="24A5502B" w14:textId="479CF083" w:rsidR="0098578B" w:rsidRDefault="007129F8" w:rsidP="00581AA8">
      <w:pPr>
        <w:pStyle w:val="a3"/>
        <w:rPr>
          <w:color w:val="231F20"/>
          <w:spacing w:val="-2"/>
          <w:w w:val="9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48608" behindDoc="1" locked="0" layoutInCell="1" allowOverlap="1" wp14:anchorId="0BACAE7A" wp14:editId="7AAE408E">
                <wp:simplePos x="0" y="0"/>
                <wp:positionH relativeFrom="page">
                  <wp:posOffset>5267960</wp:posOffset>
                </wp:positionH>
                <wp:positionV relativeFrom="paragraph">
                  <wp:posOffset>487045</wp:posOffset>
                </wp:positionV>
                <wp:extent cx="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DE52" id="Line 3" o:spid="_x0000_s1026" style="position:absolute;z-index:-187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8pt,38.35pt" to="414.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" strokecolor="#231f20" strokeweight="1pt">
                <w10:wrap anchorx="page"/>
              </v:line>
            </w:pict>
          </mc:Fallback>
        </mc:AlternateContent>
      </w:r>
      <w:r w:rsidR="005424B1">
        <w:rPr>
          <w:color w:val="231F20"/>
          <w:w w:val="95"/>
        </w:rPr>
        <w:t>Периодичность</w:t>
      </w:r>
      <w:r w:rsidR="005424B1">
        <w:rPr>
          <w:color w:val="231F20"/>
          <w:spacing w:val="9"/>
        </w:rPr>
        <w:t xml:space="preserve"> </w:t>
      </w:r>
      <w:r w:rsidR="005424B1">
        <w:rPr>
          <w:color w:val="231F20"/>
          <w:w w:val="95"/>
        </w:rPr>
        <w:t>выполнения</w:t>
      </w:r>
      <w:r w:rsidR="005424B1">
        <w:rPr>
          <w:color w:val="231F20"/>
          <w:spacing w:val="10"/>
        </w:rPr>
        <w:t xml:space="preserve"> </w:t>
      </w:r>
      <w:r w:rsidR="005424B1">
        <w:rPr>
          <w:color w:val="231F20"/>
          <w:w w:val="95"/>
        </w:rPr>
        <w:t>работ</w:t>
      </w:r>
      <w:r w:rsidR="005424B1">
        <w:rPr>
          <w:color w:val="231F20"/>
          <w:spacing w:val="10"/>
        </w:rPr>
        <w:t xml:space="preserve"> </w:t>
      </w:r>
      <w:r w:rsidR="005424B1">
        <w:rPr>
          <w:color w:val="231F20"/>
          <w:w w:val="95"/>
        </w:rPr>
        <w:t>по</w:t>
      </w:r>
      <w:r w:rsidR="005424B1">
        <w:rPr>
          <w:color w:val="231F20"/>
          <w:spacing w:val="10"/>
        </w:rPr>
        <w:t xml:space="preserve"> </w:t>
      </w:r>
      <w:r w:rsidR="005424B1">
        <w:rPr>
          <w:color w:val="231F20"/>
          <w:w w:val="95"/>
        </w:rPr>
        <w:t>вывозу</w:t>
      </w:r>
      <w:r w:rsidR="005424B1">
        <w:rPr>
          <w:color w:val="231F20"/>
          <w:spacing w:val="10"/>
        </w:rPr>
        <w:t xml:space="preserve"> </w:t>
      </w:r>
      <w:r w:rsidR="005424B1">
        <w:rPr>
          <w:color w:val="231F20"/>
          <w:w w:val="95"/>
        </w:rPr>
        <w:t>КГМ,</w:t>
      </w:r>
      <w:r w:rsidR="005424B1">
        <w:rPr>
          <w:color w:val="231F20"/>
          <w:spacing w:val="10"/>
        </w:rPr>
        <w:t xml:space="preserve"> </w:t>
      </w:r>
      <w:r w:rsidR="005424B1">
        <w:rPr>
          <w:color w:val="231F20"/>
          <w:w w:val="95"/>
        </w:rPr>
        <w:t>ТБО</w:t>
      </w:r>
      <w:r w:rsidR="005424B1">
        <w:rPr>
          <w:color w:val="231F20"/>
          <w:spacing w:val="10"/>
        </w:rPr>
        <w:t xml:space="preserve"> </w:t>
      </w:r>
      <w:r w:rsidR="005424B1">
        <w:rPr>
          <w:color w:val="231F20"/>
          <w:w w:val="95"/>
        </w:rPr>
        <w:t>и</w:t>
      </w:r>
      <w:r w:rsidR="005424B1">
        <w:rPr>
          <w:color w:val="231F20"/>
          <w:spacing w:val="10"/>
        </w:rPr>
        <w:t xml:space="preserve"> </w:t>
      </w:r>
      <w:r w:rsidR="005424B1">
        <w:rPr>
          <w:color w:val="231F20"/>
          <w:w w:val="95"/>
        </w:rPr>
        <w:t>уборке</w:t>
      </w:r>
      <w:r w:rsidR="005424B1">
        <w:rPr>
          <w:color w:val="231F20"/>
          <w:spacing w:val="10"/>
        </w:rPr>
        <w:t xml:space="preserve"> </w:t>
      </w:r>
      <w:proofErr w:type="spellStart"/>
      <w:r w:rsidR="005424B1">
        <w:rPr>
          <w:color w:val="231F20"/>
          <w:spacing w:val="-2"/>
          <w:w w:val="95"/>
        </w:rPr>
        <w:t>мусорокамеры</w:t>
      </w:r>
      <w:proofErr w:type="spellEnd"/>
      <w:r w:rsidR="005424B1">
        <w:rPr>
          <w:color w:val="231F20"/>
          <w:spacing w:val="-2"/>
          <w:w w:val="95"/>
        </w:rPr>
        <w:t>:</w:t>
      </w:r>
    </w:p>
    <w:p w14:paraId="6AC39FBD" w14:textId="77777777" w:rsidR="00581AA8" w:rsidRDefault="00581AA8" w:rsidP="00581AA8">
      <w:pPr>
        <w:pStyle w:val="a3"/>
        <w:rPr>
          <w:sz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1965"/>
      </w:tblGrid>
      <w:tr w:rsidR="0098578B" w14:paraId="04940C15" w14:textId="77777777">
        <w:trPr>
          <w:trHeight w:val="251"/>
        </w:trPr>
        <w:tc>
          <w:tcPr>
            <w:tcW w:w="6652" w:type="dxa"/>
            <w:tcBorders>
              <w:top w:val="nil"/>
              <w:left w:val="nil"/>
              <w:right w:val="nil"/>
            </w:tcBorders>
          </w:tcPr>
          <w:p w14:paraId="75015397" w14:textId="77777777" w:rsidR="0098578B" w:rsidRDefault="005424B1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Складирование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контейнеры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раза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сутки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14:paraId="4EF0BD1E" w14:textId="77777777" w:rsidR="0098578B" w:rsidRDefault="005424B1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14:paraId="7E3E6E10" w14:textId="77777777">
        <w:trPr>
          <w:trHeight w:val="481"/>
        </w:trPr>
        <w:tc>
          <w:tcPr>
            <w:tcW w:w="6652" w:type="dxa"/>
            <w:tcBorders>
              <w:left w:val="nil"/>
            </w:tcBorders>
          </w:tcPr>
          <w:p w14:paraId="3EA02F7C" w14:textId="77777777" w:rsidR="0098578B" w:rsidRDefault="005424B1">
            <w:pPr>
              <w:pStyle w:val="TableParagraph"/>
              <w:spacing w:line="208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Вывоз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контейнеров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мусорокамеры</w:t>
            </w:r>
            <w:proofErr w:type="spellEnd"/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перед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приездом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мусоровоза</w:t>
            </w:r>
          </w:p>
          <w:p w14:paraId="224A882F" w14:textId="77777777" w:rsidR="0098578B" w:rsidRDefault="005424B1">
            <w:pPr>
              <w:pStyle w:val="TableParagraph"/>
              <w:spacing w:before="25" w:line="228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соответствии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графиком,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предоставленным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подрядной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организацией</w:t>
            </w:r>
          </w:p>
        </w:tc>
        <w:tc>
          <w:tcPr>
            <w:tcW w:w="1965" w:type="dxa"/>
            <w:tcBorders>
              <w:right w:val="nil"/>
            </w:tcBorders>
          </w:tcPr>
          <w:p w14:paraId="20572847" w14:textId="77777777" w:rsidR="0098578B" w:rsidRDefault="005424B1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Ежедневно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контей</w:t>
            </w:r>
            <w:proofErr w:type="spellEnd"/>
            <w:r>
              <w:rPr>
                <w:color w:val="231F20"/>
                <w:spacing w:val="-2"/>
                <w:sz w:val="20"/>
              </w:rPr>
              <w:t>-</w:t>
            </w:r>
          </w:p>
          <w:p w14:paraId="4AB0DDEB" w14:textId="77777777" w:rsidR="0098578B" w:rsidRDefault="005424B1">
            <w:pPr>
              <w:pStyle w:val="TableParagraph"/>
              <w:spacing w:before="25" w:line="228" w:lineRule="exact"/>
              <w:ind w:left="103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неры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0,77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м3</w:t>
            </w:r>
          </w:p>
        </w:tc>
      </w:tr>
      <w:tr w:rsidR="0098578B" w14:paraId="50631442" w14:textId="77777777">
        <w:trPr>
          <w:trHeight w:val="225"/>
        </w:trPr>
        <w:tc>
          <w:tcPr>
            <w:tcW w:w="6652" w:type="dxa"/>
            <w:tcBorders>
              <w:left w:val="nil"/>
            </w:tcBorders>
          </w:tcPr>
          <w:p w14:paraId="3C115905" w14:textId="77777777" w:rsidR="0098578B" w:rsidRDefault="005424B1">
            <w:pPr>
              <w:pStyle w:val="TableParagraph"/>
              <w:spacing w:line="206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Удаление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мусора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из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мусороприемных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0090DC61" w14:textId="77777777" w:rsidR="0098578B" w:rsidRDefault="005424B1">
            <w:pPr>
              <w:pStyle w:val="TableParagraph"/>
              <w:spacing w:line="206" w:lineRule="exact"/>
              <w:ind w:lef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14:paraId="00174409" w14:textId="77777777">
        <w:trPr>
          <w:trHeight w:val="244"/>
        </w:trPr>
        <w:tc>
          <w:tcPr>
            <w:tcW w:w="6652" w:type="dxa"/>
            <w:tcBorders>
              <w:left w:val="nil"/>
            </w:tcBorders>
          </w:tcPr>
          <w:p w14:paraId="040D0977" w14:textId="77777777" w:rsidR="0098578B" w:rsidRDefault="005424B1">
            <w:pPr>
              <w:pStyle w:val="TableParagraph"/>
              <w:spacing w:line="225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Уборка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мойка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мусорокамеры</w:t>
            </w:r>
            <w:proofErr w:type="spellEnd"/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контейнеров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мусороприемных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0330BEE0" w14:textId="77777777" w:rsidR="0098578B" w:rsidRDefault="005424B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14:paraId="4A1BC05E" w14:textId="77777777">
        <w:trPr>
          <w:trHeight w:val="240"/>
        </w:trPr>
        <w:tc>
          <w:tcPr>
            <w:tcW w:w="6652" w:type="dxa"/>
            <w:tcBorders>
              <w:left w:val="nil"/>
              <w:bottom w:val="single" w:sz="4" w:space="0" w:color="231F20"/>
            </w:tcBorders>
          </w:tcPr>
          <w:p w14:paraId="1799CAA4" w14:textId="77777777" w:rsidR="0098578B" w:rsidRDefault="005424B1">
            <w:pPr>
              <w:pStyle w:val="TableParagraph"/>
              <w:spacing w:line="217" w:lineRule="exact"/>
              <w:ind w:left="-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Дезинфекция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контейнеров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и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5"/>
                <w:sz w:val="20"/>
              </w:rPr>
              <w:t>мусорокамеры</w:t>
            </w:r>
            <w:proofErr w:type="spellEnd"/>
          </w:p>
        </w:tc>
        <w:tc>
          <w:tcPr>
            <w:tcW w:w="1965" w:type="dxa"/>
            <w:tcBorders>
              <w:bottom w:val="single" w:sz="4" w:space="0" w:color="231F20"/>
              <w:right w:val="nil"/>
            </w:tcBorders>
          </w:tcPr>
          <w:p w14:paraId="01FFB6FD" w14:textId="77777777" w:rsidR="0098578B" w:rsidRDefault="005424B1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дней</w:t>
            </w:r>
          </w:p>
        </w:tc>
      </w:tr>
    </w:tbl>
    <w:p w14:paraId="621A5D4C" w14:textId="27177598" w:rsidR="0098578B" w:rsidRPr="00581AA8" w:rsidRDefault="005424B1">
      <w:pPr>
        <w:pStyle w:val="a3"/>
        <w:jc w:val="both"/>
        <w:rPr>
          <w:rFonts w:ascii="Ubuntu Medium" w:hAnsi="Ubuntu Medium"/>
          <w:b/>
          <w:bCs/>
        </w:rPr>
      </w:pPr>
      <w:r w:rsidRPr="00581AA8">
        <w:rPr>
          <w:rFonts w:ascii="Ubuntu Medium" w:hAnsi="Ubuntu Medium"/>
          <w:b/>
          <w:bCs/>
          <w:color w:val="231F20"/>
          <w:w w:val="95"/>
        </w:rPr>
        <w:lastRenderedPageBreak/>
        <w:t>Рекомендации</w:t>
      </w:r>
      <w:r w:rsidRPr="00581AA8">
        <w:rPr>
          <w:rFonts w:ascii="Ubuntu Medium" w:hAnsi="Ubuntu Medium"/>
          <w:b/>
          <w:bCs/>
          <w:color w:val="231F20"/>
          <w:spacing w:val="15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по</w:t>
      </w:r>
      <w:r w:rsidRPr="00581AA8">
        <w:rPr>
          <w:rFonts w:ascii="Ubuntu Medium" w:hAnsi="Ubuntu Medium"/>
          <w:b/>
          <w:bCs/>
          <w:color w:val="231F20"/>
          <w:spacing w:val="15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ремонту</w:t>
      </w:r>
      <w:r w:rsidRPr="00581AA8">
        <w:rPr>
          <w:rFonts w:ascii="Ubuntu Medium" w:hAnsi="Ubuntu Medium"/>
          <w:b/>
          <w:bCs/>
          <w:color w:val="231F20"/>
          <w:spacing w:val="15"/>
        </w:rPr>
        <w:t xml:space="preserve"> </w:t>
      </w:r>
      <w:proofErr w:type="spellStart"/>
      <w:r w:rsidRPr="00581AA8">
        <w:rPr>
          <w:rFonts w:ascii="Ubuntu Medium" w:hAnsi="Ubuntu Medium"/>
          <w:b/>
          <w:bCs/>
          <w:color w:val="231F20"/>
          <w:spacing w:val="-2"/>
          <w:w w:val="95"/>
        </w:rPr>
        <w:t>мусорокамеры</w:t>
      </w:r>
      <w:proofErr w:type="spellEnd"/>
    </w:p>
    <w:p w14:paraId="287A1A62" w14:textId="696DC2C8" w:rsidR="0098578B" w:rsidRDefault="005424B1">
      <w:pPr>
        <w:pStyle w:val="a3"/>
        <w:spacing w:before="25" w:line="266" w:lineRule="auto"/>
        <w:ind w:right="549"/>
      </w:pPr>
      <w:r>
        <w:rPr>
          <w:color w:val="231F20"/>
          <w:w w:val="95"/>
        </w:rPr>
        <w:t xml:space="preserve">В случае повреждения контейнера для селективного сбора отходов при погрузке или разгрузке, организации, осуществляющие в установленном порядке вывоз ТБО, осуществляют замену </w:t>
      </w:r>
      <w:r>
        <w:rPr>
          <w:color w:val="231F20"/>
          <w:spacing w:val="-2"/>
        </w:rPr>
        <w:t>испорченных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контейнеров.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выходе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контейнера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строя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замена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осуществляется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орга</w:t>
      </w:r>
      <w:r>
        <w:rPr>
          <w:color w:val="231F20"/>
        </w:rPr>
        <w:t>низацией, эксплуатирующей жилой дом.</w:t>
      </w:r>
    </w:p>
    <w:p w14:paraId="6F52D90C" w14:textId="4AFD7DBF" w:rsidR="0098578B" w:rsidRDefault="005424B1">
      <w:pPr>
        <w:pStyle w:val="a3"/>
        <w:spacing w:before="1" w:line="266" w:lineRule="auto"/>
        <w:ind w:right="538"/>
      </w:pPr>
      <w:r>
        <w:rPr>
          <w:color w:val="231F20"/>
        </w:rPr>
        <w:t>Обследование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мусорокамер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год.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</w:t>
      </w:r>
      <w:r>
        <w:rPr>
          <w:color w:val="231F20"/>
          <w:w w:val="95"/>
        </w:rPr>
        <w:t>явлении неисправностей в системе водоснабжения, водоотведения, вентиляции либо неис</w:t>
      </w:r>
      <w:r>
        <w:rPr>
          <w:color w:val="231F20"/>
        </w:rPr>
        <w:t>правностей,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связанных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нарушением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покрытия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стен,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технический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персонал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должен </w:t>
      </w:r>
      <w:r>
        <w:rPr>
          <w:color w:val="231F20"/>
          <w:w w:val="95"/>
        </w:rPr>
        <w:t>незамедлительно сообщить о данном факте эксплуатирующей организации для незамедли</w:t>
      </w:r>
      <w:r>
        <w:rPr>
          <w:color w:val="231F20"/>
        </w:rPr>
        <w:t>тельного принятия мер по их устранению.</w:t>
      </w:r>
    </w:p>
    <w:p w14:paraId="585D8B15" w14:textId="77777777" w:rsidR="0098578B" w:rsidRDefault="005424B1">
      <w:pPr>
        <w:pStyle w:val="a3"/>
      </w:pPr>
      <w:r>
        <w:rPr>
          <w:color w:val="231F20"/>
          <w:w w:val="95"/>
        </w:rPr>
        <w:t>Планово-предупредительный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текущий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ремонт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w w:val="95"/>
        </w:rPr>
        <w:t>мусорокамер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раз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  <w:w w:val="95"/>
        </w:rPr>
        <w:t>лет.</w:t>
      </w:r>
    </w:p>
    <w:p w14:paraId="17AD89DC" w14:textId="77777777" w:rsidR="0098578B" w:rsidRDefault="0098578B">
      <w:pPr>
        <w:pStyle w:val="a3"/>
        <w:spacing w:before="4"/>
        <w:ind w:left="0"/>
        <w:rPr>
          <w:sz w:val="24"/>
        </w:rPr>
      </w:pPr>
    </w:p>
    <w:p w14:paraId="778E7F9B" w14:textId="77777777" w:rsidR="0098578B" w:rsidRDefault="005424B1">
      <w:pPr>
        <w:pStyle w:val="4"/>
        <w:spacing w:before="1"/>
        <w:jc w:val="both"/>
      </w:pPr>
      <w:r>
        <w:rPr>
          <w:color w:val="231F20"/>
          <w:w w:val="95"/>
        </w:rPr>
        <w:t>Рекомендации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уборке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санитарно-гигиенической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очистке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общего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имущества</w:t>
      </w:r>
    </w:p>
    <w:p w14:paraId="30C2507A" w14:textId="77777777" w:rsidR="0098578B" w:rsidRDefault="005424B1">
      <w:pPr>
        <w:pStyle w:val="a3"/>
        <w:spacing w:before="25"/>
      </w:pPr>
      <w:r>
        <w:rPr>
          <w:color w:val="231F20"/>
          <w:w w:val="95"/>
        </w:rPr>
        <w:t>Порядок,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периодичность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осуществления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соответствующих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  <w:w w:val="95"/>
        </w:rPr>
        <w:t>работ:</w:t>
      </w:r>
    </w:p>
    <w:p w14:paraId="299612D7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 w:right="254"/>
        <w:rPr>
          <w:sz w:val="20"/>
        </w:rPr>
      </w:pPr>
      <w:r>
        <w:rPr>
          <w:color w:val="231F20"/>
          <w:w w:val="95"/>
          <w:sz w:val="20"/>
        </w:rPr>
        <w:t>Уборка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придомовой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территории.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Организация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уборки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территории.</w:t>
      </w:r>
    </w:p>
    <w:p w14:paraId="7D5D969F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 xml:space="preserve">Тротуары, пешеходные дорожки, детские, хозяйственные, волейбольные, детские площадки </w:t>
      </w:r>
      <w:r>
        <w:rPr>
          <w:color w:val="231F20"/>
          <w:sz w:val="20"/>
        </w:rPr>
        <w:t>убираются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вручную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дворником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начала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уборочных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машин.</w:t>
      </w:r>
    </w:p>
    <w:p w14:paraId="5E7C49B8" w14:textId="77777777" w:rsidR="0098578B" w:rsidRDefault="005424B1" w:rsidP="00581AA8">
      <w:pPr>
        <w:pStyle w:val="a3"/>
        <w:spacing w:before="81" w:line="266" w:lineRule="auto"/>
        <w:ind w:right="254"/>
        <w:jc w:val="both"/>
      </w:pPr>
      <w:r>
        <w:rPr>
          <w:color w:val="231F20"/>
          <w:w w:val="95"/>
        </w:rPr>
        <w:t xml:space="preserve">При проведении уборки обеспечить свободный подъезд к люкам смотровых колодцев и узлам управления инженерными сетями, а также источникам пожарного водоснабжения </w:t>
      </w:r>
      <w:r>
        <w:rPr>
          <w:color w:val="231F20"/>
        </w:rPr>
        <w:t>(пожарные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гидранты,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водоемы),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расположенным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обслуживаемой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территории.</w:t>
      </w:r>
    </w:p>
    <w:p w14:paraId="6124F8CD" w14:textId="77777777" w:rsidR="0098578B" w:rsidRDefault="005424B1" w:rsidP="00581AA8">
      <w:pPr>
        <w:pStyle w:val="a3"/>
        <w:spacing w:line="266" w:lineRule="auto"/>
        <w:ind w:right="254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В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зимний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период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уборка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придомовых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территорий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должна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проводиться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>в</w:t>
      </w:r>
      <w:r>
        <w:rPr>
          <w:rFonts w:ascii="Ubuntu Medium" w:hAnsi="Ubuntu Medium"/>
          <w:color w:val="231F20"/>
          <w:spacing w:val="-4"/>
          <w:w w:val="95"/>
        </w:rPr>
        <w:t xml:space="preserve"> </w:t>
      </w:r>
      <w:r>
        <w:rPr>
          <w:rFonts w:ascii="Ubuntu Medium" w:hAnsi="Ubuntu Medium"/>
          <w:color w:val="231F20"/>
          <w:w w:val="95"/>
        </w:rPr>
        <w:t xml:space="preserve">такой </w:t>
      </w:r>
      <w:r>
        <w:rPr>
          <w:rFonts w:ascii="Ubuntu Medium" w:hAnsi="Ubuntu Medium"/>
          <w:color w:val="231F20"/>
          <w:spacing w:val="-2"/>
        </w:rPr>
        <w:t>последовательности:</w:t>
      </w:r>
    </w:p>
    <w:p w14:paraId="6269ABF5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ind w:left="557" w:right="254"/>
        <w:rPr>
          <w:sz w:val="20"/>
        </w:rPr>
      </w:pPr>
      <w:r>
        <w:rPr>
          <w:color w:val="231F20"/>
          <w:w w:val="95"/>
          <w:sz w:val="20"/>
        </w:rPr>
        <w:t>уборка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тротуаров,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подходов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подъездам;</w:t>
      </w:r>
    </w:p>
    <w:p w14:paraId="0AF6CDE5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 xml:space="preserve">в случае гололеда и скользкости – посыпка песком и реагентами, а затем уборка дворовых </w:t>
      </w:r>
      <w:r>
        <w:rPr>
          <w:color w:val="231F20"/>
          <w:spacing w:val="-2"/>
          <w:sz w:val="20"/>
        </w:rPr>
        <w:t>проездов;</w:t>
      </w:r>
    </w:p>
    <w:p w14:paraId="39456F48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6"/>
        </w:tabs>
        <w:ind w:left="555" w:right="254" w:hanging="112"/>
        <w:rPr>
          <w:sz w:val="20"/>
        </w:rPr>
      </w:pPr>
      <w:r>
        <w:rPr>
          <w:color w:val="231F20"/>
          <w:w w:val="95"/>
          <w:sz w:val="20"/>
        </w:rPr>
        <w:t>тротуары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внутриквартальные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проезды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5"/>
          <w:sz w:val="20"/>
        </w:rPr>
        <w:t>должны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очищены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95"/>
          <w:sz w:val="20"/>
        </w:rPr>
        <w:t>снега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наледи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асфальта;</w:t>
      </w:r>
    </w:p>
    <w:p w14:paraId="37CAF3A0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 w:right="254"/>
        <w:rPr>
          <w:sz w:val="20"/>
        </w:rPr>
      </w:pPr>
      <w:r>
        <w:rPr>
          <w:color w:val="231F20"/>
          <w:w w:val="95"/>
          <w:sz w:val="20"/>
        </w:rPr>
        <w:t>уборку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дворовых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территорий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производить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утренние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часы,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часов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утра.</w:t>
      </w:r>
    </w:p>
    <w:p w14:paraId="7FF10C20" w14:textId="77777777" w:rsidR="0098578B" w:rsidRDefault="005424B1" w:rsidP="00581AA8">
      <w:pPr>
        <w:pStyle w:val="a3"/>
        <w:spacing w:before="25"/>
        <w:ind w:right="254"/>
        <w:rPr>
          <w:rFonts w:ascii="Ubuntu" w:hAnsi="Ubuntu"/>
        </w:rPr>
      </w:pPr>
      <w:r>
        <w:rPr>
          <w:rFonts w:ascii="Ubuntu Medium" w:hAnsi="Ubuntu Medium"/>
          <w:color w:val="231F20"/>
          <w:w w:val="95"/>
        </w:rPr>
        <w:t>Уборку</w:t>
      </w:r>
      <w:r>
        <w:rPr>
          <w:rFonts w:ascii="Ubuntu Medium" w:hAnsi="Ubuntu Medium"/>
          <w:color w:val="231F20"/>
          <w:spacing w:val="25"/>
        </w:rPr>
        <w:t xml:space="preserve"> </w:t>
      </w:r>
      <w:r>
        <w:rPr>
          <w:rFonts w:ascii="Ubuntu Medium" w:hAnsi="Ubuntu Medium"/>
          <w:color w:val="231F20"/>
          <w:w w:val="95"/>
        </w:rPr>
        <w:t>дворовых</w:t>
      </w:r>
      <w:r>
        <w:rPr>
          <w:rFonts w:ascii="Ubuntu Medium" w:hAnsi="Ubuntu Medium"/>
          <w:color w:val="231F20"/>
          <w:spacing w:val="26"/>
        </w:rPr>
        <w:t xml:space="preserve"> </w:t>
      </w:r>
      <w:r>
        <w:rPr>
          <w:rFonts w:ascii="Ubuntu Medium" w:hAnsi="Ubuntu Medium"/>
          <w:color w:val="231F20"/>
          <w:w w:val="95"/>
        </w:rPr>
        <w:t>проездов</w:t>
      </w:r>
      <w:r>
        <w:rPr>
          <w:rFonts w:ascii="Ubuntu Medium" w:hAnsi="Ubuntu Medium"/>
          <w:color w:val="231F20"/>
          <w:spacing w:val="26"/>
        </w:rPr>
        <w:t xml:space="preserve"> </w:t>
      </w:r>
      <w:r>
        <w:rPr>
          <w:rFonts w:ascii="Ubuntu Medium" w:hAnsi="Ubuntu Medium"/>
          <w:color w:val="231F20"/>
          <w:w w:val="95"/>
        </w:rPr>
        <w:t>выполнять</w:t>
      </w:r>
      <w:r>
        <w:rPr>
          <w:rFonts w:ascii="Ubuntu Medium" w:hAnsi="Ubuntu Medium"/>
          <w:color w:val="231F20"/>
          <w:spacing w:val="26"/>
        </w:rPr>
        <w:t xml:space="preserve"> </w:t>
      </w:r>
      <w:r>
        <w:rPr>
          <w:rFonts w:ascii="Ubuntu Medium" w:hAnsi="Ubuntu Medium"/>
          <w:color w:val="231F20"/>
          <w:spacing w:val="-2"/>
          <w:w w:val="95"/>
        </w:rPr>
        <w:t>техникой</w:t>
      </w:r>
      <w:r>
        <w:rPr>
          <w:rFonts w:ascii="Ubuntu" w:hAnsi="Ubuntu"/>
          <w:color w:val="231F20"/>
          <w:spacing w:val="-2"/>
          <w:w w:val="95"/>
        </w:rPr>
        <w:t>:</w:t>
      </w:r>
    </w:p>
    <w:p w14:paraId="5D6B2102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 xml:space="preserve">механизированную уборку дворовых проездов производить в дневное время при скоростях </w:t>
      </w:r>
      <w:r>
        <w:rPr>
          <w:color w:val="231F20"/>
          <w:sz w:val="20"/>
        </w:rPr>
        <w:t>машин до 4 км/ч;</w:t>
      </w:r>
    </w:p>
    <w:p w14:paraId="71DE2D74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54" w:firstLine="0"/>
        <w:rPr>
          <w:sz w:val="20"/>
        </w:rPr>
      </w:pPr>
      <w:r>
        <w:rPr>
          <w:color w:val="231F20"/>
          <w:sz w:val="20"/>
        </w:rPr>
        <w:t>очистку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дворовых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проездов,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въезда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паркинг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отсутствии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снегопада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снега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наносного </w:t>
      </w:r>
      <w:r>
        <w:rPr>
          <w:color w:val="231F20"/>
          <w:w w:val="95"/>
          <w:sz w:val="20"/>
        </w:rPr>
        <w:t xml:space="preserve">происхождения производить в утренние часы машинами с плужно-щеточным оборудованием, </w:t>
      </w:r>
      <w:r>
        <w:rPr>
          <w:color w:val="231F20"/>
          <w:sz w:val="20"/>
        </w:rPr>
        <w:t>периодичность выполнения – не реже 1 раза сутки;</w:t>
      </w:r>
    </w:p>
    <w:p w14:paraId="7382B246" w14:textId="694D29AC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right="254" w:firstLine="0"/>
        <w:rPr>
          <w:sz w:val="20"/>
        </w:rPr>
      </w:pPr>
      <w:r>
        <w:rPr>
          <w:color w:val="231F20"/>
          <w:sz w:val="20"/>
        </w:rPr>
        <w:t>сдвинутый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дворовых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проездов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снег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укладывать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кучи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валы,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расположенные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парал</w:t>
      </w:r>
      <w:r>
        <w:rPr>
          <w:color w:val="231F20"/>
          <w:w w:val="95"/>
          <w:sz w:val="20"/>
        </w:rPr>
        <w:t xml:space="preserve">лельно бортовому камню на тротуаре, а также в местах, не препятствующих передвижению </w:t>
      </w:r>
      <w:r>
        <w:rPr>
          <w:color w:val="231F20"/>
          <w:sz w:val="20"/>
        </w:rPr>
        <w:t>транспорта и свободному перемещению пешеходов;</w:t>
      </w:r>
    </w:p>
    <w:p w14:paraId="77FE2070" w14:textId="73F46232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>снег, собираемый с тротуаров, допускается складировать на газонах и на свободных террито</w:t>
      </w:r>
      <w:r>
        <w:rPr>
          <w:color w:val="231F20"/>
          <w:sz w:val="20"/>
        </w:rPr>
        <w:t>риях при обеспечении сохранности зеленых насаждений;</w:t>
      </w:r>
    </w:p>
    <w:p w14:paraId="6B2F5003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ind w:left="557" w:right="254"/>
        <w:rPr>
          <w:sz w:val="20"/>
        </w:rPr>
      </w:pPr>
      <w:r>
        <w:rPr>
          <w:color w:val="231F20"/>
          <w:w w:val="95"/>
          <w:sz w:val="20"/>
        </w:rPr>
        <w:t>вывоз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снега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должен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обеспечен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течение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максимум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2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суток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дня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выпадения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осадков;</w:t>
      </w:r>
    </w:p>
    <w:p w14:paraId="111D6F84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 xml:space="preserve">работы по укладке снега в валы и кучи должны быть закончены на тротуарах и дворовых </w:t>
      </w:r>
      <w:r>
        <w:rPr>
          <w:color w:val="231F20"/>
          <w:sz w:val="20"/>
        </w:rPr>
        <w:t>проездах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позднее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ч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момента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окончания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снегопада,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остальных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территориях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 не позднее 12 ч;</w:t>
      </w:r>
    </w:p>
    <w:p w14:paraId="314BC823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 xml:space="preserve">вывоз снега с дворовых территорий производить в места, определенные органами местного </w:t>
      </w:r>
      <w:r>
        <w:rPr>
          <w:color w:val="231F20"/>
          <w:sz w:val="20"/>
        </w:rPr>
        <w:t>самоуправления (на снежные свалки);</w:t>
      </w:r>
    </w:p>
    <w:p w14:paraId="4349AE7F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 xml:space="preserve">обработку покрытий от гололеда производить крупнозернистым и среднезернистым речным </w:t>
      </w:r>
      <w:r>
        <w:rPr>
          <w:color w:val="231F20"/>
          <w:sz w:val="20"/>
        </w:rPr>
        <w:t>песком,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содержащим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камней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глинистых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включений.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Песок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должен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просеян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через сито с отверстиями диаметром 5 мм;</w:t>
      </w:r>
    </w:p>
    <w:p w14:paraId="7CB8186C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ind w:left="557" w:right="254"/>
        <w:rPr>
          <w:sz w:val="20"/>
        </w:rPr>
      </w:pPr>
      <w:r>
        <w:rPr>
          <w:color w:val="231F20"/>
          <w:w w:val="95"/>
          <w:sz w:val="20"/>
        </w:rPr>
        <w:t>песок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реагенты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должны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быть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складированы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специально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отведенных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для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этого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местах;</w:t>
      </w:r>
    </w:p>
    <w:p w14:paraId="3D8DE2B7" w14:textId="77777777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 xml:space="preserve">время обработки покрытий первоочередных территорий песком и реагентами не должно </w:t>
      </w:r>
      <w:r>
        <w:rPr>
          <w:color w:val="231F20"/>
          <w:sz w:val="20"/>
        </w:rPr>
        <w:t>превышать 1,5 ч, а срок окончания всех работ – 3 ч;</w:t>
      </w:r>
    </w:p>
    <w:p w14:paraId="073F6D83" w14:textId="0F2B7A8A" w:rsidR="0098578B" w:rsidRDefault="005424B1" w:rsidP="00581AA8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254" w:firstLine="0"/>
        <w:rPr>
          <w:sz w:val="20"/>
        </w:rPr>
      </w:pPr>
      <w:r>
        <w:rPr>
          <w:color w:val="231F20"/>
          <w:w w:val="95"/>
          <w:sz w:val="20"/>
        </w:rPr>
        <w:t>размягченные после обработки льдообразования сдвигать или сметать в места складирова</w:t>
      </w:r>
      <w:r>
        <w:rPr>
          <w:color w:val="231F20"/>
          <w:spacing w:val="-2"/>
          <w:sz w:val="20"/>
        </w:rPr>
        <w:t>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дальнейшего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вывоза,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допуская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попадания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открытый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грунт,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под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деревья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или </w:t>
      </w:r>
      <w:r>
        <w:rPr>
          <w:color w:val="231F20"/>
          <w:sz w:val="20"/>
        </w:rPr>
        <w:t>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газоны.</w:t>
      </w:r>
    </w:p>
    <w:p w14:paraId="72E76BA8" w14:textId="77777777" w:rsidR="00581AA8" w:rsidRDefault="00581AA8" w:rsidP="00581AA8">
      <w:pPr>
        <w:pStyle w:val="a3"/>
        <w:spacing w:line="266" w:lineRule="auto"/>
        <w:ind w:right="254"/>
        <w:rPr>
          <w:color w:val="231F20"/>
          <w:w w:val="95"/>
        </w:rPr>
      </w:pPr>
    </w:p>
    <w:p w14:paraId="07C1BDA7" w14:textId="77777777" w:rsidR="00581AA8" w:rsidRDefault="00581AA8" w:rsidP="00581AA8">
      <w:pPr>
        <w:pStyle w:val="a3"/>
        <w:spacing w:line="266" w:lineRule="auto"/>
        <w:ind w:right="254"/>
        <w:rPr>
          <w:color w:val="231F20"/>
          <w:w w:val="95"/>
        </w:rPr>
      </w:pPr>
    </w:p>
    <w:p w14:paraId="353CE647" w14:textId="77777777" w:rsidR="00581AA8" w:rsidRDefault="00581AA8" w:rsidP="00581AA8">
      <w:pPr>
        <w:pStyle w:val="a3"/>
        <w:spacing w:line="266" w:lineRule="auto"/>
        <w:ind w:right="254"/>
        <w:rPr>
          <w:color w:val="231F20"/>
          <w:w w:val="95"/>
        </w:rPr>
      </w:pPr>
    </w:p>
    <w:p w14:paraId="48F19905" w14:textId="77777777" w:rsidR="00581AA8" w:rsidRDefault="00581AA8" w:rsidP="00581AA8">
      <w:pPr>
        <w:pStyle w:val="a3"/>
        <w:spacing w:line="266" w:lineRule="auto"/>
        <w:ind w:right="254"/>
        <w:rPr>
          <w:color w:val="231F20"/>
          <w:w w:val="95"/>
        </w:rPr>
      </w:pPr>
    </w:p>
    <w:p w14:paraId="3D5EC11E" w14:textId="77777777" w:rsidR="00581AA8" w:rsidRDefault="00581AA8" w:rsidP="00581AA8">
      <w:pPr>
        <w:pStyle w:val="a3"/>
        <w:spacing w:line="266" w:lineRule="auto"/>
        <w:ind w:right="254"/>
        <w:rPr>
          <w:color w:val="231F20"/>
          <w:w w:val="95"/>
        </w:rPr>
      </w:pPr>
    </w:p>
    <w:p w14:paraId="453FF458" w14:textId="7723816C" w:rsidR="00581AA8" w:rsidRDefault="005424B1" w:rsidP="00581AA8">
      <w:pPr>
        <w:pStyle w:val="a3"/>
        <w:spacing w:line="266" w:lineRule="auto"/>
        <w:ind w:right="254"/>
      </w:pPr>
      <w:r>
        <w:rPr>
          <w:color w:val="231F20"/>
          <w:w w:val="95"/>
        </w:rPr>
        <w:lastRenderedPageBreak/>
        <w:t xml:space="preserve">Периодичность уборки тротуаров, дворовых проездов, хозяйственных, детских, спортивных </w:t>
      </w:r>
      <w:r>
        <w:rPr>
          <w:color w:val="231F20"/>
        </w:rPr>
        <w:t>площадок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(сдвижка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подметание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снега)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холодный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период:</w:t>
      </w:r>
    </w:p>
    <w:p w14:paraId="184A8404" w14:textId="77777777" w:rsidR="0098578B" w:rsidRDefault="0098578B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3269"/>
      </w:tblGrid>
      <w:tr w:rsidR="0098578B" w14:paraId="2DCE5887" w14:textId="77777777">
        <w:trPr>
          <w:trHeight w:val="313"/>
        </w:trPr>
        <w:tc>
          <w:tcPr>
            <w:tcW w:w="5348" w:type="dxa"/>
            <w:tcBorders>
              <w:top w:val="nil"/>
              <w:left w:val="nil"/>
            </w:tcBorders>
          </w:tcPr>
          <w:p w14:paraId="7DB750E3" w14:textId="77777777" w:rsidR="0098578B" w:rsidRDefault="005424B1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свежевыпавшего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толщиной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3269" w:type="dxa"/>
            <w:tcBorders>
              <w:top w:val="nil"/>
              <w:right w:val="nil"/>
            </w:tcBorders>
          </w:tcPr>
          <w:p w14:paraId="7CA70095" w14:textId="77777777" w:rsidR="0098578B" w:rsidRDefault="005424B1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сутки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снегопада</w:t>
            </w:r>
          </w:p>
        </w:tc>
      </w:tr>
      <w:tr w:rsidR="0098578B" w14:paraId="121E3E82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60270B62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Сдвигание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свежевыпавшего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толщиной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слоя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свыше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3269" w:type="dxa"/>
            <w:tcBorders>
              <w:right w:val="nil"/>
            </w:tcBorders>
          </w:tcPr>
          <w:p w14:paraId="54EC8E5C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раза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время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снегопада,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7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часов</w:t>
            </w:r>
          </w:p>
        </w:tc>
      </w:tr>
      <w:tr w:rsidR="0098578B" w14:paraId="0A97A01B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2D50C7F6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Посыпка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песком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или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смесью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песка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хлоридами</w:t>
            </w:r>
          </w:p>
        </w:tc>
        <w:tc>
          <w:tcPr>
            <w:tcW w:w="3269" w:type="dxa"/>
            <w:tcBorders>
              <w:right w:val="nil"/>
            </w:tcBorders>
          </w:tcPr>
          <w:p w14:paraId="0F13EDD4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гололеде</w:t>
            </w:r>
          </w:p>
        </w:tc>
      </w:tr>
      <w:tr w:rsidR="0098578B" w14:paraId="4AC89A9A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75E5E739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наледи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4"/>
              </w:rPr>
              <w:t>льда</w:t>
            </w:r>
          </w:p>
        </w:tc>
        <w:tc>
          <w:tcPr>
            <w:tcW w:w="3269" w:type="dxa"/>
            <w:tcBorders>
              <w:right w:val="nil"/>
            </w:tcBorders>
          </w:tcPr>
          <w:p w14:paraId="0FE4777C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гололеде</w:t>
            </w:r>
          </w:p>
        </w:tc>
      </w:tr>
      <w:tr w:rsidR="0098578B" w14:paraId="1A1AFBAC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CDFD586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без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снегопада</w:t>
            </w:r>
          </w:p>
        </w:tc>
        <w:tc>
          <w:tcPr>
            <w:tcW w:w="3269" w:type="dxa"/>
            <w:tcBorders>
              <w:right w:val="nil"/>
            </w:tcBorders>
          </w:tcPr>
          <w:p w14:paraId="020F256A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194C6834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1835B6C1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урн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5FB0B63F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78B465CF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23465A26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подъездных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путей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мусорокамере</w:t>
            </w:r>
            <w:proofErr w:type="spellEnd"/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прометание</w:t>
            </w:r>
            <w:proofErr w:type="spellEnd"/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погрузки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5CFD33AD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7C712153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3BB2C0F8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Сдвигание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свежевыпавшего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сильных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снегопадов</w:t>
            </w:r>
          </w:p>
        </w:tc>
        <w:tc>
          <w:tcPr>
            <w:tcW w:w="3269" w:type="dxa"/>
            <w:tcBorders>
              <w:right w:val="nil"/>
            </w:tcBorders>
          </w:tcPr>
          <w:p w14:paraId="53A1ACDB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необходимости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течение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светового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дня</w:t>
            </w:r>
          </w:p>
        </w:tc>
      </w:tr>
      <w:tr w:rsidR="0098578B" w14:paraId="611A300A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1B187034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поверхности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люков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колодцев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139548E5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17F0CC11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44B1C7F9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Вывоз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73517B36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течение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суток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снегопада</w:t>
            </w:r>
          </w:p>
        </w:tc>
      </w:tr>
      <w:tr w:rsidR="0098578B" w14:paraId="756F85C8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BD16EFD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отмосток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7C9B85F8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Весенний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период</w:t>
            </w:r>
          </w:p>
        </w:tc>
      </w:tr>
      <w:tr w:rsidR="0098578B" w14:paraId="1BFC0D80" w14:textId="77777777">
        <w:trPr>
          <w:trHeight w:val="490"/>
        </w:trPr>
        <w:tc>
          <w:tcPr>
            <w:tcW w:w="5348" w:type="dxa"/>
            <w:tcBorders>
              <w:left w:val="nil"/>
            </w:tcBorders>
          </w:tcPr>
          <w:p w14:paraId="526C5240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перед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входом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тротуарных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дорожек,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крылечка,</w:t>
            </w:r>
          </w:p>
          <w:p w14:paraId="209C4030" w14:textId="77777777" w:rsidR="0098578B" w:rsidRDefault="005424B1">
            <w:pPr>
              <w:pStyle w:val="TableParagraph"/>
              <w:spacing w:before="95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подходов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подъездам</w:t>
            </w:r>
          </w:p>
        </w:tc>
        <w:tc>
          <w:tcPr>
            <w:tcW w:w="3269" w:type="dxa"/>
            <w:tcBorders>
              <w:right w:val="nil"/>
            </w:tcBorders>
          </w:tcPr>
          <w:p w14:paraId="25572A3C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10:00</w:t>
            </w:r>
          </w:p>
        </w:tc>
      </w:tr>
      <w:tr w:rsidR="0098578B" w14:paraId="038D8826" w14:textId="77777777">
        <w:trPr>
          <w:trHeight w:val="500"/>
        </w:trPr>
        <w:tc>
          <w:tcPr>
            <w:tcW w:w="5348" w:type="dxa"/>
            <w:tcBorders>
              <w:left w:val="nil"/>
              <w:bottom w:val="nil"/>
            </w:tcBorders>
          </w:tcPr>
          <w:p w14:paraId="2F9EA8D7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перед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входом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тротуарных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дорожек,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крылечка,</w:t>
            </w:r>
          </w:p>
          <w:p w14:paraId="74C00290" w14:textId="77777777" w:rsidR="0098578B" w:rsidRDefault="005424B1">
            <w:pPr>
              <w:pStyle w:val="TableParagraph"/>
              <w:spacing w:before="95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подходов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подъездам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снегопада</w:t>
            </w:r>
          </w:p>
        </w:tc>
        <w:tc>
          <w:tcPr>
            <w:tcW w:w="3269" w:type="dxa"/>
            <w:tcBorders>
              <w:bottom w:val="nil"/>
              <w:right w:val="nil"/>
            </w:tcBorders>
          </w:tcPr>
          <w:p w14:paraId="052F52F1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08:00</w:t>
            </w:r>
          </w:p>
        </w:tc>
      </w:tr>
    </w:tbl>
    <w:p w14:paraId="712C5597" w14:textId="77777777" w:rsidR="0098578B" w:rsidRDefault="0098578B">
      <w:pPr>
        <w:rPr>
          <w:sz w:val="14"/>
        </w:rPr>
      </w:pPr>
    </w:p>
    <w:p w14:paraId="3DEA1FA6" w14:textId="77777777" w:rsidR="00581AA8" w:rsidRPr="00581AA8" w:rsidRDefault="00581AA8" w:rsidP="00581AA8">
      <w:pPr>
        <w:rPr>
          <w:sz w:val="14"/>
        </w:rPr>
      </w:pPr>
    </w:p>
    <w:p w14:paraId="4EE52031" w14:textId="77777777" w:rsidR="00581AA8" w:rsidRDefault="00581AA8" w:rsidP="00581AA8">
      <w:pPr>
        <w:pStyle w:val="a3"/>
        <w:spacing w:before="81" w:line="266" w:lineRule="auto"/>
        <w:ind w:left="0" w:right="538"/>
      </w:pPr>
      <w:r>
        <w:rPr>
          <w:color w:val="231F20"/>
          <w:w w:val="95"/>
        </w:rPr>
        <w:t>При отсутствии усовершенствованных покрытий (детские, хозяйственные, спортивные пло</w:t>
      </w:r>
      <w:r>
        <w:rPr>
          <w:color w:val="231F20"/>
        </w:rPr>
        <w:t>щадки)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снег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убирать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движок,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оставляя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снега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последующего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уплотнения.</w:t>
      </w:r>
    </w:p>
    <w:p w14:paraId="4710E412" w14:textId="77777777" w:rsidR="00581AA8" w:rsidRDefault="00581AA8" w:rsidP="00581AA8">
      <w:pPr>
        <w:pStyle w:val="a3"/>
      </w:pPr>
      <w:r>
        <w:rPr>
          <w:color w:val="231F20"/>
          <w:w w:val="95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наступлением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весны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организовать:</w:t>
      </w:r>
    </w:p>
    <w:p w14:paraId="6E0A726F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598" w:firstLine="0"/>
        <w:rPr>
          <w:sz w:val="20"/>
        </w:rPr>
      </w:pPr>
      <w:r>
        <w:rPr>
          <w:color w:val="231F20"/>
          <w:w w:val="95"/>
          <w:sz w:val="20"/>
        </w:rPr>
        <w:t xml:space="preserve">промывку и расчистку канавок для обеспечения оттока воды, для нормального отвода талых </w:t>
      </w:r>
      <w:r>
        <w:rPr>
          <w:color w:val="231F20"/>
          <w:sz w:val="20"/>
        </w:rPr>
        <w:t>вод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систематический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сгон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талой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воды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люкам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приемным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колодцам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ливневой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сети;</w:t>
      </w:r>
    </w:p>
    <w:p w14:paraId="21D4FBBF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42" w:firstLine="0"/>
        <w:rPr>
          <w:sz w:val="20"/>
        </w:rPr>
      </w:pPr>
      <w:r>
        <w:rPr>
          <w:color w:val="231F20"/>
          <w:w w:val="95"/>
          <w:sz w:val="20"/>
        </w:rPr>
        <w:t xml:space="preserve">общую очистку дворовых территорий после окончания таяния снега, собирая и удаляя мусор, </w:t>
      </w:r>
      <w:r>
        <w:rPr>
          <w:color w:val="231F20"/>
          <w:sz w:val="20"/>
        </w:rPr>
        <w:t>оставшийся снег и лед.</w:t>
      </w:r>
    </w:p>
    <w:p w14:paraId="02CA85C3" w14:textId="77777777" w:rsidR="00581AA8" w:rsidRDefault="00581AA8" w:rsidP="00581AA8">
      <w:pPr>
        <w:pStyle w:val="a3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Летняя</w:t>
      </w:r>
      <w:r>
        <w:rPr>
          <w:rFonts w:ascii="Ubuntu Medium" w:hAnsi="Ubuntu Medium"/>
          <w:color w:val="231F20"/>
          <w:spacing w:val="17"/>
        </w:rPr>
        <w:t xml:space="preserve"> </w:t>
      </w:r>
      <w:r>
        <w:rPr>
          <w:rFonts w:ascii="Ubuntu Medium" w:hAnsi="Ubuntu Medium"/>
          <w:color w:val="231F20"/>
          <w:w w:val="95"/>
        </w:rPr>
        <w:t>уборка</w:t>
      </w:r>
      <w:r>
        <w:rPr>
          <w:rFonts w:ascii="Ubuntu Medium" w:hAnsi="Ubuntu Medium"/>
          <w:color w:val="231F20"/>
          <w:spacing w:val="17"/>
        </w:rPr>
        <w:t xml:space="preserve"> </w:t>
      </w:r>
      <w:r>
        <w:rPr>
          <w:rFonts w:ascii="Ubuntu Medium" w:hAnsi="Ubuntu Medium"/>
          <w:color w:val="231F20"/>
          <w:w w:val="95"/>
        </w:rPr>
        <w:t>придомовых</w:t>
      </w:r>
      <w:r>
        <w:rPr>
          <w:rFonts w:ascii="Ubuntu Medium" w:hAnsi="Ubuntu Medium"/>
          <w:color w:val="231F20"/>
          <w:spacing w:val="17"/>
        </w:rPr>
        <w:t xml:space="preserve"> </w:t>
      </w:r>
      <w:r>
        <w:rPr>
          <w:rFonts w:ascii="Ubuntu Medium" w:hAnsi="Ubuntu Medium"/>
          <w:color w:val="231F20"/>
          <w:spacing w:val="-2"/>
          <w:w w:val="95"/>
        </w:rPr>
        <w:t>территорий:</w:t>
      </w:r>
    </w:p>
    <w:p w14:paraId="2E7A463C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545" w:firstLine="0"/>
        <w:rPr>
          <w:sz w:val="20"/>
        </w:rPr>
      </w:pPr>
      <w:r>
        <w:rPr>
          <w:color w:val="231F20"/>
          <w:w w:val="95"/>
          <w:sz w:val="20"/>
        </w:rPr>
        <w:t xml:space="preserve">подметание тротуаров, детских, хозяйственных площадок от пыли и грязи, мелкого бытового </w:t>
      </w:r>
      <w:r>
        <w:rPr>
          <w:color w:val="231F20"/>
          <w:sz w:val="20"/>
        </w:rPr>
        <w:t>мусора: осуществлять ежедневно;</w:t>
      </w:r>
    </w:p>
    <w:p w14:paraId="23E52EB6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время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окончания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работ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уборке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придомовых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территорий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часов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утра;</w:t>
      </w:r>
    </w:p>
    <w:p w14:paraId="2A3DCE77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поддерживать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дворовую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территорию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чистоте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порядке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течение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всего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рабочего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дня;</w:t>
      </w:r>
    </w:p>
    <w:p w14:paraId="2026769C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мойку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тротуаров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жаркое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время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заканчивать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полива</w:t>
      </w:r>
      <w:r>
        <w:rPr>
          <w:color w:val="231F20"/>
          <w:spacing w:val="12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внутридворовых</w:t>
      </w:r>
      <w:proofErr w:type="spellEnd"/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проездов;</w:t>
      </w:r>
    </w:p>
    <w:p w14:paraId="7EA10E2B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/>
        <w:rPr>
          <w:sz w:val="20"/>
        </w:rPr>
      </w:pPr>
      <w:r>
        <w:rPr>
          <w:color w:val="231F20"/>
          <w:w w:val="95"/>
          <w:sz w:val="20"/>
        </w:rPr>
        <w:t>мойку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урн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производить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мере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загрязнения,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но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реже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раза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месяц;</w:t>
      </w:r>
    </w:p>
    <w:p w14:paraId="03A97D1D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629" w:firstLine="0"/>
        <w:rPr>
          <w:sz w:val="20"/>
        </w:rPr>
      </w:pPr>
      <w:r>
        <w:rPr>
          <w:color w:val="231F20"/>
          <w:w w:val="95"/>
          <w:sz w:val="20"/>
        </w:rPr>
        <w:t>мойку тротуаров следует производить только на открытых тротуарах, непосредственно гра</w:t>
      </w:r>
      <w:r>
        <w:rPr>
          <w:color w:val="231F20"/>
          <w:sz w:val="20"/>
        </w:rPr>
        <w:t>ничащих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z w:val="20"/>
        </w:rPr>
        <w:t>прилотковой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полосой,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направлении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зданий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проезжей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части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улицы.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Мойку </w:t>
      </w:r>
      <w:r>
        <w:rPr>
          <w:color w:val="231F20"/>
          <w:w w:val="95"/>
          <w:sz w:val="20"/>
        </w:rPr>
        <w:t>тротуаров закончить до выполнения мойки на проезжей части, для чего время уборки тротуа</w:t>
      </w:r>
      <w:r>
        <w:rPr>
          <w:color w:val="231F20"/>
          <w:sz w:val="20"/>
        </w:rPr>
        <w:t>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должно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увязано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графиком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работы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поливочно-моечных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машин;</w:t>
      </w:r>
    </w:p>
    <w:p w14:paraId="18316DD2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поливка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тротуаров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жаркое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время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дня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должна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производиться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ежедневно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утренние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часы;</w:t>
      </w:r>
    </w:p>
    <w:p w14:paraId="3B4ED22D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подметание</w:t>
      </w:r>
      <w:r>
        <w:rPr>
          <w:color w:val="231F20"/>
          <w:spacing w:val="20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внутридворовых</w:t>
      </w:r>
      <w:proofErr w:type="spellEnd"/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проездов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осуществлять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механизированным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способом;</w:t>
      </w:r>
    </w:p>
    <w:p w14:paraId="59E1EDB9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584" w:firstLine="0"/>
        <w:rPr>
          <w:sz w:val="20"/>
        </w:rPr>
      </w:pPr>
      <w:proofErr w:type="spellStart"/>
      <w:r>
        <w:rPr>
          <w:color w:val="231F20"/>
          <w:w w:val="95"/>
          <w:sz w:val="20"/>
        </w:rPr>
        <w:t>смёт</w:t>
      </w:r>
      <w:proofErr w:type="spellEnd"/>
      <w:r>
        <w:rPr>
          <w:color w:val="231F20"/>
          <w:w w:val="95"/>
          <w:sz w:val="20"/>
        </w:rPr>
        <w:t xml:space="preserve">, мусор, образовавшийся в результате уборки, складируется в мешках на проезжей части </w:t>
      </w:r>
      <w:r>
        <w:rPr>
          <w:color w:val="231F20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дальнейшей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вывозки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полигоны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размещения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отходов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непосредственно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после окончания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уборки;</w:t>
      </w:r>
    </w:p>
    <w:p w14:paraId="4B69C931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88" w:firstLine="0"/>
        <w:rPr>
          <w:sz w:val="20"/>
        </w:rPr>
      </w:pPr>
      <w:r>
        <w:rPr>
          <w:color w:val="231F20"/>
          <w:w w:val="95"/>
          <w:sz w:val="20"/>
        </w:rPr>
        <w:t xml:space="preserve">мойка </w:t>
      </w:r>
      <w:proofErr w:type="spellStart"/>
      <w:r>
        <w:rPr>
          <w:color w:val="231F20"/>
          <w:w w:val="95"/>
          <w:sz w:val="20"/>
        </w:rPr>
        <w:t>внутридворовых</w:t>
      </w:r>
      <w:proofErr w:type="spellEnd"/>
      <w:r>
        <w:rPr>
          <w:color w:val="231F20"/>
          <w:w w:val="95"/>
          <w:sz w:val="20"/>
        </w:rPr>
        <w:t xml:space="preserve"> проездов осуществляется непосредственно после очистки дворовых </w:t>
      </w:r>
      <w:r>
        <w:rPr>
          <w:color w:val="231F20"/>
          <w:sz w:val="20"/>
        </w:rPr>
        <w:t xml:space="preserve">проездов от </w:t>
      </w:r>
      <w:proofErr w:type="spellStart"/>
      <w:r>
        <w:rPr>
          <w:color w:val="231F20"/>
          <w:sz w:val="20"/>
        </w:rPr>
        <w:t>смёта</w:t>
      </w:r>
      <w:proofErr w:type="spellEnd"/>
      <w:r>
        <w:rPr>
          <w:color w:val="231F20"/>
          <w:sz w:val="20"/>
        </w:rPr>
        <w:t xml:space="preserve"> и мусора.</w:t>
      </w:r>
    </w:p>
    <w:p w14:paraId="59066816" w14:textId="77777777" w:rsidR="00581AA8" w:rsidRPr="00581AA8" w:rsidRDefault="00581AA8" w:rsidP="00581AA8">
      <w:pPr>
        <w:rPr>
          <w:sz w:val="14"/>
        </w:rPr>
      </w:pPr>
    </w:p>
    <w:p w14:paraId="11E70D0F" w14:textId="77777777" w:rsidR="00581AA8" w:rsidRPr="00581AA8" w:rsidRDefault="00581AA8" w:rsidP="00581AA8">
      <w:pPr>
        <w:rPr>
          <w:sz w:val="14"/>
        </w:rPr>
      </w:pPr>
    </w:p>
    <w:p w14:paraId="7D2D9909" w14:textId="77777777" w:rsidR="00581AA8" w:rsidRDefault="00581AA8" w:rsidP="00581AA8">
      <w:pPr>
        <w:rPr>
          <w:sz w:val="14"/>
        </w:rPr>
      </w:pPr>
    </w:p>
    <w:p w14:paraId="67ACCDCE" w14:textId="031D4303" w:rsidR="00581AA8" w:rsidRPr="00581AA8" w:rsidRDefault="00581AA8" w:rsidP="00581AA8">
      <w:pPr>
        <w:tabs>
          <w:tab w:val="center" w:pos="4805"/>
        </w:tabs>
        <w:rPr>
          <w:sz w:val="14"/>
        </w:rPr>
        <w:sectPr w:rsidR="00581AA8" w:rsidRPr="00581AA8">
          <w:pgSz w:w="11910" w:h="16840"/>
          <w:pgMar w:top="1580" w:right="1100" w:bottom="800" w:left="1200" w:header="0" w:footer="608" w:gutter="0"/>
          <w:cols w:space="720"/>
        </w:sectPr>
      </w:pPr>
      <w:r>
        <w:rPr>
          <w:sz w:val="14"/>
        </w:rPr>
        <w:tab/>
      </w:r>
    </w:p>
    <w:p w14:paraId="5570761D" w14:textId="77777777" w:rsidR="0098578B" w:rsidRDefault="005424B1">
      <w:pPr>
        <w:pStyle w:val="a3"/>
      </w:pPr>
      <w:r>
        <w:rPr>
          <w:color w:val="231F20"/>
          <w:w w:val="95"/>
        </w:rPr>
        <w:lastRenderedPageBreak/>
        <w:t>Периодичность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выполнения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летних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уборочных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  <w:w w:val="95"/>
        </w:rPr>
        <w:t>работ:</w:t>
      </w:r>
    </w:p>
    <w:p w14:paraId="56700D3A" w14:textId="77777777" w:rsidR="0098578B" w:rsidRDefault="0098578B">
      <w:pPr>
        <w:pStyle w:val="a3"/>
        <w:spacing w:before="10" w:after="1"/>
        <w:ind w:left="0"/>
        <w:rPr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2410"/>
      </w:tblGrid>
      <w:tr w:rsidR="0098578B" w14:paraId="07C364F6" w14:textId="77777777">
        <w:trPr>
          <w:trHeight w:val="313"/>
        </w:trPr>
        <w:tc>
          <w:tcPr>
            <w:tcW w:w="6208" w:type="dxa"/>
            <w:tcBorders>
              <w:top w:val="nil"/>
              <w:left w:val="nil"/>
            </w:tcBorders>
          </w:tcPr>
          <w:p w14:paraId="23B849FB" w14:textId="77777777" w:rsidR="0098578B" w:rsidRDefault="005424B1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случайного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мусора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придомовых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территориях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14:paraId="6FFAE8D7" w14:textId="77777777" w:rsidR="0098578B" w:rsidRDefault="005424B1">
            <w:pPr>
              <w:pStyle w:val="TableParagraph"/>
              <w:spacing w:before="120"/>
              <w:ind w:left="4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  <w:tr w:rsidR="0098578B" w14:paraId="5717EF10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E04F7B9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Промерзание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пешеходных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тротуаров,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крылечек</w:t>
            </w:r>
          </w:p>
        </w:tc>
        <w:tc>
          <w:tcPr>
            <w:tcW w:w="2410" w:type="dxa"/>
            <w:tcBorders>
              <w:right w:val="nil"/>
            </w:tcBorders>
          </w:tcPr>
          <w:p w14:paraId="4FA0638D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7E04EDCC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4C3B26A8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proofErr w:type="spellStart"/>
            <w:r>
              <w:rPr>
                <w:color w:val="231F20"/>
                <w:w w:val="95"/>
                <w:sz w:val="14"/>
              </w:rPr>
              <w:t>Прометание</w:t>
            </w:r>
            <w:proofErr w:type="spellEnd"/>
            <w:r>
              <w:rPr>
                <w:color w:val="231F20"/>
                <w:spacing w:val="10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внутридворовых</w:t>
            </w:r>
            <w:proofErr w:type="spellEnd"/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проездов</w:t>
            </w:r>
          </w:p>
        </w:tc>
        <w:tc>
          <w:tcPr>
            <w:tcW w:w="2410" w:type="dxa"/>
            <w:tcBorders>
              <w:right w:val="nil"/>
            </w:tcBorders>
          </w:tcPr>
          <w:p w14:paraId="1446DFD0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68EB8580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1E23B701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Промерзание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площадок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неусовершенствованным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покрытием</w:t>
            </w:r>
          </w:p>
        </w:tc>
        <w:tc>
          <w:tcPr>
            <w:tcW w:w="2410" w:type="dxa"/>
            <w:tcBorders>
              <w:right w:val="nil"/>
            </w:tcBorders>
          </w:tcPr>
          <w:p w14:paraId="5B3059A2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5B81EAD7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E6D5DB0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урн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мусора</w:t>
            </w:r>
          </w:p>
        </w:tc>
        <w:tc>
          <w:tcPr>
            <w:tcW w:w="2410" w:type="dxa"/>
            <w:tcBorders>
              <w:right w:val="nil"/>
            </w:tcBorders>
          </w:tcPr>
          <w:p w14:paraId="34AFE8C7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5D80B71F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21B1E10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Мойка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урн</w:t>
            </w:r>
          </w:p>
        </w:tc>
        <w:tc>
          <w:tcPr>
            <w:tcW w:w="2410" w:type="dxa"/>
            <w:tcBorders>
              <w:right w:val="nil"/>
            </w:tcBorders>
          </w:tcPr>
          <w:p w14:paraId="055D0B21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месяц</w:t>
            </w:r>
          </w:p>
        </w:tc>
      </w:tr>
      <w:tr w:rsidR="0098578B" w14:paraId="017C6C6B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DFDFAB4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без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осадков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осадками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03878816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5005B9D4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1D57EFBC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Частичная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территорий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осадками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более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5194AEE0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сутки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(50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территории)</w:t>
            </w:r>
          </w:p>
        </w:tc>
      </w:tr>
      <w:tr w:rsidR="0098578B" w14:paraId="04DB0F57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06B6D223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подъезда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мусорокамере</w:t>
            </w:r>
            <w:proofErr w:type="spellEnd"/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(подметание,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подборка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мусора,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выпавшего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погрузки)</w:t>
            </w:r>
          </w:p>
        </w:tc>
        <w:tc>
          <w:tcPr>
            <w:tcW w:w="2410" w:type="dxa"/>
            <w:tcBorders>
              <w:right w:val="nil"/>
            </w:tcBorders>
          </w:tcPr>
          <w:p w14:paraId="2EA82D35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70DCE7E6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2E84236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Полив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газона,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клумб</w:t>
            </w:r>
          </w:p>
        </w:tc>
        <w:tc>
          <w:tcPr>
            <w:tcW w:w="2410" w:type="dxa"/>
            <w:tcBorders>
              <w:right w:val="nil"/>
            </w:tcBorders>
          </w:tcPr>
          <w:p w14:paraId="03410802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69067BF8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5B96515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металлической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решетки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приямка.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площади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перед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входом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подъезд</w:t>
            </w:r>
          </w:p>
        </w:tc>
        <w:tc>
          <w:tcPr>
            <w:tcW w:w="2410" w:type="dxa"/>
            <w:tcBorders>
              <w:right w:val="nil"/>
            </w:tcBorders>
          </w:tcPr>
          <w:p w14:paraId="1467B138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Кроме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дождливых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4"/>
              </w:rPr>
              <w:t>дней</w:t>
            </w:r>
          </w:p>
        </w:tc>
      </w:tr>
      <w:tr w:rsidR="0098578B" w14:paraId="4E44125B" w14:textId="77777777">
        <w:trPr>
          <w:trHeight w:val="240"/>
        </w:trPr>
        <w:tc>
          <w:tcPr>
            <w:tcW w:w="6208" w:type="dxa"/>
            <w:tcBorders>
              <w:left w:val="nil"/>
              <w:bottom w:val="single" w:sz="4" w:space="0" w:color="231F20"/>
            </w:tcBorders>
          </w:tcPr>
          <w:p w14:paraId="38CED600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Скашивание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травы</w:t>
            </w:r>
          </w:p>
        </w:tc>
        <w:tc>
          <w:tcPr>
            <w:tcW w:w="2410" w:type="dxa"/>
            <w:tcBorders>
              <w:bottom w:val="single" w:sz="4" w:space="0" w:color="231F20"/>
              <w:right w:val="nil"/>
            </w:tcBorders>
          </w:tcPr>
          <w:p w14:paraId="71F48FF8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  <w:tr w:rsidR="0098578B" w14:paraId="56C9DA5F" w14:textId="77777777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481113D" w14:textId="77777777" w:rsidR="0098578B" w:rsidRDefault="005424B1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Сбор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скошенной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травы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вывоз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ее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полигон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для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складирования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067F2562" w14:textId="77777777" w:rsidR="0098578B" w:rsidRDefault="005424B1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высоте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травы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более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12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см</w:t>
            </w:r>
          </w:p>
        </w:tc>
      </w:tr>
      <w:tr w:rsidR="0098578B" w14:paraId="07545107" w14:textId="77777777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18CB4A14" w14:textId="77777777" w:rsidR="0098578B" w:rsidRDefault="005424B1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Сбор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скошенной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травы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вывоз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ее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на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полигон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для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складирования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5"/>
                <w:w w:val="95"/>
                <w:sz w:val="1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49E59364" w14:textId="77777777" w:rsidR="0098578B" w:rsidRDefault="005424B1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течение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3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дней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после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скашивания</w:t>
            </w:r>
          </w:p>
        </w:tc>
      </w:tr>
      <w:tr w:rsidR="0098578B" w14:paraId="230C0B2D" w14:textId="77777777">
        <w:trPr>
          <w:trHeight w:val="250"/>
        </w:trPr>
        <w:tc>
          <w:tcPr>
            <w:tcW w:w="6208" w:type="dxa"/>
            <w:tcBorders>
              <w:top w:val="single" w:sz="4" w:space="0" w:color="231F20"/>
              <w:left w:val="nil"/>
              <w:bottom w:val="nil"/>
            </w:tcBorders>
          </w:tcPr>
          <w:p w14:paraId="48B52A05" w14:textId="77777777" w:rsidR="0098578B" w:rsidRDefault="005424B1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Прикорневая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обработка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деревьев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кустарников,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4"/>
              </w:rPr>
              <w:t>отмостков</w:t>
            </w:r>
            <w:proofErr w:type="spellEnd"/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поросли</w:t>
            </w:r>
          </w:p>
        </w:tc>
        <w:tc>
          <w:tcPr>
            <w:tcW w:w="2410" w:type="dxa"/>
            <w:tcBorders>
              <w:top w:val="single" w:sz="4" w:space="0" w:color="231F20"/>
              <w:bottom w:val="nil"/>
              <w:right w:val="nil"/>
            </w:tcBorders>
          </w:tcPr>
          <w:p w14:paraId="6919EFA9" w14:textId="77777777" w:rsidR="0098578B" w:rsidRDefault="005424B1">
            <w:pPr>
              <w:pStyle w:val="TableParagraph"/>
              <w:spacing w:before="47"/>
              <w:ind w:left="4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месяц</w:t>
            </w:r>
          </w:p>
        </w:tc>
      </w:tr>
    </w:tbl>
    <w:p w14:paraId="20157C97" w14:textId="77777777" w:rsidR="0098578B" w:rsidRDefault="0098578B">
      <w:pPr>
        <w:pStyle w:val="a3"/>
        <w:spacing w:before="10"/>
        <w:ind w:left="0"/>
        <w:rPr>
          <w:sz w:val="21"/>
        </w:rPr>
      </w:pPr>
    </w:p>
    <w:p w14:paraId="73596C04" w14:textId="77777777" w:rsidR="0098578B" w:rsidRPr="00581AA8" w:rsidRDefault="005424B1">
      <w:pPr>
        <w:pStyle w:val="a3"/>
        <w:rPr>
          <w:rFonts w:ascii="Ubuntu Medium" w:hAnsi="Ubuntu Medium"/>
          <w:b/>
          <w:bCs/>
        </w:rPr>
      </w:pPr>
      <w:r w:rsidRPr="00581AA8">
        <w:rPr>
          <w:rFonts w:ascii="Ubuntu Medium" w:hAnsi="Ubuntu Medium"/>
          <w:b/>
          <w:bCs/>
          <w:color w:val="231F20"/>
          <w:w w:val="95"/>
        </w:rPr>
        <w:t>Уборка</w:t>
      </w:r>
      <w:r w:rsidRPr="00581AA8">
        <w:rPr>
          <w:rFonts w:ascii="Ubuntu Medium" w:hAnsi="Ubuntu Medium"/>
          <w:b/>
          <w:bCs/>
          <w:color w:val="231F20"/>
          <w:spacing w:val="11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мест</w:t>
      </w:r>
      <w:r w:rsidRPr="00581AA8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общего</w:t>
      </w:r>
      <w:r w:rsidRPr="00581AA8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пользования</w:t>
      </w:r>
      <w:r w:rsidRPr="00581AA8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в</w:t>
      </w:r>
      <w:r w:rsidRPr="00581AA8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МКД</w:t>
      </w:r>
      <w:r w:rsidRPr="00581AA8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(коридоры,</w:t>
      </w:r>
      <w:r w:rsidRPr="00581AA8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холлы,</w:t>
      </w:r>
      <w:r w:rsidRPr="00581AA8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лестничные</w:t>
      </w:r>
      <w:r w:rsidRPr="00581AA8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spacing w:val="-2"/>
          <w:w w:val="95"/>
        </w:rPr>
        <w:t>клетки)</w:t>
      </w:r>
    </w:p>
    <w:p w14:paraId="4891DA60" w14:textId="080039C6" w:rsidR="0098578B" w:rsidRDefault="005424B1">
      <w:pPr>
        <w:pStyle w:val="a3"/>
        <w:spacing w:before="26" w:line="266" w:lineRule="auto"/>
        <w:ind w:right="573"/>
      </w:pPr>
      <w:r>
        <w:rPr>
          <w:color w:val="231F20"/>
        </w:rPr>
        <w:t>Работы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уборке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пользования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включают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себя: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влажное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подметание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мытье </w:t>
      </w:r>
      <w:r>
        <w:rPr>
          <w:color w:val="231F20"/>
          <w:spacing w:val="-2"/>
        </w:rPr>
        <w:t>коридоров,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холлов,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лестничных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площадок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маршей,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кабин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лифтов,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обметание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пыли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потол</w:t>
      </w:r>
      <w:r>
        <w:rPr>
          <w:color w:val="231F20"/>
          <w:w w:val="95"/>
        </w:rPr>
        <w:t>ков, влажную протирку (стен, дверей, плафонов, подоконников, оконных решеток, перил, шкафов</w:t>
      </w:r>
      <w:r>
        <w:rPr>
          <w:color w:val="231F20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95"/>
        </w:rPr>
        <w:t>электрощитков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</w:rPr>
        <w:t xml:space="preserve"> </w:t>
      </w:r>
      <w:r>
        <w:rPr>
          <w:color w:val="231F20"/>
          <w:w w:val="95"/>
        </w:rPr>
        <w:t>слаботочных</w:t>
      </w:r>
      <w:r>
        <w:rPr>
          <w:color w:val="231F20"/>
        </w:rPr>
        <w:t xml:space="preserve"> </w:t>
      </w:r>
      <w:r>
        <w:rPr>
          <w:color w:val="231F20"/>
          <w:w w:val="95"/>
        </w:rPr>
        <w:t>устройств,</w:t>
      </w:r>
      <w:r>
        <w:rPr>
          <w:color w:val="231F20"/>
        </w:rPr>
        <w:t xml:space="preserve"> </w:t>
      </w:r>
      <w:r>
        <w:rPr>
          <w:color w:val="231F20"/>
          <w:w w:val="95"/>
        </w:rPr>
        <w:t>почтовых</w:t>
      </w:r>
      <w:r>
        <w:rPr>
          <w:color w:val="231F20"/>
        </w:rPr>
        <w:t xml:space="preserve"> </w:t>
      </w:r>
      <w:r>
        <w:rPr>
          <w:color w:val="231F20"/>
          <w:w w:val="95"/>
        </w:rPr>
        <w:t>ящиков),</w:t>
      </w:r>
      <w:r>
        <w:rPr>
          <w:color w:val="231F20"/>
        </w:rPr>
        <w:t xml:space="preserve"> </w:t>
      </w:r>
      <w:r>
        <w:rPr>
          <w:color w:val="231F20"/>
          <w:w w:val="95"/>
        </w:rPr>
        <w:t>мытье</w:t>
      </w:r>
      <w:r>
        <w:rPr>
          <w:color w:val="231F20"/>
        </w:rPr>
        <w:t xml:space="preserve"> </w:t>
      </w:r>
      <w:r>
        <w:rPr>
          <w:color w:val="231F20"/>
          <w:w w:val="95"/>
        </w:rPr>
        <w:t>окон,</w:t>
      </w:r>
      <w:r>
        <w:rPr>
          <w:color w:val="231F20"/>
        </w:rPr>
        <w:t xml:space="preserve"> </w:t>
      </w:r>
      <w:r>
        <w:rPr>
          <w:color w:val="231F20"/>
          <w:w w:val="95"/>
        </w:rPr>
        <w:t>подметание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мытье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площадки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входом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подъезд,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уборку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технических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помещений.</w:t>
      </w:r>
    </w:p>
    <w:p w14:paraId="1E7377B5" w14:textId="0BC38B00" w:rsidR="0098578B" w:rsidRDefault="005424B1">
      <w:pPr>
        <w:pStyle w:val="a3"/>
        <w:spacing w:line="266" w:lineRule="auto"/>
        <w:ind w:right="538"/>
      </w:pPr>
      <w:r>
        <w:rPr>
          <w:color w:val="231F20"/>
          <w:w w:val="95"/>
        </w:rPr>
        <w:t>В пластиковых окнах предусмотрены водоотводящие каналы для вывода наружу скапливаю</w:t>
      </w:r>
      <w:r>
        <w:rPr>
          <w:color w:val="231F20"/>
        </w:rPr>
        <w:t>щейся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влаги.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Водоотводящие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каналы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расположены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нижней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рамы,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очищать их от грязи.</w:t>
      </w:r>
    </w:p>
    <w:p w14:paraId="4EC424A2" w14:textId="213E7AF1" w:rsidR="0098578B" w:rsidRDefault="005424B1">
      <w:pPr>
        <w:pStyle w:val="a3"/>
        <w:spacing w:line="266" w:lineRule="auto"/>
        <w:ind w:right="538"/>
      </w:pPr>
      <w:r>
        <w:rPr>
          <w:color w:val="231F20"/>
          <w:w w:val="95"/>
        </w:rPr>
        <w:t>Резиновые уплотнители, обеспечивающие герметичность окон, нужно очищать от грязи и про</w:t>
      </w:r>
      <w:r>
        <w:rPr>
          <w:color w:val="231F20"/>
          <w:spacing w:val="-2"/>
        </w:rPr>
        <w:t>тирать специальными средствами, для обработки использовать хорошо впитывающую ткань.</w:t>
      </w:r>
    </w:p>
    <w:p w14:paraId="2076A968" w14:textId="77777777" w:rsidR="00581AA8" w:rsidRDefault="00581AA8" w:rsidP="00581AA8">
      <w:pPr>
        <w:pStyle w:val="a3"/>
        <w:spacing w:before="81"/>
        <w:rPr>
          <w:rFonts w:ascii="Ubuntu Medium" w:hAnsi="Ubuntu Medium"/>
          <w:color w:val="231F20"/>
          <w:w w:val="95"/>
        </w:rPr>
      </w:pPr>
    </w:p>
    <w:p w14:paraId="485B63E0" w14:textId="58FA96C3" w:rsidR="00581AA8" w:rsidRPr="00581AA8" w:rsidRDefault="00581AA8" w:rsidP="00581AA8">
      <w:pPr>
        <w:pStyle w:val="a3"/>
        <w:spacing w:before="81"/>
        <w:rPr>
          <w:rFonts w:ascii="Ubuntu Medium" w:hAnsi="Ubuntu Medium"/>
          <w:b/>
          <w:bCs/>
        </w:rPr>
      </w:pPr>
      <w:r w:rsidRPr="00581AA8">
        <w:rPr>
          <w:rFonts w:ascii="Ubuntu Medium" w:hAnsi="Ubuntu Medium"/>
          <w:b/>
          <w:bCs/>
          <w:color w:val="231F20"/>
          <w:w w:val="95"/>
        </w:rPr>
        <w:t>Уборка</w:t>
      </w:r>
      <w:r w:rsidRPr="00581AA8">
        <w:rPr>
          <w:rFonts w:ascii="Ubuntu Medium" w:hAnsi="Ubuntu Medium"/>
          <w:b/>
          <w:bCs/>
          <w:color w:val="231F20"/>
          <w:spacing w:val="21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подземного</w:t>
      </w:r>
      <w:r w:rsidRPr="00581AA8">
        <w:rPr>
          <w:rFonts w:ascii="Ubuntu Medium" w:hAnsi="Ubuntu Medium"/>
          <w:b/>
          <w:bCs/>
          <w:color w:val="231F20"/>
          <w:spacing w:val="22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паркинга</w:t>
      </w:r>
      <w:r w:rsidRPr="00581AA8">
        <w:rPr>
          <w:rFonts w:ascii="Ubuntu Medium" w:hAnsi="Ubuntu Medium"/>
          <w:b/>
          <w:bCs/>
          <w:color w:val="231F20"/>
          <w:spacing w:val="22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w w:val="95"/>
        </w:rPr>
        <w:t>многоквартирного</w:t>
      </w:r>
      <w:r w:rsidRPr="00581AA8">
        <w:rPr>
          <w:rFonts w:ascii="Ubuntu Medium" w:hAnsi="Ubuntu Medium"/>
          <w:b/>
          <w:bCs/>
          <w:color w:val="231F20"/>
          <w:spacing w:val="21"/>
        </w:rPr>
        <w:t xml:space="preserve"> </w:t>
      </w:r>
      <w:r w:rsidRPr="00581AA8">
        <w:rPr>
          <w:rFonts w:ascii="Ubuntu Medium" w:hAnsi="Ubuntu Medium"/>
          <w:b/>
          <w:bCs/>
          <w:color w:val="231F20"/>
          <w:spacing w:val="-4"/>
          <w:w w:val="95"/>
        </w:rPr>
        <w:t>дома</w:t>
      </w:r>
    </w:p>
    <w:p w14:paraId="75136FB3" w14:textId="77777777" w:rsidR="00581AA8" w:rsidRDefault="00581AA8" w:rsidP="00581AA8">
      <w:pPr>
        <w:pStyle w:val="a3"/>
        <w:spacing w:before="25"/>
      </w:pPr>
      <w:r>
        <w:rPr>
          <w:color w:val="231F20"/>
          <w:w w:val="95"/>
        </w:rPr>
        <w:t>Уборка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территории.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Организация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уборки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территории:</w:t>
      </w:r>
    </w:p>
    <w:p w14:paraId="05B11261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881" w:firstLine="0"/>
        <w:rPr>
          <w:sz w:val="20"/>
        </w:rPr>
      </w:pPr>
      <w:r>
        <w:rPr>
          <w:color w:val="231F20"/>
          <w:w w:val="95"/>
          <w:sz w:val="20"/>
        </w:rPr>
        <w:t xml:space="preserve">помещения, проезды, территория въезда и выезда убираются до начала работ уборочной </w:t>
      </w:r>
      <w:r>
        <w:rPr>
          <w:color w:val="231F20"/>
          <w:spacing w:val="-2"/>
          <w:sz w:val="20"/>
        </w:rPr>
        <w:t>техники;</w:t>
      </w:r>
    </w:p>
    <w:p w14:paraId="751AB986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мойку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урн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производить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по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мере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загрязнения,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но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реже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1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95"/>
          <w:sz w:val="20"/>
        </w:rPr>
        <w:t>раза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месяц;</w:t>
      </w:r>
    </w:p>
    <w:p w14:paraId="1D4C42EB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3993" w:firstLine="0"/>
        <w:rPr>
          <w:sz w:val="20"/>
        </w:rPr>
      </w:pPr>
      <w:r>
        <w:rPr>
          <w:color w:val="231F20"/>
          <w:w w:val="95"/>
          <w:sz w:val="20"/>
        </w:rPr>
        <w:t xml:space="preserve">мусор в мешках выносится в места складирования ТБО. </w:t>
      </w:r>
      <w:r>
        <w:rPr>
          <w:color w:val="231F20"/>
          <w:sz w:val="20"/>
        </w:rPr>
        <w:t>Уборка в зимний период:</w:t>
      </w:r>
    </w:p>
    <w:p w14:paraId="11AFE0F4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оперативная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уборка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снега,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упавшего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автотранспорта;</w:t>
      </w:r>
    </w:p>
    <w:p w14:paraId="2355B13B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627" w:firstLine="0"/>
        <w:rPr>
          <w:sz w:val="20"/>
        </w:rPr>
      </w:pPr>
      <w:r>
        <w:rPr>
          <w:color w:val="231F20"/>
          <w:w w:val="95"/>
          <w:sz w:val="20"/>
        </w:rPr>
        <w:t>очистку въезда в паркинг, при отсутствии снегопада, от снега наносного происхождения про</w:t>
      </w:r>
      <w:r>
        <w:rPr>
          <w:color w:val="231F20"/>
          <w:sz w:val="20"/>
        </w:rPr>
        <w:t>изводить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утренние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часы,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периодичность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выполнения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реже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раза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сутки.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Сдвинутый снег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укладывать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кучи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валы,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расположенные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параллельно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бортовому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камню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тротуаре,</w:t>
      </w:r>
    </w:p>
    <w:p w14:paraId="297CEDF1" w14:textId="77777777" w:rsidR="00581AA8" w:rsidRDefault="00581AA8" w:rsidP="00581AA8">
      <w:pPr>
        <w:pStyle w:val="a3"/>
        <w:spacing w:line="266" w:lineRule="auto"/>
        <w:ind w:right="538"/>
      </w:pPr>
      <w:r>
        <w:rPr>
          <w:color w:val="231F20"/>
          <w:w w:val="95"/>
        </w:rPr>
        <w:t xml:space="preserve">а также в местах, не препятствующих передвижению транспорта и перемещению пешеходов. </w:t>
      </w:r>
      <w:r>
        <w:rPr>
          <w:color w:val="231F20"/>
        </w:rPr>
        <w:t>Уборка в летний период:</w:t>
      </w:r>
    </w:p>
    <w:p w14:paraId="38C0F14C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ind w:left="557"/>
        <w:rPr>
          <w:sz w:val="20"/>
        </w:rPr>
      </w:pPr>
      <w:r>
        <w:rPr>
          <w:color w:val="231F20"/>
          <w:w w:val="95"/>
          <w:sz w:val="20"/>
        </w:rPr>
        <w:t>оперативная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уборка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грязи,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упавшей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автотранспорта;</w:t>
      </w:r>
    </w:p>
    <w:p w14:paraId="5CF5B3AB" w14:textId="77777777" w:rsidR="00581AA8" w:rsidRDefault="00581AA8" w:rsidP="00581AA8">
      <w:pPr>
        <w:pStyle w:val="a5"/>
        <w:numPr>
          <w:ilvl w:val="1"/>
          <w:numId w:val="40"/>
        </w:numPr>
        <w:tabs>
          <w:tab w:val="left" w:pos="558"/>
        </w:tabs>
        <w:spacing w:before="26" w:line="266" w:lineRule="auto"/>
        <w:ind w:right="1231" w:firstLine="0"/>
        <w:rPr>
          <w:sz w:val="20"/>
        </w:rPr>
      </w:pPr>
      <w:r>
        <w:rPr>
          <w:color w:val="231F20"/>
          <w:w w:val="95"/>
          <w:sz w:val="20"/>
        </w:rPr>
        <w:t xml:space="preserve">очистку въезда в паркинг производить в утренние часы, периодичность выполнения – </w:t>
      </w:r>
      <w:r>
        <w:rPr>
          <w:color w:val="231F20"/>
          <w:sz w:val="20"/>
        </w:rPr>
        <w:t>не реже 1 раза в сутки.</w:t>
      </w:r>
    </w:p>
    <w:p w14:paraId="55BE3870" w14:textId="3035BCB9" w:rsidR="00581AA8" w:rsidRDefault="00581AA8">
      <w:pPr>
        <w:spacing w:line="266" w:lineRule="auto"/>
        <w:sectPr w:rsidR="00581AA8">
          <w:pgSz w:w="11910" w:h="16840"/>
          <w:pgMar w:top="1580" w:right="1100" w:bottom="800" w:left="1200" w:header="0" w:footer="608" w:gutter="0"/>
          <w:cols w:space="720"/>
        </w:sectPr>
      </w:pPr>
    </w:p>
    <w:p w14:paraId="41DB8ECF" w14:textId="77777777" w:rsidR="0098578B" w:rsidRDefault="005424B1">
      <w:pPr>
        <w:pStyle w:val="a3"/>
      </w:pPr>
      <w:r>
        <w:rPr>
          <w:color w:val="231F20"/>
          <w:w w:val="95"/>
        </w:rPr>
        <w:lastRenderedPageBreak/>
        <w:t>Периодичность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работ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уборке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паркинга:</w:t>
      </w:r>
    </w:p>
    <w:p w14:paraId="1F027C3C" w14:textId="77777777" w:rsidR="0098578B" w:rsidRDefault="0098578B">
      <w:pPr>
        <w:pStyle w:val="a3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2967"/>
      </w:tblGrid>
      <w:tr w:rsidR="0098578B" w14:paraId="08856844" w14:textId="77777777">
        <w:trPr>
          <w:trHeight w:val="568"/>
        </w:trPr>
        <w:tc>
          <w:tcPr>
            <w:tcW w:w="5650" w:type="dxa"/>
            <w:tcBorders>
              <w:top w:val="nil"/>
              <w:left w:val="nil"/>
            </w:tcBorders>
          </w:tcPr>
          <w:p w14:paraId="3D64C5E4" w14:textId="77777777" w:rsidR="0098578B" w:rsidRDefault="005424B1">
            <w:pPr>
              <w:pStyle w:val="TableParagraph"/>
              <w:spacing w:before="31" w:line="250" w:lineRule="atLeast"/>
              <w:ind w:left="46" w:right="14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Подметание – удаление мусора с поверхности пола, сбор мусора из урн, вынос мусора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 места складирования ТБО</w:t>
            </w:r>
          </w:p>
        </w:tc>
        <w:tc>
          <w:tcPr>
            <w:tcW w:w="2967" w:type="dxa"/>
            <w:tcBorders>
              <w:top w:val="nil"/>
              <w:right w:val="nil"/>
            </w:tcBorders>
          </w:tcPr>
          <w:p w14:paraId="5E08893A" w14:textId="77777777" w:rsidR="0098578B" w:rsidRDefault="005424B1">
            <w:pPr>
              <w:pStyle w:val="TableParagraph"/>
              <w:spacing w:before="120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2022A50E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00FDA54A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Механизированная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поверхности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пола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применением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специальной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техники</w:t>
            </w:r>
          </w:p>
        </w:tc>
        <w:tc>
          <w:tcPr>
            <w:tcW w:w="2967" w:type="dxa"/>
            <w:tcBorders>
              <w:right w:val="nil"/>
            </w:tcBorders>
          </w:tcPr>
          <w:p w14:paraId="1DBABE48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схеме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реже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3</w:t>
            </w:r>
            <w:r>
              <w:rPr>
                <w:color w:val="231F20"/>
                <w:spacing w:val="-4"/>
                <w:sz w:val="14"/>
              </w:rPr>
              <w:t xml:space="preserve"> дня)</w:t>
            </w:r>
          </w:p>
        </w:tc>
      </w:tr>
      <w:tr w:rsidR="0098578B" w14:paraId="62629687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C22C158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территории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въезда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паркинг,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выезда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из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паркинга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от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мусора,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слякоти</w:t>
            </w:r>
          </w:p>
        </w:tc>
        <w:tc>
          <w:tcPr>
            <w:tcW w:w="2967" w:type="dxa"/>
            <w:tcBorders>
              <w:right w:val="nil"/>
            </w:tcBorders>
          </w:tcPr>
          <w:p w14:paraId="0C603875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71B9DE78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B359174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Поддержание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чистом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состоянии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информационных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табличек,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знаков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511A1C3B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98578B" w14:paraId="212A00F5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02989609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Протирка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дверных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блоков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32C0953D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98578B" w14:paraId="051F31BA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3737F88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Удаление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пыли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пожарных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щитов,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коробов</w:t>
            </w:r>
          </w:p>
        </w:tc>
        <w:tc>
          <w:tcPr>
            <w:tcW w:w="2967" w:type="dxa"/>
            <w:tcBorders>
              <w:right w:val="nil"/>
            </w:tcBorders>
          </w:tcPr>
          <w:p w14:paraId="60F07E03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98578B" w14:paraId="44414D96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18C370FC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Влажная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труб,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воздуховодов,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труб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водоснабжения</w:t>
            </w:r>
          </w:p>
        </w:tc>
        <w:tc>
          <w:tcPr>
            <w:tcW w:w="2967" w:type="dxa"/>
            <w:tcBorders>
              <w:right w:val="nil"/>
            </w:tcBorders>
          </w:tcPr>
          <w:p w14:paraId="1CD220CE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мере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необходимости</w:t>
            </w:r>
          </w:p>
        </w:tc>
      </w:tr>
      <w:tr w:rsidR="0098578B" w14:paraId="0333C0F9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184A49AA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технических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помещений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(в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присутствии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технического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персонала)</w:t>
            </w:r>
          </w:p>
        </w:tc>
        <w:tc>
          <w:tcPr>
            <w:tcW w:w="2967" w:type="dxa"/>
            <w:tcBorders>
              <w:right w:val="nil"/>
            </w:tcBorders>
          </w:tcPr>
          <w:p w14:paraId="74F8ADE3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сутки</w:t>
            </w:r>
          </w:p>
        </w:tc>
      </w:tr>
      <w:tr w:rsidR="0098578B" w14:paraId="3423415C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37ECC52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Оперативная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снега,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упавшего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автотранспорта</w:t>
            </w:r>
          </w:p>
        </w:tc>
        <w:tc>
          <w:tcPr>
            <w:tcW w:w="2967" w:type="dxa"/>
            <w:tcBorders>
              <w:right w:val="nil"/>
            </w:tcBorders>
          </w:tcPr>
          <w:p w14:paraId="62716B03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  <w:tr w:rsidR="0098578B" w14:paraId="619AA13D" w14:textId="77777777">
        <w:trPr>
          <w:trHeight w:val="245"/>
        </w:trPr>
        <w:tc>
          <w:tcPr>
            <w:tcW w:w="5650" w:type="dxa"/>
            <w:tcBorders>
              <w:left w:val="nil"/>
              <w:bottom w:val="nil"/>
            </w:tcBorders>
          </w:tcPr>
          <w:p w14:paraId="478F3625" w14:textId="77777777" w:rsidR="0098578B" w:rsidRDefault="005424B1">
            <w:pPr>
              <w:pStyle w:val="TableParagraph"/>
              <w:spacing w:before="42"/>
              <w:ind w:left="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Оперативная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уборка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грязи,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упавшей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автотранспорта</w:t>
            </w:r>
          </w:p>
        </w:tc>
        <w:tc>
          <w:tcPr>
            <w:tcW w:w="2967" w:type="dxa"/>
            <w:tcBorders>
              <w:bottom w:val="nil"/>
              <w:right w:val="nil"/>
            </w:tcBorders>
          </w:tcPr>
          <w:p w14:paraId="5C1D0D78" w14:textId="77777777" w:rsidR="0098578B" w:rsidRDefault="005424B1">
            <w:pPr>
              <w:pStyle w:val="TableParagraph"/>
              <w:spacing w:before="42"/>
              <w:ind w:lef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Ежедневно</w:t>
            </w:r>
          </w:p>
        </w:tc>
      </w:tr>
    </w:tbl>
    <w:p w14:paraId="0428898A" w14:textId="77777777" w:rsidR="0098578B" w:rsidRDefault="0098578B">
      <w:pPr>
        <w:pStyle w:val="a3"/>
        <w:ind w:left="0"/>
        <w:rPr>
          <w:sz w:val="22"/>
        </w:rPr>
      </w:pPr>
    </w:p>
    <w:p w14:paraId="52C85EA9" w14:textId="77777777" w:rsidR="0098578B" w:rsidRDefault="005424B1">
      <w:pPr>
        <w:tabs>
          <w:tab w:val="left" w:pos="3392"/>
        </w:tabs>
        <w:spacing w:before="13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4.13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6BE469EF" w14:textId="77777777" w:rsidR="0098578B" w:rsidRDefault="005424B1">
      <w:pPr>
        <w:pStyle w:val="3"/>
        <w:spacing w:line="319" w:lineRule="auto"/>
        <w:ind w:hanging="1"/>
      </w:pPr>
      <w:r>
        <w:rPr>
          <w:color w:val="231F20"/>
        </w:rPr>
        <w:t xml:space="preserve">и ремонту иных объектов общего </w:t>
      </w:r>
      <w:r>
        <w:rPr>
          <w:color w:val="231F20"/>
          <w:w w:val="95"/>
        </w:rPr>
        <w:t>имущества в многоквартирном доме</w:t>
      </w:r>
    </w:p>
    <w:p w14:paraId="7DE3369D" w14:textId="77777777" w:rsidR="004E1D6B" w:rsidRDefault="005424B1" w:rsidP="004E1D6B">
      <w:pPr>
        <w:spacing w:before="375" w:line="266" w:lineRule="auto"/>
        <w:ind w:left="444" w:right="912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14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ремонту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оборудования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системы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вентиляции</w:t>
      </w:r>
    </w:p>
    <w:p w14:paraId="68A887ED" w14:textId="270B770F" w:rsidR="0098578B" w:rsidRPr="00862FA4" w:rsidRDefault="005424B1" w:rsidP="004E1D6B">
      <w:pPr>
        <w:spacing w:line="266" w:lineRule="auto"/>
        <w:ind w:left="442" w:right="913"/>
        <w:rPr>
          <w:rFonts w:ascii="Ubuntu" w:hAnsi="Ubuntu"/>
          <w:b/>
          <w:color w:val="231F20"/>
          <w:sz w:val="20"/>
        </w:rPr>
      </w:pPr>
      <w:r w:rsidRPr="00862FA4">
        <w:rPr>
          <w:color w:val="231F20"/>
          <w:w w:val="95"/>
          <w:sz w:val="20"/>
        </w:rPr>
        <w:t xml:space="preserve">Система вентиляции корпусов – </w:t>
      </w:r>
      <w:r w:rsidR="007370E8" w:rsidRPr="00862FA4">
        <w:rPr>
          <w:color w:val="231F20"/>
          <w:w w:val="95"/>
          <w:sz w:val="20"/>
        </w:rPr>
        <w:t>приточно-вытяжная, с естественным притоком и механической вытяжкой</w:t>
      </w:r>
      <w:r w:rsidRPr="00862FA4">
        <w:rPr>
          <w:color w:val="231F20"/>
          <w:w w:val="95"/>
          <w:sz w:val="20"/>
        </w:rPr>
        <w:t xml:space="preserve">, с возмещением притока холодного воздуха отоплением. Удаление воздуха предусматривается через </w:t>
      </w:r>
      <w:proofErr w:type="spellStart"/>
      <w:r w:rsidRPr="00862FA4">
        <w:rPr>
          <w:color w:val="231F20"/>
          <w:w w:val="95"/>
          <w:sz w:val="20"/>
        </w:rPr>
        <w:t>вентблоки</w:t>
      </w:r>
      <w:proofErr w:type="spellEnd"/>
      <w:r w:rsidRPr="00862FA4">
        <w:rPr>
          <w:color w:val="231F20"/>
          <w:w w:val="95"/>
          <w:sz w:val="20"/>
        </w:rPr>
        <w:t xml:space="preserve"> на </w:t>
      </w:r>
      <w:r w:rsidRPr="00862FA4">
        <w:rPr>
          <w:color w:val="231F20"/>
          <w:sz w:val="20"/>
        </w:rPr>
        <w:t>кровле дома с выбросом в атмосферу.</w:t>
      </w:r>
      <w:r w:rsidR="00C41C4B" w:rsidRPr="00862FA4">
        <w:rPr>
          <w:color w:val="231F20"/>
          <w:sz w:val="20"/>
        </w:rPr>
        <w:t xml:space="preserve"> </w:t>
      </w:r>
      <w:r w:rsidRPr="00862FA4">
        <w:rPr>
          <w:color w:val="231F20"/>
          <w:w w:val="95"/>
          <w:sz w:val="20"/>
          <w:szCs w:val="20"/>
        </w:rPr>
        <w:t xml:space="preserve">Приток воздуха осуществляется </w:t>
      </w:r>
      <w:proofErr w:type="spellStart"/>
      <w:r w:rsidRPr="00862FA4">
        <w:rPr>
          <w:color w:val="231F20"/>
          <w:w w:val="95"/>
          <w:sz w:val="20"/>
          <w:szCs w:val="20"/>
        </w:rPr>
        <w:t>гигрорегулируемыми</w:t>
      </w:r>
      <w:proofErr w:type="spellEnd"/>
      <w:r w:rsidRPr="00862FA4">
        <w:rPr>
          <w:color w:val="231F20"/>
          <w:w w:val="95"/>
          <w:sz w:val="20"/>
          <w:szCs w:val="20"/>
        </w:rPr>
        <w:t xml:space="preserve"> клапанами с </w:t>
      </w:r>
      <w:proofErr w:type="spellStart"/>
      <w:r w:rsidRPr="00862FA4">
        <w:rPr>
          <w:color w:val="231F20"/>
          <w:w w:val="95"/>
          <w:sz w:val="20"/>
          <w:szCs w:val="20"/>
        </w:rPr>
        <w:t>шумопоглощением</w:t>
      </w:r>
      <w:proofErr w:type="spellEnd"/>
      <w:r w:rsidRPr="00862FA4">
        <w:rPr>
          <w:color w:val="231F20"/>
          <w:w w:val="95"/>
          <w:sz w:val="20"/>
          <w:szCs w:val="20"/>
        </w:rPr>
        <w:t xml:space="preserve">, </w:t>
      </w:r>
      <w:r w:rsidRPr="00862FA4">
        <w:rPr>
          <w:color w:val="231F20"/>
          <w:sz w:val="20"/>
          <w:szCs w:val="20"/>
        </w:rPr>
        <w:t>установленными в окнах жилых помещений.</w:t>
      </w:r>
    </w:p>
    <w:p w14:paraId="24738915" w14:textId="10359FD9" w:rsidR="0098578B" w:rsidRPr="00862FA4" w:rsidRDefault="005424B1">
      <w:pPr>
        <w:pStyle w:val="a3"/>
        <w:spacing w:line="266" w:lineRule="auto"/>
        <w:ind w:right="538"/>
      </w:pPr>
      <w:proofErr w:type="spellStart"/>
      <w:r w:rsidRPr="00862FA4">
        <w:rPr>
          <w:color w:val="231F20"/>
          <w:w w:val="95"/>
        </w:rPr>
        <w:t>Вентканалы</w:t>
      </w:r>
      <w:proofErr w:type="spellEnd"/>
      <w:r w:rsidRPr="00862FA4">
        <w:rPr>
          <w:color w:val="231F20"/>
          <w:w w:val="95"/>
        </w:rPr>
        <w:t xml:space="preserve"> прямоугольного сечения выполнены из каменных бетонных блоков для </w:t>
      </w:r>
      <w:proofErr w:type="spellStart"/>
      <w:r w:rsidRPr="00862FA4">
        <w:rPr>
          <w:color w:val="231F20"/>
          <w:w w:val="95"/>
        </w:rPr>
        <w:t>венткана</w:t>
      </w:r>
      <w:r w:rsidRPr="00862FA4">
        <w:rPr>
          <w:color w:val="231F20"/>
          <w:spacing w:val="-2"/>
        </w:rPr>
        <w:t>лов</w:t>
      </w:r>
      <w:proofErr w:type="spellEnd"/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–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в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виде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ненесущих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столбов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с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поэтажным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опиранием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на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конструкции</w:t>
      </w:r>
      <w:r w:rsidRPr="00862FA4">
        <w:rPr>
          <w:color w:val="231F20"/>
          <w:spacing w:val="-4"/>
        </w:rPr>
        <w:t xml:space="preserve"> </w:t>
      </w:r>
      <w:r w:rsidRPr="00862FA4">
        <w:rPr>
          <w:color w:val="231F20"/>
          <w:spacing w:val="-2"/>
        </w:rPr>
        <w:t>перекрытий.</w:t>
      </w:r>
    </w:p>
    <w:p w14:paraId="7F5EB960" w14:textId="300264B2" w:rsidR="0098578B" w:rsidRDefault="005424B1">
      <w:pPr>
        <w:pStyle w:val="a3"/>
        <w:spacing w:line="266" w:lineRule="auto"/>
        <w:ind w:right="538"/>
      </w:pPr>
      <w:r w:rsidRPr="00862FA4">
        <w:rPr>
          <w:color w:val="231F20"/>
          <w:w w:val="95"/>
        </w:rPr>
        <w:t xml:space="preserve">Воздуховоды выполнены из тонколистовой стали, транзитные воздуховоды – из стали толщиной </w:t>
      </w:r>
      <w:r w:rsidR="007370E8" w:rsidRPr="00862FA4">
        <w:rPr>
          <w:color w:val="231F20"/>
          <w:w w:val="95"/>
        </w:rPr>
        <w:t>0,8</w:t>
      </w:r>
      <w:r w:rsidRPr="00862FA4">
        <w:rPr>
          <w:color w:val="231F20"/>
          <w:w w:val="95"/>
        </w:rPr>
        <w:t xml:space="preserve"> мм и изолированы изоляцией. В местах пересечения воздуховодами противопожарных преград установлены</w:t>
      </w:r>
      <w:r>
        <w:rPr>
          <w:color w:val="231F20"/>
          <w:w w:val="95"/>
        </w:rPr>
        <w:t xml:space="preserve">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6FFA9467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ind w:left="559" w:hanging="116"/>
        <w:rPr>
          <w:sz w:val="20"/>
        </w:rPr>
      </w:pPr>
      <w:r>
        <w:rPr>
          <w:color w:val="231F20"/>
          <w:sz w:val="20"/>
        </w:rPr>
        <w:t>плановые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осмотры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устранение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всех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выявленных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неисправностей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системы;</w:t>
      </w:r>
    </w:p>
    <w:p w14:paraId="7B1C2F6C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25"/>
        <w:ind w:left="559" w:hanging="116"/>
        <w:rPr>
          <w:sz w:val="20"/>
        </w:rPr>
      </w:pPr>
      <w:r>
        <w:rPr>
          <w:color w:val="231F20"/>
          <w:spacing w:val="-2"/>
          <w:sz w:val="20"/>
        </w:rPr>
        <w:t>устранение</w:t>
      </w:r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неплотностей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вентиляционных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каналах,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воздуховодах;</w:t>
      </w:r>
    </w:p>
    <w:p w14:paraId="035433C1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60"/>
        </w:tabs>
        <w:spacing w:before="26"/>
        <w:ind w:left="559" w:hanging="116"/>
        <w:rPr>
          <w:sz w:val="20"/>
        </w:rPr>
      </w:pPr>
      <w:r>
        <w:rPr>
          <w:color w:val="231F20"/>
          <w:sz w:val="20"/>
        </w:rPr>
        <w:t>устранение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засоров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каналах.</w:t>
      </w:r>
    </w:p>
    <w:p w14:paraId="71DC1ACC" w14:textId="77777777" w:rsidR="0098578B" w:rsidRDefault="0098578B">
      <w:pPr>
        <w:rPr>
          <w:sz w:val="20"/>
        </w:rPr>
      </w:pPr>
    </w:p>
    <w:p w14:paraId="23FCF7A7" w14:textId="77777777" w:rsidR="004E1D6B" w:rsidRDefault="004E1D6B" w:rsidP="004E1D6B">
      <w:pPr>
        <w:pStyle w:val="4"/>
        <w:spacing w:before="81"/>
      </w:pPr>
      <w:r>
        <w:rPr>
          <w:color w:val="231F20"/>
          <w:w w:val="95"/>
        </w:rPr>
        <w:t>Рекомендации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содержанию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ремонту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водосточных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  <w:w w:val="95"/>
        </w:rPr>
        <w:t>труб</w:t>
      </w:r>
    </w:p>
    <w:p w14:paraId="3AB578BE" w14:textId="77777777" w:rsidR="004E1D6B" w:rsidRDefault="004E1D6B" w:rsidP="004E1D6B">
      <w:pPr>
        <w:pStyle w:val="a3"/>
        <w:spacing w:before="25" w:line="266" w:lineRule="auto"/>
        <w:ind w:right="538"/>
      </w:pPr>
      <w:r>
        <w:rPr>
          <w:color w:val="231F20"/>
          <w:w w:val="95"/>
        </w:rPr>
        <w:t>Отвод дождевых и талых вод с кровель корпусов предусматривается системой внутренних водостоков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выпуском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уличные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сети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дренажа.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Сети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внутреннего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водостока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выполнены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сбор</w:t>
      </w:r>
      <w:r>
        <w:rPr>
          <w:color w:val="231F20"/>
          <w:spacing w:val="-4"/>
        </w:rPr>
        <w:t xml:space="preserve">ных участков: под потолком верхних этажей и стояков </w:t>
      </w:r>
      <w:r w:rsidRPr="00C0477D">
        <w:rPr>
          <w:color w:val="231F20"/>
          <w:spacing w:val="-4"/>
        </w:rPr>
        <w:t xml:space="preserve">– из стальных </w:t>
      </w:r>
      <w:proofErr w:type="spellStart"/>
      <w:r w:rsidRPr="00C0477D">
        <w:rPr>
          <w:color w:val="231F20"/>
          <w:spacing w:val="-4"/>
        </w:rPr>
        <w:t>элктросварных</w:t>
      </w:r>
      <w:proofErr w:type="spellEnd"/>
      <w:r w:rsidRPr="00C0477D">
        <w:rPr>
          <w:color w:val="231F20"/>
          <w:spacing w:val="-4"/>
        </w:rPr>
        <w:t xml:space="preserve"> труб,</w:t>
      </w:r>
      <w:r>
        <w:rPr>
          <w:color w:val="231F20"/>
          <w:spacing w:val="-4"/>
        </w:rPr>
        <w:t xml:space="preserve"> магистралей по </w:t>
      </w:r>
      <w:r>
        <w:rPr>
          <w:color w:val="231F20"/>
          <w:w w:val="95"/>
        </w:rPr>
        <w:t xml:space="preserve">техподполью – из стальных электросварных труб, выпуск – из чугунных канализационных труб. </w:t>
      </w:r>
      <w:r>
        <w:rPr>
          <w:color w:val="231F20"/>
        </w:rPr>
        <w:t>Неисправности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водоотвода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протечки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местах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сопряжения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водоприемных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воронок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кровлей,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засорение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обледенение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воронок,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протекание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стыковых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соединений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водосточного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стояка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устранять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выявления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дефектов,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допуская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ухудшения 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системы.</w:t>
      </w:r>
    </w:p>
    <w:p w14:paraId="5EE5D7E7" w14:textId="77777777" w:rsidR="004E1D6B" w:rsidRDefault="004E1D6B" w:rsidP="004E1D6B">
      <w:pPr>
        <w:pStyle w:val="a3"/>
        <w:spacing w:line="266" w:lineRule="auto"/>
        <w:ind w:right="538"/>
      </w:pPr>
      <w:r>
        <w:rPr>
          <w:color w:val="231F20"/>
          <w:w w:val="95"/>
        </w:rPr>
        <w:t>Водоотводные воронки внутреннего водостока оборудованы защитными решетками. Их над</w:t>
      </w:r>
      <w:r>
        <w:rPr>
          <w:color w:val="231F20"/>
        </w:rPr>
        <w:t>лежит периодически очищать от мусора и наледи.</w:t>
      </w:r>
    </w:p>
    <w:p w14:paraId="50522DC8" w14:textId="1BCF116C" w:rsidR="004E1D6B" w:rsidRDefault="004E1D6B">
      <w:pPr>
        <w:rPr>
          <w:sz w:val="20"/>
        </w:rPr>
        <w:sectPr w:rsidR="004E1D6B">
          <w:pgSz w:w="11910" w:h="16840"/>
          <w:pgMar w:top="1580" w:right="1100" w:bottom="800" w:left="1200" w:header="0" w:footer="608" w:gutter="0"/>
          <w:cols w:space="720"/>
        </w:sectPr>
      </w:pPr>
    </w:p>
    <w:p w14:paraId="3A3FD811" w14:textId="77777777" w:rsidR="0098578B" w:rsidRDefault="005424B1">
      <w:pPr>
        <w:pStyle w:val="4"/>
        <w:spacing w:line="266" w:lineRule="auto"/>
        <w:ind w:right="849"/>
      </w:pPr>
      <w:r>
        <w:rPr>
          <w:color w:val="231F20"/>
          <w:spacing w:val="-2"/>
        </w:rPr>
        <w:lastRenderedPageBreak/>
        <w:t xml:space="preserve">Рекомендации по содержанию и ремонту иного механического, электрического, </w:t>
      </w:r>
      <w:r>
        <w:rPr>
          <w:color w:val="231F20"/>
          <w:w w:val="95"/>
        </w:rPr>
        <w:t>санитарно-технического и прочего оборудования, находящегося в многоквартирном доме за пределами или внутри помещений и обслуживающего более одного жилого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и (или) нежилого помещения (квартиры)</w:t>
      </w:r>
    </w:p>
    <w:p w14:paraId="3E50D21A" w14:textId="77777777" w:rsidR="0098578B" w:rsidRDefault="005424B1">
      <w:pPr>
        <w:pStyle w:val="a3"/>
      </w:pPr>
      <w:r>
        <w:rPr>
          <w:color w:val="231F20"/>
          <w:w w:val="95"/>
        </w:rPr>
        <w:t>Насосы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непригодны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5"/>
        </w:rPr>
        <w:t>перекачивания:</w:t>
      </w:r>
    </w:p>
    <w:p w14:paraId="3D9905B0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воды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других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жидких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сред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длинноволокнистыми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включениями;</w:t>
      </w:r>
    </w:p>
    <w:p w14:paraId="327C0D66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/>
        <w:rPr>
          <w:sz w:val="20"/>
        </w:rPr>
      </w:pPr>
      <w:r>
        <w:rPr>
          <w:color w:val="231F20"/>
          <w:w w:val="95"/>
          <w:sz w:val="20"/>
        </w:rPr>
        <w:t>огнеопасных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жидкостей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(масел,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бензина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т.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п.);</w:t>
      </w:r>
    </w:p>
    <w:p w14:paraId="5C1AE170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агрессивных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sz w:val="20"/>
        </w:rPr>
        <w:t>сред.</w:t>
      </w:r>
    </w:p>
    <w:p w14:paraId="0E47684C" w14:textId="77777777" w:rsidR="0098578B" w:rsidRDefault="005424B1">
      <w:pPr>
        <w:pStyle w:val="a3"/>
        <w:spacing w:before="25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Условия</w:t>
      </w:r>
      <w:r>
        <w:rPr>
          <w:rFonts w:ascii="Ubuntu Medium" w:hAnsi="Ubuntu Medium"/>
          <w:color w:val="231F20"/>
          <w:spacing w:val="11"/>
        </w:rPr>
        <w:t xml:space="preserve"> </w:t>
      </w:r>
      <w:r>
        <w:rPr>
          <w:rFonts w:ascii="Ubuntu Medium" w:hAnsi="Ubuntu Medium"/>
          <w:color w:val="231F20"/>
          <w:spacing w:val="-2"/>
        </w:rPr>
        <w:t>эксплуатации</w:t>
      </w:r>
    </w:p>
    <w:p w14:paraId="6478E095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6"/>
        <w:ind w:left="557"/>
        <w:rPr>
          <w:sz w:val="20"/>
        </w:rPr>
      </w:pPr>
      <w:r>
        <w:rPr>
          <w:color w:val="231F20"/>
          <w:w w:val="95"/>
          <w:sz w:val="20"/>
        </w:rPr>
        <w:t>Минимальная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температура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рабочей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w w:val="95"/>
          <w:sz w:val="20"/>
        </w:rPr>
        <w:t>среды: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0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°C.</w:t>
      </w:r>
    </w:p>
    <w:p w14:paraId="0C4C9E15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Подключение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электрооборудования.</w:t>
      </w:r>
    </w:p>
    <w:p w14:paraId="725938F5" w14:textId="171CD50C" w:rsidR="0098578B" w:rsidRDefault="005424B1">
      <w:pPr>
        <w:pStyle w:val="a3"/>
        <w:spacing w:before="25" w:line="266" w:lineRule="auto"/>
        <w:ind w:right="647"/>
      </w:pPr>
      <w:r>
        <w:rPr>
          <w:color w:val="231F20"/>
          <w:spacing w:val="-2"/>
        </w:rPr>
        <w:t>С целью выполнения требований техники безопасности насос должен обязательно подклю</w:t>
      </w:r>
      <w:r>
        <w:rPr>
          <w:color w:val="231F20"/>
        </w:rPr>
        <w:t>чаться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сетевой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розетке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заземлением.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Рекомендуется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подключать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насос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защитный </w:t>
      </w:r>
      <w:r>
        <w:rPr>
          <w:color w:val="231F20"/>
          <w:w w:val="95"/>
        </w:rPr>
        <w:t xml:space="preserve">автомат аварийного тока с номинальным значением тока срабатывания &lt; 30 мА. Необходимо </w:t>
      </w:r>
      <w:r>
        <w:rPr>
          <w:color w:val="231F20"/>
          <w:spacing w:val="-2"/>
        </w:rPr>
        <w:t>проверить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совпадение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указанных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фирменной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табличке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параметров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электрооборудования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параметрами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питающей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сети.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Насос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оборудован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встроенным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тепловым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поэтому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 требует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никакой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дополнительной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защиты.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перегрузки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электродвигателя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тепловое реле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автоматически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отключает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электродвигатель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остыл,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 включается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автоматически.</w:t>
      </w:r>
    </w:p>
    <w:p w14:paraId="63EB0B15" w14:textId="77777777" w:rsidR="0098578B" w:rsidRDefault="005424B1">
      <w:pPr>
        <w:pStyle w:val="a3"/>
        <w:spacing w:before="1"/>
        <w:rPr>
          <w:rFonts w:ascii="Ubuntu Medium" w:hAnsi="Ubuntu Medium"/>
        </w:rPr>
      </w:pPr>
      <w:r>
        <w:rPr>
          <w:rFonts w:ascii="Ubuntu Medium" w:hAnsi="Ubuntu Medium"/>
          <w:color w:val="231F20"/>
          <w:spacing w:val="-2"/>
        </w:rPr>
        <w:t>Установка</w:t>
      </w:r>
    </w:p>
    <w:p w14:paraId="4B151D0A" w14:textId="6E6E6DB0" w:rsidR="0098578B" w:rsidRDefault="005424B1">
      <w:pPr>
        <w:pStyle w:val="a3"/>
        <w:spacing w:before="25" w:line="266" w:lineRule="auto"/>
        <w:ind w:right="647"/>
      </w:pPr>
      <w:r>
        <w:rPr>
          <w:color w:val="231F20"/>
        </w:rPr>
        <w:t>Насос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эксплуатироваться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вертикальном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направленным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вверх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напорным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патруб</w:t>
      </w:r>
      <w:r>
        <w:rPr>
          <w:color w:val="231F20"/>
          <w:w w:val="95"/>
        </w:rPr>
        <w:t xml:space="preserve">ком), горизонтальном или наклонном монтажном положении (при котором напорный патрубок будет наивысшей точкой насоса). Насос должен устанавливаться так, чтобы всасывающий </w:t>
      </w:r>
      <w:r>
        <w:rPr>
          <w:color w:val="231F20"/>
        </w:rPr>
        <w:t>сетчатый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фильтр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забивался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частично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полностью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илом,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грязью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Добиться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этого можно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установкой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насоса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кирпичи,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металлическую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плиту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аналогичное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основание.</w:t>
      </w:r>
    </w:p>
    <w:p w14:paraId="0407DE81" w14:textId="73541F33" w:rsidR="0098578B" w:rsidRDefault="005424B1">
      <w:pPr>
        <w:pStyle w:val="a3"/>
        <w:spacing w:line="266" w:lineRule="auto"/>
        <w:ind w:right="588"/>
      </w:pPr>
      <w:r>
        <w:rPr>
          <w:color w:val="231F20"/>
          <w:w w:val="95"/>
        </w:rPr>
        <w:t>Можно вывешивать насос на напорной магистрали или на тросе так, чтобы между его днищем</w:t>
      </w:r>
      <w:r w:rsidR="004E1D6B">
        <w:rPr>
          <w:color w:val="231F20"/>
          <w:spacing w:val="8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водоема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образовался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зазор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50–100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мм.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процессе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всасывающий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сетча</w:t>
      </w:r>
      <w:r>
        <w:rPr>
          <w:color w:val="231F20"/>
        </w:rPr>
        <w:t>тый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фильтр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оставаться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погруженным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рабочую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среду.</w:t>
      </w:r>
    </w:p>
    <w:p w14:paraId="3CEFB47C" w14:textId="77777777" w:rsidR="0098578B" w:rsidRDefault="005424B1">
      <w:pPr>
        <w:pStyle w:val="a3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Эксплуатация</w:t>
      </w:r>
      <w:r>
        <w:rPr>
          <w:rFonts w:ascii="Ubuntu Medium" w:hAnsi="Ubuntu Medium"/>
          <w:color w:val="231F20"/>
          <w:spacing w:val="9"/>
        </w:rPr>
        <w:t xml:space="preserve"> </w:t>
      </w:r>
      <w:r>
        <w:rPr>
          <w:rFonts w:ascii="Ubuntu Medium" w:hAnsi="Ubuntu Medium"/>
          <w:color w:val="231F20"/>
          <w:w w:val="95"/>
        </w:rPr>
        <w:t>и</w:t>
      </w:r>
      <w:r>
        <w:rPr>
          <w:rFonts w:ascii="Ubuntu Medium" w:hAnsi="Ubuntu Medium"/>
          <w:color w:val="231F20"/>
          <w:spacing w:val="11"/>
        </w:rPr>
        <w:t xml:space="preserve"> </w:t>
      </w:r>
      <w:r>
        <w:rPr>
          <w:rFonts w:ascii="Ubuntu Medium" w:hAnsi="Ubuntu Medium"/>
          <w:color w:val="231F20"/>
          <w:spacing w:val="-2"/>
          <w:w w:val="95"/>
        </w:rPr>
        <w:t>техобслуживание</w:t>
      </w:r>
    </w:p>
    <w:p w14:paraId="52EBC6AC" w14:textId="77777777" w:rsidR="0098578B" w:rsidRDefault="005424B1">
      <w:pPr>
        <w:pStyle w:val="a3"/>
        <w:spacing w:before="25" w:line="266" w:lineRule="auto"/>
        <w:ind w:right="538"/>
      </w:pPr>
      <w:r>
        <w:rPr>
          <w:color w:val="231F20"/>
          <w:w w:val="95"/>
        </w:rPr>
        <w:t xml:space="preserve">При нормальных условиях эксплуатации насос не требует технического обслуживания. Однако </w:t>
      </w:r>
      <w:r>
        <w:rPr>
          <w:color w:val="231F20"/>
        </w:rPr>
        <w:t>если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насос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перекачивания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жидкостей,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насосе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возникают </w:t>
      </w:r>
      <w:r>
        <w:rPr>
          <w:color w:val="231F20"/>
          <w:spacing w:val="-2"/>
        </w:rPr>
        <w:t>отложения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загрязнений,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сразу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после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окончания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такой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насос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промыть </w:t>
      </w:r>
      <w:r>
        <w:rPr>
          <w:color w:val="231F20"/>
        </w:rPr>
        <w:t>чистой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водой.</w:t>
      </w:r>
    </w:p>
    <w:p w14:paraId="3A319538" w14:textId="77777777" w:rsidR="0098578B" w:rsidRDefault="005424B1">
      <w:pPr>
        <w:pStyle w:val="a3"/>
        <w:spacing w:before="1"/>
        <w:rPr>
          <w:rFonts w:ascii="Ubuntu Medium" w:hAnsi="Ubuntu Medium"/>
        </w:rPr>
      </w:pPr>
      <w:r>
        <w:rPr>
          <w:rFonts w:ascii="Ubuntu Medium" w:hAnsi="Ubuntu Medium"/>
          <w:color w:val="231F20"/>
          <w:w w:val="95"/>
        </w:rPr>
        <w:t>Промывка</w:t>
      </w:r>
      <w:r>
        <w:rPr>
          <w:rFonts w:ascii="Ubuntu Medium" w:hAnsi="Ubuntu Medium"/>
          <w:color w:val="231F20"/>
          <w:spacing w:val="12"/>
        </w:rPr>
        <w:t xml:space="preserve"> </w:t>
      </w:r>
      <w:r>
        <w:rPr>
          <w:rFonts w:ascii="Ubuntu Medium" w:hAnsi="Ubuntu Medium"/>
          <w:color w:val="231F20"/>
          <w:w w:val="95"/>
        </w:rPr>
        <w:t>и</w:t>
      </w:r>
      <w:r>
        <w:rPr>
          <w:rFonts w:ascii="Ubuntu Medium" w:hAnsi="Ubuntu Medium"/>
          <w:color w:val="231F20"/>
          <w:spacing w:val="12"/>
        </w:rPr>
        <w:t xml:space="preserve"> </w:t>
      </w:r>
      <w:r>
        <w:rPr>
          <w:rFonts w:ascii="Ubuntu Medium" w:hAnsi="Ubuntu Medium"/>
          <w:color w:val="231F20"/>
          <w:w w:val="95"/>
        </w:rPr>
        <w:t>очистка</w:t>
      </w:r>
      <w:r>
        <w:rPr>
          <w:rFonts w:ascii="Ubuntu Medium" w:hAnsi="Ubuntu Medium"/>
          <w:color w:val="231F20"/>
          <w:spacing w:val="13"/>
        </w:rPr>
        <w:t xml:space="preserve"> </w:t>
      </w:r>
      <w:r>
        <w:rPr>
          <w:rFonts w:ascii="Ubuntu Medium" w:hAnsi="Ubuntu Medium"/>
          <w:color w:val="231F20"/>
          <w:spacing w:val="-2"/>
          <w:w w:val="95"/>
        </w:rPr>
        <w:t>насоса</w:t>
      </w:r>
    </w:p>
    <w:p w14:paraId="1B364BEE" w14:textId="4587A9E0" w:rsidR="0098578B" w:rsidRDefault="005424B1">
      <w:pPr>
        <w:pStyle w:val="a3"/>
        <w:spacing w:before="25" w:line="266" w:lineRule="auto"/>
        <w:ind w:right="538"/>
      </w:pPr>
      <w:r>
        <w:rPr>
          <w:color w:val="231F20"/>
          <w:w w:val="95"/>
        </w:rPr>
        <w:t>Если из-за отложений или по другим причинам насос работает с пониженной производитель</w:t>
      </w:r>
      <w:r>
        <w:rPr>
          <w:color w:val="231F20"/>
        </w:rPr>
        <w:t>ностью, его необходимо демонтировать и очистить.</w:t>
      </w:r>
    </w:p>
    <w:p w14:paraId="0D0BA0FC" w14:textId="77777777" w:rsidR="0098578B" w:rsidRDefault="005424B1">
      <w:pPr>
        <w:pStyle w:val="a3"/>
      </w:pPr>
      <w:r>
        <w:rPr>
          <w:color w:val="231F20"/>
          <w:w w:val="95"/>
        </w:rPr>
        <w:t>Демонтаж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насоса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выполняется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</w:rPr>
        <w:t>следующим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5"/>
        </w:rPr>
        <w:t>образом:</w:t>
      </w:r>
    </w:p>
    <w:p w14:paraId="122BADE1" w14:textId="77777777" w:rsidR="0098578B" w:rsidRDefault="005424B1">
      <w:pPr>
        <w:pStyle w:val="a5"/>
        <w:numPr>
          <w:ilvl w:val="0"/>
          <w:numId w:val="1"/>
        </w:numPr>
        <w:tabs>
          <w:tab w:val="left" w:pos="645"/>
        </w:tabs>
        <w:spacing w:before="25"/>
        <w:rPr>
          <w:sz w:val="20"/>
        </w:rPr>
      </w:pPr>
      <w:r>
        <w:rPr>
          <w:color w:val="231F20"/>
          <w:w w:val="95"/>
          <w:sz w:val="20"/>
        </w:rPr>
        <w:t>Отключить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напряжение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питания.</w:t>
      </w:r>
    </w:p>
    <w:p w14:paraId="30BA4B69" w14:textId="77777777" w:rsidR="0098578B" w:rsidRDefault="005424B1">
      <w:pPr>
        <w:pStyle w:val="a5"/>
        <w:numPr>
          <w:ilvl w:val="0"/>
          <w:numId w:val="1"/>
        </w:numPr>
        <w:tabs>
          <w:tab w:val="left" w:pos="645"/>
        </w:tabs>
        <w:spacing w:before="26"/>
        <w:rPr>
          <w:sz w:val="20"/>
        </w:rPr>
      </w:pPr>
      <w:r>
        <w:rPr>
          <w:color w:val="231F20"/>
          <w:w w:val="95"/>
          <w:sz w:val="20"/>
        </w:rPr>
        <w:t>Слить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воду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w w:val="95"/>
          <w:sz w:val="20"/>
        </w:rPr>
        <w:t>из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насоса.</w:t>
      </w:r>
    </w:p>
    <w:p w14:paraId="6EE16C8F" w14:textId="6D2657D6" w:rsidR="0098578B" w:rsidRPr="004E1D6B" w:rsidRDefault="005424B1" w:rsidP="002065A5">
      <w:pPr>
        <w:pStyle w:val="a5"/>
        <w:numPr>
          <w:ilvl w:val="0"/>
          <w:numId w:val="1"/>
        </w:numPr>
        <w:tabs>
          <w:tab w:val="left" w:pos="645"/>
        </w:tabs>
        <w:spacing w:before="25" w:line="266" w:lineRule="auto"/>
        <w:ind w:right="912"/>
        <w:rPr>
          <w:sz w:val="20"/>
          <w:szCs w:val="20"/>
        </w:rPr>
      </w:pPr>
      <w:r w:rsidRPr="004E1D6B">
        <w:rPr>
          <w:color w:val="231F20"/>
          <w:w w:val="95"/>
          <w:sz w:val="20"/>
        </w:rPr>
        <w:t>Вставить</w:t>
      </w:r>
      <w:r w:rsidRPr="004E1D6B">
        <w:rPr>
          <w:color w:val="231F20"/>
          <w:spacing w:val="7"/>
          <w:sz w:val="20"/>
        </w:rPr>
        <w:t xml:space="preserve"> </w:t>
      </w:r>
      <w:r w:rsidRPr="004E1D6B">
        <w:rPr>
          <w:color w:val="231F20"/>
          <w:w w:val="95"/>
          <w:sz w:val="20"/>
        </w:rPr>
        <w:t>отвертку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w w:val="95"/>
          <w:sz w:val="20"/>
        </w:rPr>
        <w:t>в</w:t>
      </w:r>
      <w:r w:rsidRPr="004E1D6B">
        <w:rPr>
          <w:color w:val="231F20"/>
          <w:spacing w:val="7"/>
          <w:sz w:val="20"/>
        </w:rPr>
        <w:t xml:space="preserve"> </w:t>
      </w:r>
      <w:r w:rsidRPr="004E1D6B">
        <w:rPr>
          <w:color w:val="231F20"/>
          <w:w w:val="95"/>
          <w:sz w:val="20"/>
        </w:rPr>
        <w:t>выточку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w w:val="95"/>
          <w:sz w:val="20"/>
        </w:rPr>
        <w:t>между</w:t>
      </w:r>
      <w:r w:rsidRPr="004E1D6B">
        <w:rPr>
          <w:color w:val="231F20"/>
          <w:spacing w:val="7"/>
          <w:sz w:val="20"/>
        </w:rPr>
        <w:t xml:space="preserve"> </w:t>
      </w:r>
      <w:r w:rsidRPr="004E1D6B">
        <w:rPr>
          <w:color w:val="231F20"/>
          <w:w w:val="95"/>
          <w:sz w:val="20"/>
        </w:rPr>
        <w:t>корпусом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w w:val="95"/>
          <w:sz w:val="20"/>
        </w:rPr>
        <w:t>насоса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w w:val="95"/>
          <w:sz w:val="20"/>
        </w:rPr>
        <w:t>и</w:t>
      </w:r>
      <w:r w:rsidRPr="004E1D6B">
        <w:rPr>
          <w:color w:val="231F20"/>
          <w:spacing w:val="7"/>
          <w:sz w:val="20"/>
        </w:rPr>
        <w:t xml:space="preserve"> </w:t>
      </w:r>
      <w:r w:rsidRPr="004E1D6B">
        <w:rPr>
          <w:color w:val="231F20"/>
          <w:w w:val="95"/>
          <w:sz w:val="20"/>
        </w:rPr>
        <w:t>впускным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w w:val="95"/>
          <w:sz w:val="20"/>
        </w:rPr>
        <w:t>сетчатым</w:t>
      </w:r>
      <w:r w:rsidRPr="004E1D6B">
        <w:rPr>
          <w:color w:val="231F20"/>
          <w:spacing w:val="7"/>
          <w:sz w:val="20"/>
        </w:rPr>
        <w:t xml:space="preserve"> </w:t>
      </w:r>
      <w:r w:rsidRPr="004E1D6B">
        <w:rPr>
          <w:color w:val="231F20"/>
          <w:spacing w:val="-2"/>
          <w:w w:val="95"/>
          <w:sz w:val="20"/>
        </w:rPr>
        <w:t>фильтром</w:t>
      </w:r>
      <w:r w:rsidR="004E1D6B" w:rsidRPr="004E1D6B">
        <w:rPr>
          <w:color w:val="231F20"/>
          <w:spacing w:val="-2"/>
          <w:w w:val="95"/>
          <w:sz w:val="20"/>
        </w:rPr>
        <w:t xml:space="preserve"> </w:t>
      </w:r>
      <w:r w:rsidRPr="004E1D6B">
        <w:rPr>
          <w:color w:val="231F20"/>
          <w:w w:val="95"/>
          <w:sz w:val="20"/>
          <w:szCs w:val="20"/>
        </w:rPr>
        <w:t xml:space="preserve">и отжать фильтр. Повторять эту операцию в нескольких местах до тех пор, пока крепление </w:t>
      </w:r>
      <w:r w:rsidRPr="004E1D6B">
        <w:rPr>
          <w:color w:val="231F20"/>
          <w:sz w:val="20"/>
          <w:szCs w:val="20"/>
        </w:rPr>
        <w:t>фильтра не ослабнет и его можно будет снять.</w:t>
      </w:r>
    </w:p>
    <w:p w14:paraId="208BC3F9" w14:textId="77777777" w:rsidR="0098578B" w:rsidRDefault="005424B1">
      <w:pPr>
        <w:pStyle w:val="a5"/>
        <w:numPr>
          <w:ilvl w:val="0"/>
          <w:numId w:val="1"/>
        </w:numPr>
        <w:tabs>
          <w:tab w:val="left" w:pos="645"/>
        </w:tabs>
        <w:spacing w:before="81" w:line="266" w:lineRule="auto"/>
        <w:ind w:left="444" w:right="703" w:firstLine="0"/>
        <w:rPr>
          <w:sz w:val="20"/>
        </w:rPr>
      </w:pPr>
      <w:r>
        <w:rPr>
          <w:color w:val="231F20"/>
          <w:w w:val="95"/>
          <w:sz w:val="20"/>
        </w:rPr>
        <w:t xml:space="preserve">Промыть (очистить) сетчатый фильтр и снова установить на насос. Если и после этого насос </w:t>
      </w:r>
      <w:r>
        <w:rPr>
          <w:color w:val="231F20"/>
          <w:sz w:val="20"/>
        </w:rPr>
        <w:t>продолжает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работать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пониженной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производительностью,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необходимо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разобрать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насос</w:t>
      </w:r>
    </w:p>
    <w:p w14:paraId="2CE9E0B4" w14:textId="77777777" w:rsidR="0098578B" w:rsidRDefault="005424B1">
      <w:pPr>
        <w:pStyle w:val="a3"/>
      </w:pPr>
      <w:r>
        <w:rPr>
          <w:color w:val="231F20"/>
          <w:w w:val="95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следующей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последовательности:</w:t>
      </w:r>
    </w:p>
    <w:p w14:paraId="235E2A8A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/>
        <w:ind w:left="557"/>
        <w:rPr>
          <w:sz w:val="20"/>
        </w:rPr>
      </w:pPr>
      <w:r>
        <w:rPr>
          <w:color w:val="231F20"/>
          <w:w w:val="95"/>
          <w:sz w:val="20"/>
        </w:rPr>
        <w:t>отключить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напряжение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питания;</w:t>
      </w:r>
    </w:p>
    <w:p w14:paraId="6E92BF1B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25" w:line="266" w:lineRule="auto"/>
        <w:ind w:right="982" w:firstLine="0"/>
        <w:rPr>
          <w:sz w:val="20"/>
        </w:rPr>
      </w:pPr>
      <w:r>
        <w:rPr>
          <w:color w:val="231F20"/>
          <w:w w:val="95"/>
          <w:sz w:val="20"/>
        </w:rPr>
        <w:t xml:space="preserve">с помощью отвертки провернуть корпус насоса против часовой стрелки примерно на 90° </w:t>
      </w:r>
      <w:r>
        <w:rPr>
          <w:color w:val="231F20"/>
          <w:sz w:val="20"/>
        </w:rPr>
        <w:t>(см.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направление,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указанное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стрелкой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корпусе).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Снять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корпус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насоса;</w:t>
      </w:r>
    </w:p>
    <w:p w14:paraId="0EBA59E2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before="1" w:line="266" w:lineRule="auto"/>
        <w:ind w:right="1099" w:firstLine="0"/>
        <w:rPr>
          <w:sz w:val="20"/>
        </w:rPr>
      </w:pPr>
      <w:r>
        <w:rPr>
          <w:color w:val="231F20"/>
          <w:w w:val="95"/>
          <w:sz w:val="20"/>
        </w:rPr>
        <w:t>промыть водой и очистить насос от возможных загрязнений между электродвигателем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>и корпусом. Очистить рабочее колесо;</w:t>
      </w:r>
    </w:p>
    <w:p w14:paraId="1E16FC4F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897" w:firstLine="0"/>
        <w:rPr>
          <w:sz w:val="20"/>
        </w:rPr>
      </w:pPr>
      <w:r>
        <w:rPr>
          <w:color w:val="231F20"/>
          <w:w w:val="95"/>
          <w:sz w:val="20"/>
        </w:rPr>
        <w:t xml:space="preserve">проверить легкость проворачивания рабочего колеса. Если оно прокручивается с трудом, </w:t>
      </w:r>
      <w:r>
        <w:rPr>
          <w:color w:val="231F20"/>
          <w:sz w:val="20"/>
        </w:rPr>
        <w:t>демонтировать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колесо;</w:t>
      </w:r>
    </w:p>
    <w:p w14:paraId="72DA27EE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1222" w:firstLine="0"/>
        <w:rPr>
          <w:sz w:val="20"/>
        </w:rPr>
      </w:pPr>
      <w:r>
        <w:rPr>
          <w:color w:val="231F20"/>
          <w:w w:val="95"/>
          <w:sz w:val="20"/>
        </w:rPr>
        <w:t xml:space="preserve">отвернуть гайку на валу электродвигателя (ключом с раствором зева 13 мм). При этом </w:t>
      </w:r>
      <w:r>
        <w:rPr>
          <w:color w:val="231F20"/>
          <w:sz w:val="20"/>
        </w:rPr>
        <w:t>зафиксировать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помощью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отвертки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рабочее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колесо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поворота;</w:t>
      </w:r>
    </w:p>
    <w:p w14:paraId="363ACF5F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right="587" w:firstLine="0"/>
        <w:rPr>
          <w:sz w:val="20"/>
        </w:rPr>
      </w:pPr>
      <w:r>
        <w:rPr>
          <w:color w:val="231F20"/>
          <w:sz w:val="20"/>
        </w:rPr>
        <w:lastRenderedPageBreak/>
        <w:t>очистить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рабочее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колесо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вал.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целях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безопасности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впускной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сетчатый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фильтр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должен </w:t>
      </w:r>
      <w:r>
        <w:rPr>
          <w:color w:val="231F20"/>
          <w:w w:val="95"/>
          <w:sz w:val="20"/>
        </w:rPr>
        <w:t xml:space="preserve">быть постоянно установлен на насосе. Перед каждым демонтажем насоса обязательно </w:t>
      </w:r>
      <w:proofErr w:type="spellStart"/>
      <w:r>
        <w:rPr>
          <w:color w:val="231F20"/>
          <w:w w:val="95"/>
          <w:sz w:val="20"/>
        </w:rPr>
        <w:t>отклю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чать</w:t>
      </w:r>
      <w:proofErr w:type="spellEnd"/>
      <w:r>
        <w:rPr>
          <w:color w:val="231F20"/>
          <w:sz w:val="20"/>
        </w:rPr>
        <w:t xml:space="preserve"> напряжение питания;</w:t>
      </w:r>
    </w:p>
    <w:p w14:paraId="10698B58" w14:textId="77777777" w:rsidR="004E1D6B" w:rsidRPr="004E1D6B" w:rsidRDefault="005424B1" w:rsidP="002E432B">
      <w:pPr>
        <w:pStyle w:val="a5"/>
        <w:numPr>
          <w:ilvl w:val="1"/>
          <w:numId w:val="40"/>
        </w:numPr>
        <w:tabs>
          <w:tab w:val="left" w:pos="556"/>
        </w:tabs>
        <w:spacing w:line="266" w:lineRule="auto"/>
        <w:ind w:right="556" w:firstLine="0"/>
        <w:rPr>
          <w:rFonts w:ascii="Ubuntu Medium" w:hAnsi="Ubuntu Medium"/>
          <w:sz w:val="20"/>
        </w:rPr>
      </w:pPr>
      <w:r>
        <w:rPr>
          <w:color w:val="231F20"/>
          <w:w w:val="95"/>
          <w:sz w:val="20"/>
        </w:rPr>
        <w:t>проверить отсутствие повреждений на рабочем колесе, корпусе насоса и уплотнении. Дефект</w:t>
      </w:r>
      <w:r>
        <w:rPr>
          <w:color w:val="231F20"/>
          <w:spacing w:val="-2"/>
          <w:sz w:val="20"/>
        </w:rPr>
        <w:t>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детали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заменить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новыми.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Сборка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насоса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выполняется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обратной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последовательности. </w:t>
      </w:r>
    </w:p>
    <w:p w14:paraId="4F2D3BA7" w14:textId="77777777" w:rsidR="004E1D6B" w:rsidRDefault="004E1D6B" w:rsidP="004E1D6B">
      <w:pPr>
        <w:pStyle w:val="a5"/>
        <w:tabs>
          <w:tab w:val="left" w:pos="556"/>
        </w:tabs>
        <w:spacing w:line="266" w:lineRule="auto"/>
        <w:ind w:right="556"/>
        <w:rPr>
          <w:color w:val="231F20"/>
          <w:w w:val="95"/>
          <w:sz w:val="20"/>
        </w:rPr>
      </w:pPr>
    </w:p>
    <w:p w14:paraId="0932375F" w14:textId="3C136598" w:rsidR="0098578B" w:rsidRDefault="005424B1" w:rsidP="004E1D6B">
      <w:pPr>
        <w:pStyle w:val="a5"/>
        <w:tabs>
          <w:tab w:val="left" w:pos="556"/>
        </w:tabs>
        <w:spacing w:line="266" w:lineRule="auto"/>
        <w:ind w:right="556"/>
        <w:rPr>
          <w:rFonts w:ascii="Ubuntu Medium" w:hAnsi="Ubuntu Medium"/>
          <w:sz w:val="20"/>
        </w:rPr>
      </w:pPr>
      <w:r>
        <w:rPr>
          <w:rFonts w:ascii="Ubuntu Medium" w:hAnsi="Ubuntu Medium"/>
          <w:color w:val="231F20"/>
          <w:sz w:val="20"/>
        </w:rPr>
        <w:t>Замена узлов и деталей</w:t>
      </w:r>
    </w:p>
    <w:p w14:paraId="6682F267" w14:textId="155661CB" w:rsidR="0098578B" w:rsidRDefault="005424B1">
      <w:pPr>
        <w:pStyle w:val="a3"/>
        <w:spacing w:line="266" w:lineRule="auto"/>
        <w:ind w:right="676"/>
        <w:jc w:val="both"/>
        <w:rPr>
          <w:color w:val="231F20"/>
        </w:rPr>
      </w:pPr>
      <w:r>
        <w:rPr>
          <w:color w:val="231F20"/>
          <w:w w:val="95"/>
        </w:rPr>
        <w:t xml:space="preserve">Замене подлежат рабочее колесо, корпус насоса и уплотнение. Если повреждены или имеют дефекты другие детали насоса, необходимо связаться с поставщиком насосов. Замену </w:t>
      </w:r>
      <w:proofErr w:type="spellStart"/>
      <w:r>
        <w:rPr>
          <w:color w:val="231F20"/>
          <w:w w:val="95"/>
        </w:rPr>
        <w:t>присо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единительного</w:t>
      </w:r>
      <w:proofErr w:type="spellEnd"/>
      <w:r>
        <w:rPr>
          <w:color w:val="231F20"/>
          <w:w w:val="95"/>
        </w:rPr>
        <w:t xml:space="preserve"> электрокабеля или поплавкового выключателя разрешается выполнять толь</w:t>
      </w:r>
      <w:r>
        <w:rPr>
          <w:color w:val="231F20"/>
        </w:rPr>
        <w:t>ко специализированным мастерским.</w:t>
      </w:r>
    </w:p>
    <w:p w14:paraId="2DF26058" w14:textId="77777777" w:rsidR="004E1D6B" w:rsidRDefault="004E1D6B">
      <w:pPr>
        <w:pStyle w:val="a3"/>
        <w:spacing w:line="266" w:lineRule="auto"/>
        <w:ind w:right="676"/>
        <w:jc w:val="both"/>
      </w:pPr>
    </w:p>
    <w:p w14:paraId="489A50C7" w14:textId="77777777" w:rsidR="0098578B" w:rsidRPr="0007356F" w:rsidRDefault="005424B1">
      <w:pPr>
        <w:pStyle w:val="a3"/>
        <w:jc w:val="both"/>
        <w:rPr>
          <w:rFonts w:ascii="Ubuntu Medium" w:hAnsi="Ubuntu Medium"/>
          <w:b/>
          <w:bCs/>
        </w:rPr>
      </w:pPr>
      <w:r w:rsidRPr="0007356F">
        <w:rPr>
          <w:rFonts w:ascii="Ubuntu Medium" w:hAnsi="Ubuntu Medium"/>
          <w:b/>
          <w:bCs/>
          <w:color w:val="231F20"/>
          <w:w w:val="95"/>
        </w:rPr>
        <w:t>Обнаружение</w:t>
      </w:r>
      <w:r w:rsidRPr="0007356F">
        <w:rPr>
          <w:rFonts w:ascii="Ubuntu Medium" w:hAnsi="Ubuntu Medium"/>
          <w:b/>
          <w:bCs/>
          <w:color w:val="231F20"/>
          <w:spacing w:val="13"/>
        </w:rPr>
        <w:t xml:space="preserve"> </w:t>
      </w:r>
      <w:r w:rsidRPr="0007356F">
        <w:rPr>
          <w:rFonts w:ascii="Ubuntu Medium" w:hAnsi="Ubuntu Medium"/>
          <w:b/>
          <w:bCs/>
          <w:color w:val="231F20"/>
          <w:w w:val="95"/>
        </w:rPr>
        <w:t>и</w:t>
      </w:r>
      <w:r w:rsidRPr="0007356F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07356F">
        <w:rPr>
          <w:rFonts w:ascii="Ubuntu Medium" w:hAnsi="Ubuntu Medium"/>
          <w:b/>
          <w:bCs/>
          <w:color w:val="231F20"/>
          <w:w w:val="95"/>
        </w:rPr>
        <w:t>устранение</w:t>
      </w:r>
      <w:r w:rsidRPr="0007356F">
        <w:rPr>
          <w:rFonts w:ascii="Ubuntu Medium" w:hAnsi="Ubuntu Medium"/>
          <w:b/>
          <w:bCs/>
          <w:color w:val="231F20"/>
          <w:spacing w:val="14"/>
        </w:rPr>
        <w:t xml:space="preserve"> </w:t>
      </w:r>
      <w:r w:rsidRPr="0007356F">
        <w:rPr>
          <w:rFonts w:ascii="Ubuntu Medium" w:hAnsi="Ubuntu Medium"/>
          <w:b/>
          <w:bCs/>
          <w:color w:val="231F20"/>
          <w:spacing w:val="-2"/>
          <w:w w:val="95"/>
        </w:rPr>
        <w:t>неисправностей</w:t>
      </w:r>
    </w:p>
    <w:p w14:paraId="6319C9B1" w14:textId="77777777" w:rsidR="0098578B" w:rsidRDefault="0098578B">
      <w:pPr>
        <w:pStyle w:val="a3"/>
        <w:spacing w:before="11"/>
        <w:ind w:left="0"/>
        <w:rPr>
          <w:rFonts w:ascii="Ubuntu Medium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5933"/>
      </w:tblGrid>
      <w:tr w:rsidR="0098578B" w14:paraId="5DA32D1D" w14:textId="77777777">
        <w:trPr>
          <w:trHeight w:val="434"/>
        </w:trPr>
        <w:tc>
          <w:tcPr>
            <w:tcW w:w="2683" w:type="dxa"/>
            <w:tcBorders>
              <w:top w:val="nil"/>
              <w:left w:val="nil"/>
            </w:tcBorders>
          </w:tcPr>
          <w:p w14:paraId="6F5B7E9D" w14:textId="77777777" w:rsidR="0098578B" w:rsidRPr="0007356F" w:rsidRDefault="005424B1">
            <w:pPr>
              <w:pStyle w:val="TableParagraph"/>
              <w:spacing w:before="63"/>
              <w:ind w:left="46"/>
              <w:rPr>
                <w:rFonts w:ascii="Ubuntu Medium" w:hAnsi="Ubuntu Medium"/>
                <w:b/>
                <w:bCs/>
                <w:sz w:val="20"/>
              </w:rPr>
            </w:pPr>
            <w:r w:rsidRPr="0007356F">
              <w:rPr>
                <w:rFonts w:ascii="Ubuntu Medium" w:hAnsi="Ubuntu Medium"/>
                <w:b/>
                <w:bCs/>
                <w:color w:val="231F20"/>
                <w:spacing w:val="-2"/>
                <w:sz w:val="20"/>
              </w:rPr>
              <w:t>Неисправность</w:t>
            </w:r>
          </w:p>
        </w:tc>
        <w:tc>
          <w:tcPr>
            <w:tcW w:w="5933" w:type="dxa"/>
            <w:tcBorders>
              <w:top w:val="nil"/>
              <w:right w:val="nil"/>
            </w:tcBorders>
          </w:tcPr>
          <w:p w14:paraId="24153BC8" w14:textId="77777777" w:rsidR="0098578B" w:rsidRPr="0007356F" w:rsidRDefault="005424B1">
            <w:pPr>
              <w:pStyle w:val="TableParagraph"/>
              <w:spacing w:before="63"/>
              <w:ind w:left="103"/>
              <w:rPr>
                <w:rFonts w:ascii="Ubuntu Medium" w:hAnsi="Ubuntu Medium"/>
                <w:b/>
                <w:bCs/>
                <w:sz w:val="20"/>
              </w:rPr>
            </w:pPr>
            <w:r w:rsidRPr="0007356F">
              <w:rPr>
                <w:rFonts w:ascii="Ubuntu Medium" w:hAnsi="Ubuntu Medium"/>
                <w:b/>
                <w:bCs/>
                <w:color w:val="231F20"/>
                <w:spacing w:val="-2"/>
                <w:sz w:val="20"/>
              </w:rPr>
              <w:t>Причина</w:t>
            </w:r>
          </w:p>
        </w:tc>
      </w:tr>
      <w:tr w:rsidR="0098578B" w14:paraId="6AEA73A2" w14:textId="77777777">
        <w:trPr>
          <w:trHeight w:val="1718"/>
        </w:trPr>
        <w:tc>
          <w:tcPr>
            <w:tcW w:w="2683" w:type="dxa"/>
            <w:tcBorders>
              <w:left w:val="nil"/>
            </w:tcBorders>
          </w:tcPr>
          <w:p w14:paraId="580699FC" w14:textId="77777777" w:rsidR="0098578B" w:rsidRDefault="005424B1">
            <w:pPr>
              <w:pStyle w:val="TableParagraph"/>
              <w:spacing w:before="119" w:line="266" w:lineRule="auto"/>
              <w:ind w:left="46" w:right="857"/>
              <w:rPr>
                <w:sz w:val="20"/>
              </w:rPr>
            </w:pPr>
            <w:r>
              <w:rPr>
                <w:color w:val="231F20"/>
                <w:sz w:val="20"/>
              </w:rPr>
              <w:t>При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включении 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электродвигатель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вращается</w:t>
            </w:r>
          </w:p>
        </w:tc>
        <w:tc>
          <w:tcPr>
            <w:tcW w:w="5933" w:type="dxa"/>
            <w:tcBorders>
              <w:right w:val="nil"/>
            </w:tcBorders>
          </w:tcPr>
          <w:p w14:paraId="104E3A55" w14:textId="77777777" w:rsidR="0098578B" w:rsidRDefault="005424B1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a)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Нет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подвода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питания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электродвигателю</w:t>
            </w:r>
          </w:p>
          <w:p w14:paraId="242083EE" w14:textId="77777777" w:rsidR="0098578B" w:rsidRDefault="005424B1">
            <w:pPr>
              <w:pStyle w:val="TableParagraph"/>
              <w:spacing w:before="25" w:line="266" w:lineRule="auto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б) Электродвигатель отключается поплавковым выключателем </w:t>
            </w:r>
            <w:r>
              <w:rPr>
                <w:color w:val="231F20"/>
                <w:sz w:val="20"/>
              </w:rPr>
              <w:t>(слишком низко установлен момент отключения)</w:t>
            </w:r>
          </w:p>
          <w:p w14:paraId="0E720C05" w14:textId="77777777" w:rsidR="0098578B" w:rsidRDefault="005424B1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в)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Перегорели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предохранители</w:t>
            </w:r>
          </w:p>
          <w:p w14:paraId="4843C507" w14:textId="77777777" w:rsidR="0098578B" w:rsidRDefault="005424B1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г)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Сработала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защита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электродвигателя</w:t>
            </w:r>
          </w:p>
        </w:tc>
      </w:tr>
      <w:tr w:rsidR="0098578B" w14:paraId="419E2342" w14:textId="77777777">
        <w:trPr>
          <w:trHeight w:val="1246"/>
        </w:trPr>
        <w:tc>
          <w:tcPr>
            <w:tcW w:w="2683" w:type="dxa"/>
            <w:tcBorders>
              <w:left w:val="nil"/>
            </w:tcBorders>
          </w:tcPr>
          <w:p w14:paraId="3F6302BD" w14:textId="77777777" w:rsidR="0098578B" w:rsidRDefault="005424B1">
            <w:pPr>
              <w:pStyle w:val="TableParagraph"/>
              <w:spacing w:before="166" w:line="266" w:lineRule="auto"/>
              <w:ind w:left="46"/>
              <w:rPr>
                <w:sz w:val="20"/>
              </w:rPr>
            </w:pPr>
            <w:r>
              <w:rPr>
                <w:color w:val="231F20"/>
                <w:sz w:val="20"/>
              </w:rPr>
              <w:t>После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кратковременной </w:t>
            </w:r>
            <w:r>
              <w:rPr>
                <w:color w:val="231F20"/>
                <w:w w:val="95"/>
                <w:sz w:val="20"/>
              </w:rPr>
              <w:t xml:space="preserve">эксплуатации срабатывает </w:t>
            </w:r>
            <w:r>
              <w:rPr>
                <w:color w:val="231F20"/>
                <w:sz w:val="20"/>
              </w:rPr>
              <w:t>защита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электродвигателя</w:t>
            </w:r>
          </w:p>
        </w:tc>
        <w:tc>
          <w:tcPr>
            <w:tcW w:w="5933" w:type="dxa"/>
            <w:tcBorders>
              <w:right w:val="nil"/>
            </w:tcBorders>
          </w:tcPr>
          <w:p w14:paraId="546CF449" w14:textId="77777777" w:rsidR="0098578B" w:rsidRDefault="005424B1">
            <w:pPr>
              <w:pStyle w:val="TableParagraph"/>
              <w:spacing w:before="166" w:line="266" w:lineRule="auto"/>
              <w:ind w:left="103" w:right="7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a) Слишком высокое значение температуры рабочей жидкости </w:t>
            </w:r>
            <w:r>
              <w:rPr>
                <w:color w:val="231F20"/>
                <w:sz w:val="20"/>
              </w:rPr>
              <w:t>б) Частично забит грязью насос</w:t>
            </w:r>
          </w:p>
          <w:p w14:paraId="72E47660" w14:textId="77777777" w:rsidR="0098578B" w:rsidRDefault="005424B1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в)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Механическая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блокировка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насоса</w:t>
            </w:r>
          </w:p>
        </w:tc>
      </w:tr>
      <w:tr w:rsidR="0098578B" w14:paraId="56AF28A1" w14:textId="77777777">
        <w:trPr>
          <w:trHeight w:val="1548"/>
        </w:trPr>
        <w:tc>
          <w:tcPr>
            <w:tcW w:w="2683" w:type="dxa"/>
            <w:tcBorders>
              <w:left w:val="nil"/>
            </w:tcBorders>
          </w:tcPr>
          <w:p w14:paraId="6ABB617B" w14:textId="77777777" w:rsidR="0098578B" w:rsidRDefault="005424B1">
            <w:pPr>
              <w:pStyle w:val="TableParagraph"/>
              <w:spacing w:before="176" w:line="266" w:lineRule="auto"/>
              <w:ind w:left="46" w:right="119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Насос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работает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пониженной</w:t>
            </w:r>
          </w:p>
          <w:p w14:paraId="3197A8F7" w14:textId="77777777" w:rsidR="0098578B" w:rsidRDefault="005424B1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производительностью</w:t>
            </w:r>
          </w:p>
        </w:tc>
        <w:tc>
          <w:tcPr>
            <w:tcW w:w="5933" w:type="dxa"/>
            <w:tcBorders>
              <w:right w:val="nil"/>
            </w:tcBorders>
          </w:tcPr>
          <w:p w14:paraId="2239DA2F" w14:textId="77777777" w:rsidR="0098578B" w:rsidRDefault="005424B1">
            <w:pPr>
              <w:pStyle w:val="TableParagraph"/>
              <w:spacing w:before="176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a)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Частично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забит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грязью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насос</w:t>
            </w:r>
          </w:p>
          <w:p w14:paraId="2073F75F" w14:textId="77777777" w:rsidR="0098578B" w:rsidRDefault="005424B1">
            <w:pPr>
              <w:pStyle w:val="TableParagraph"/>
              <w:spacing w:before="25" w:line="266" w:lineRule="auto"/>
              <w:ind w:left="1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б) Частично забит грязью напорный трубопровод. Необходимо </w:t>
            </w:r>
            <w:r>
              <w:rPr>
                <w:color w:val="231F20"/>
                <w:sz w:val="20"/>
              </w:rPr>
              <w:t>проверить или прочистить обратный клапан</w:t>
            </w:r>
          </w:p>
          <w:p w14:paraId="4FDF0BC8" w14:textId="77777777" w:rsidR="0007356F" w:rsidRDefault="005424B1">
            <w:pPr>
              <w:pStyle w:val="TableParagraph"/>
              <w:spacing w:line="266" w:lineRule="auto"/>
              <w:ind w:left="103" w:right="521"/>
              <w:rPr>
                <w:color w:val="231F20"/>
                <w:w w:val="95"/>
                <w:sz w:val="20"/>
              </w:rPr>
            </w:pPr>
            <w:r>
              <w:rPr>
                <w:color w:val="231F20"/>
                <w:w w:val="95"/>
                <w:sz w:val="20"/>
              </w:rPr>
              <w:t>в) Проверить рабочее колесо, корпус насоса и уплотнение</w:t>
            </w:r>
          </w:p>
          <w:p w14:paraId="1BE5B721" w14:textId="308DED8D" w:rsidR="0098578B" w:rsidRDefault="005424B1" w:rsidP="0007356F">
            <w:pPr>
              <w:pStyle w:val="TableParagraph"/>
              <w:spacing w:line="266" w:lineRule="auto"/>
              <w:ind w:right="52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г) Неправильное направление вращения</w:t>
            </w:r>
          </w:p>
        </w:tc>
      </w:tr>
      <w:tr w:rsidR="0098578B" w14:paraId="06F6B4B5" w14:textId="77777777">
        <w:trPr>
          <w:trHeight w:val="1917"/>
        </w:trPr>
        <w:tc>
          <w:tcPr>
            <w:tcW w:w="2683" w:type="dxa"/>
            <w:tcBorders>
              <w:left w:val="nil"/>
              <w:bottom w:val="nil"/>
            </w:tcBorders>
          </w:tcPr>
          <w:p w14:paraId="18B698CF" w14:textId="77777777" w:rsidR="0098578B" w:rsidRDefault="005424B1">
            <w:pPr>
              <w:pStyle w:val="TableParagraph"/>
              <w:spacing w:before="138" w:line="266" w:lineRule="auto"/>
              <w:ind w:left="4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Насос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работает,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но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подачи </w:t>
            </w:r>
            <w:r>
              <w:rPr>
                <w:color w:val="231F20"/>
                <w:sz w:val="20"/>
              </w:rPr>
              <w:t>воды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нет</w:t>
            </w:r>
          </w:p>
        </w:tc>
        <w:tc>
          <w:tcPr>
            <w:tcW w:w="5933" w:type="dxa"/>
            <w:tcBorders>
              <w:bottom w:val="nil"/>
              <w:right w:val="nil"/>
            </w:tcBorders>
          </w:tcPr>
          <w:p w14:paraId="3010FB64" w14:textId="77777777" w:rsidR="0098578B" w:rsidRDefault="005424B1">
            <w:pPr>
              <w:pStyle w:val="TableParagraph"/>
              <w:spacing w:before="138"/>
              <w:ind w:left="103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a)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Забит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грязью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насос</w:t>
            </w:r>
          </w:p>
          <w:p w14:paraId="1688FC07" w14:textId="77777777" w:rsidR="0098578B" w:rsidRDefault="005424B1">
            <w:pPr>
              <w:pStyle w:val="TableParagraph"/>
              <w:spacing w:before="25" w:line="266" w:lineRule="auto"/>
              <w:ind w:left="103" w:right="73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б) Обратный клапан в напорной магистрали, возможно, </w:t>
            </w:r>
            <w:r>
              <w:rPr>
                <w:color w:val="231F20"/>
                <w:sz w:val="20"/>
              </w:rPr>
              <w:t>заблокирован в закрытом положении</w:t>
            </w:r>
          </w:p>
          <w:p w14:paraId="20396413" w14:textId="77777777" w:rsidR="0098578B" w:rsidRDefault="005424B1">
            <w:pPr>
              <w:pStyle w:val="TableParagraph"/>
              <w:spacing w:line="266" w:lineRule="auto"/>
              <w:ind w:left="103" w:right="18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в) Слишком низок уровень жидкости. Всасывающий сетчатый фильтр должен при включении насоса быть полностью </w:t>
            </w:r>
            <w:proofErr w:type="spellStart"/>
            <w:r>
              <w:rPr>
                <w:color w:val="231F20"/>
                <w:w w:val="95"/>
                <w:sz w:val="20"/>
              </w:rPr>
              <w:t>погру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женным</w:t>
            </w:r>
            <w:proofErr w:type="spellEnd"/>
            <w:r>
              <w:rPr>
                <w:color w:val="231F20"/>
                <w:sz w:val="20"/>
              </w:rPr>
              <w:t xml:space="preserve"> в рабочую жидкость</w:t>
            </w:r>
          </w:p>
          <w:p w14:paraId="54C0E3F9" w14:textId="77777777" w:rsidR="0098578B" w:rsidRDefault="005424B1">
            <w:pPr>
              <w:pStyle w:val="TableParagraph"/>
              <w:spacing w:line="229" w:lineRule="exact"/>
              <w:ind w:left="103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г)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Слишком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большая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длина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кабеля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поплавкового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выключателя</w:t>
            </w:r>
          </w:p>
        </w:tc>
      </w:tr>
    </w:tbl>
    <w:p w14:paraId="417F30C9" w14:textId="77777777" w:rsidR="0098578B" w:rsidRDefault="0098578B">
      <w:pPr>
        <w:pStyle w:val="a3"/>
        <w:spacing w:before="10"/>
        <w:ind w:left="0"/>
        <w:rPr>
          <w:rFonts w:ascii="Ubuntu Medium"/>
          <w:sz w:val="22"/>
        </w:rPr>
      </w:pPr>
    </w:p>
    <w:p w14:paraId="477F6F3A" w14:textId="1647F825" w:rsidR="0098578B" w:rsidRDefault="005424B1">
      <w:pPr>
        <w:pStyle w:val="4"/>
        <w:jc w:val="both"/>
      </w:pPr>
      <w:r>
        <w:rPr>
          <w:color w:val="231F20"/>
          <w:w w:val="95"/>
        </w:rPr>
        <w:t>Рекомендации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содержанию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ремонту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ограждающих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ненесущих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конструкций</w:t>
      </w:r>
    </w:p>
    <w:p w14:paraId="7EDAE699" w14:textId="77777777" w:rsidR="0098578B" w:rsidRDefault="005424B1">
      <w:pPr>
        <w:pStyle w:val="a3"/>
        <w:spacing w:before="26"/>
      </w:pPr>
      <w:r>
        <w:rPr>
          <w:color w:val="231F20"/>
          <w:w w:val="95"/>
        </w:rPr>
        <w:t>см.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подразделе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  <w:w w:val="95"/>
        </w:rPr>
        <w:t>3.3.</w:t>
      </w:r>
    </w:p>
    <w:p w14:paraId="2ECD7651" w14:textId="77777777" w:rsidR="0098578B" w:rsidRDefault="0098578B">
      <w:p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1B40C949" w14:textId="77777777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4.14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содержанию</w:t>
      </w:r>
    </w:p>
    <w:p w14:paraId="1F76B06A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</w:rPr>
        <w:t>объектов общего имущества, расположенных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земельном участке, входящем в состав общего имущества</w:t>
      </w:r>
    </w:p>
    <w:p w14:paraId="275AA382" w14:textId="77777777" w:rsidR="0098578B" w:rsidRDefault="0098578B">
      <w:pPr>
        <w:pStyle w:val="a3"/>
        <w:spacing w:before="7"/>
        <w:ind w:left="0"/>
        <w:rPr>
          <w:rFonts w:ascii="Proxima Nova"/>
          <w:sz w:val="24"/>
        </w:rPr>
      </w:pPr>
    </w:p>
    <w:p w14:paraId="5B3F7343" w14:textId="77777777" w:rsidR="0098578B" w:rsidRDefault="0098578B">
      <w:pPr>
        <w:rPr>
          <w:rFonts w:ascii="Proxima Nova"/>
          <w:sz w:val="24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2C35C4A8" w14:textId="77777777" w:rsidR="0098578B" w:rsidRDefault="005424B1" w:rsidP="004E1D6B">
      <w:pPr>
        <w:pStyle w:val="4"/>
        <w:spacing w:before="95" w:line="266" w:lineRule="auto"/>
        <w:ind w:left="284" w:right="238"/>
        <w:jc w:val="both"/>
      </w:pPr>
      <w:r>
        <w:rPr>
          <w:color w:val="231F20"/>
          <w:w w:val="95"/>
        </w:rPr>
        <w:t xml:space="preserve">Рекомендации по содержанию и ремонту малых архитектурных форм, спортивных </w:t>
      </w:r>
      <w:r>
        <w:rPr>
          <w:color w:val="231F20"/>
          <w:spacing w:val="-2"/>
        </w:rPr>
        <w:t>площадок</w:t>
      </w:r>
    </w:p>
    <w:p w14:paraId="25C6296A" w14:textId="73DCCA9D" w:rsidR="0098578B" w:rsidRDefault="005424B1" w:rsidP="004E1D6B">
      <w:pPr>
        <w:pStyle w:val="a3"/>
        <w:spacing w:line="266" w:lineRule="auto"/>
        <w:ind w:left="284" w:right="238"/>
      </w:pPr>
      <w:r>
        <w:rPr>
          <w:color w:val="231F20"/>
        </w:rPr>
        <w:t xml:space="preserve">Весной малые архитектурные формы </w:t>
      </w:r>
      <w:proofErr w:type="spellStart"/>
      <w:r>
        <w:rPr>
          <w:color w:val="231F20"/>
        </w:rPr>
        <w:t>тща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тельно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осматривают,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заменяют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сломанные детали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крепления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новыми.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Старые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рейки </w:t>
      </w:r>
      <w:r>
        <w:rPr>
          <w:color w:val="231F20"/>
          <w:spacing w:val="-2"/>
        </w:rPr>
        <w:t>очищают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краски,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металлические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детали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– </w:t>
      </w:r>
      <w:r>
        <w:rPr>
          <w:color w:val="231F20"/>
          <w:w w:val="95"/>
        </w:rPr>
        <w:t>от ржавчины и старой краски, затем их моют с применением моющего состава и протира</w:t>
      </w:r>
      <w:r>
        <w:rPr>
          <w:color w:val="231F20"/>
        </w:rPr>
        <w:t xml:space="preserve">ют тряпкой насухо. Высохшие конструкции </w:t>
      </w:r>
      <w:r>
        <w:rPr>
          <w:color w:val="231F20"/>
          <w:spacing w:val="-2"/>
        </w:rPr>
        <w:t>равномерно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окрашивают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помощью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писто</w:t>
      </w:r>
      <w:r>
        <w:rPr>
          <w:color w:val="231F20"/>
        </w:rPr>
        <w:t xml:space="preserve">лета-распылителя; металлические </w:t>
      </w:r>
      <w:r w:rsidR="00C0477D">
        <w:rPr>
          <w:color w:val="231F20"/>
        </w:rPr>
        <w:t>поверхности</w:t>
      </w:r>
      <w:r>
        <w:rPr>
          <w:color w:val="231F20"/>
        </w:rPr>
        <w:t xml:space="preserve"> красят вручную до 1 июня каждого последующего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года.</w:t>
      </w:r>
    </w:p>
    <w:p w14:paraId="3E2F8CD1" w14:textId="55CE8BF4" w:rsidR="0098578B" w:rsidRDefault="005424B1" w:rsidP="004E1D6B">
      <w:pPr>
        <w:pStyle w:val="a3"/>
        <w:spacing w:line="266" w:lineRule="auto"/>
        <w:ind w:left="284" w:right="238"/>
      </w:pPr>
      <w:r>
        <w:rPr>
          <w:color w:val="231F20"/>
          <w:w w:val="95"/>
        </w:rPr>
        <w:t xml:space="preserve">Цветочные вазы и урны весной моют снаружи </w:t>
      </w:r>
      <w:r>
        <w:rPr>
          <w:color w:val="231F20"/>
        </w:rPr>
        <w:t>(урны и внутри), очищают от старого покрытия,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красят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вручную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пистолета-распылителя компрессорной установки.</w:t>
      </w:r>
    </w:p>
    <w:p w14:paraId="413A0870" w14:textId="77777777" w:rsidR="0098578B" w:rsidRDefault="005424B1" w:rsidP="004E1D6B">
      <w:pPr>
        <w:pStyle w:val="a3"/>
        <w:spacing w:before="1"/>
        <w:ind w:left="284" w:right="238"/>
      </w:pPr>
      <w:r>
        <w:rPr>
          <w:color w:val="231F20"/>
          <w:w w:val="95"/>
        </w:rPr>
        <w:t>Затем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расставляют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места.</w:t>
      </w:r>
    </w:p>
    <w:p w14:paraId="6A629AB5" w14:textId="10A691B3" w:rsidR="0098578B" w:rsidRDefault="005424B1" w:rsidP="004E1D6B">
      <w:pPr>
        <w:pStyle w:val="a3"/>
        <w:spacing w:before="25" w:line="266" w:lineRule="auto"/>
        <w:ind w:left="284" w:right="238"/>
      </w:pPr>
      <w:r>
        <w:rPr>
          <w:color w:val="231F20"/>
          <w:w w:val="95"/>
        </w:rPr>
        <w:t xml:space="preserve">Для содержания цветочных ваз и урн постоянно в хорошем внешнем и санитарно-гигиеническом состоянии необходимо: вовремя </w:t>
      </w:r>
      <w:r>
        <w:rPr>
          <w:color w:val="231F20"/>
          <w:spacing w:val="-2"/>
        </w:rPr>
        <w:t>убирать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сломанные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ремонтировать </w:t>
      </w:r>
      <w:r>
        <w:rPr>
          <w:color w:val="231F20"/>
        </w:rPr>
        <w:t>частично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поврежденные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урны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вазы;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протирать внешние стенки влажной тряпкой</w:t>
      </w:r>
    </w:p>
    <w:p w14:paraId="63D612C7" w14:textId="1057577F" w:rsidR="0098578B" w:rsidRDefault="005424B1" w:rsidP="004E1D6B">
      <w:pPr>
        <w:pStyle w:val="a3"/>
        <w:spacing w:line="266" w:lineRule="auto"/>
        <w:ind w:left="284" w:right="238"/>
      </w:pPr>
      <w:r>
        <w:rPr>
          <w:color w:val="231F20"/>
        </w:rPr>
        <w:t xml:space="preserve">с удалением подтеков и грязи; собирать и </w:t>
      </w:r>
      <w:r>
        <w:rPr>
          <w:color w:val="231F20"/>
          <w:w w:val="95"/>
        </w:rPr>
        <w:t>удалять случайный мусор, отцветшие соцве</w:t>
      </w:r>
      <w:r>
        <w:rPr>
          <w:color w:val="231F20"/>
        </w:rPr>
        <w:t>тия и цветы, засохшие листья.</w:t>
      </w:r>
    </w:p>
    <w:p w14:paraId="269B5441" w14:textId="7CFC820E" w:rsidR="0098578B" w:rsidRDefault="005424B1" w:rsidP="004E1D6B">
      <w:pPr>
        <w:pStyle w:val="a3"/>
        <w:spacing w:line="266" w:lineRule="auto"/>
        <w:ind w:left="284" w:right="238"/>
      </w:pPr>
      <w:r>
        <w:rPr>
          <w:color w:val="231F20"/>
        </w:rPr>
        <w:t>В летнее время проводятся постоянный ос</w:t>
      </w:r>
      <w:r>
        <w:rPr>
          <w:color w:val="231F20"/>
          <w:w w:val="95"/>
        </w:rPr>
        <w:t>мотр всех малых форм архитектуры, своевременный ремонт или удаление их; неоднократ</w:t>
      </w:r>
      <w:r>
        <w:rPr>
          <w:color w:val="231F20"/>
        </w:rPr>
        <w:t>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обмыв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применением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моющих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средств. Особое внимание должно быть уделено малым архитектурным формам, применяемым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оформления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спортивных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детских площадок.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постоянно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находить</w:t>
      </w:r>
      <w:r>
        <w:rPr>
          <w:color w:val="231F20"/>
          <w:spacing w:val="-2"/>
        </w:rPr>
        <w:t>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исправном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состоянии,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составляющие </w:t>
      </w:r>
      <w:r>
        <w:rPr>
          <w:color w:val="231F20"/>
        </w:rPr>
        <w:t>должны быть крепко и надежно скреплены между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собой.</w:t>
      </w:r>
    </w:p>
    <w:p w14:paraId="2FFC1409" w14:textId="2B82DFD8" w:rsidR="0098578B" w:rsidRDefault="005424B1" w:rsidP="004E1D6B">
      <w:pPr>
        <w:pStyle w:val="a3"/>
        <w:spacing w:before="1" w:line="266" w:lineRule="auto"/>
        <w:ind w:left="284" w:right="238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площадках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своевременно</w:t>
      </w:r>
      <w:r>
        <w:rPr>
          <w:color w:val="231F20"/>
          <w:spacing w:val="-7"/>
        </w:rPr>
        <w:t xml:space="preserve"> </w:t>
      </w:r>
      <w:r w:rsidR="00C0477D">
        <w:rPr>
          <w:color w:val="231F20"/>
        </w:rPr>
        <w:t>производиться</w:t>
      </w:r>
      <w:r>
        <w:rPr>
          <w:color w:val="231F20"/>
          <w:w w:val="95"/>
        </w:rPr>
        <w:t xml:space="preserve"> подсыпка по мере просадки </w:t>
      </w:r>
      <w:r w:rsidR="00C0477D">
        <w:rPr>
          <w:color w:val="231F20"/>
          <w:w w:val="95"/>
        </w:rPr>
        <w:t>поверхностного</w:t>
      </w:r>
      <w:r>
        <w:rPr>
          <w:color w:val="231F20"/>
        </w:rPr>
        <w:t xml:space="preserve"> слоя: на детских площадках – </w:t>
      </w:r>
      <w:proofErr w:type="spellStart"/>
      <w:r>
        <w:rPr>
          <w:color w:val="231F20"/>
        </w:rPr>
        <w:t>пе</w:t>
      </w:r>
      <w:proofErr w:type="spellEnd"/>
      <w:r>
        <w:rPr>
          <w:color w:val="231F20"/>
        </w:rPr>
        <w:t>-</w:t>
      </w:r>
    </w:p>
    <w:p w14:paraId="74996F9D" w14:textId="77777777" w:rsidR="0098578B" w:rsidRDefault="005424B1" w:rsidP="004E1D6B">
      <w:pPr>
        <w:pStyle w:val="a3"/>
        <w:spacing w:before="95" w:line="266" w:lineRule="auto"/>
        <w:ind w:left="142" w:right="117"/>
      </w:pPr>
      <w:r>
        <w:br w:type="column"/>
      </w:r>
      <w:proofErr w:type="spellStart"/>
      <w:r>
        <w:rPr>
          <w:color w:val="231F20"/>
          <w:w w:val="95"/>
        </w:rPr>
        <w:t>ском</w:t>
      </w:r>
      <w:proofErr w:type="spellEnd"/>
      <w:r>
        <w:rPr>
          <w:color w:val="231F20"/>
          <w:w w:val="95"/>
        </w:rPr>
        <w:t xml:space="preserve">, на спортивных площадках – </w:t>
      </w:r>
      <w:proofErr w:type="spellStart"/>
      <w:r>
        <w:rPr>
          <w:color w:val="231F20"/>
          <w:w w:val="95"/>
        </w:rPr>
        <w:t>спецсмесью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</w:rPr>
        <w:t>(60 % – высевка щебня, 30 % – растительный грунт,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песок).</w:t>
      </w:r>
    </w:p>
    <w:p w14:paraId="3D5BCBC7" w14:textId="77777777" w:rsidR="0098578B" w:rsidRDefault="005424B1" w:rsidP="004E1D6B">
      <w:pPr>
        <w:pStyle w:val="a3"/>
        <w:spacing w:line="266" w:lineRule="auto"/>
        <w:ind w:left="142" w:right="117"/>
      </w:pPr>
      <w:r>
        <w:rPr>
          <w:color w:val="231F20"/>
          <w:w w:val="95"/>
        </w:rPr>
        <w:t xml:space="preserve">Применение дробленого песка для дорожек </w:t>
      </w:r>
      <w:r>
        <w:rPr>
          <w:color w:val="231F20"/>
          <w:spacing w:val="-2"/>
        </w:rPr>
        <w:t>недопустимо.</w:t>
      </w:r>
    </w:p>
    <w:p w14:paraId="05A560F2" w14:textId="77777777" w:rsidR="0098578B" w:rsidRDefault="005424B1" w:rsidP="004E1D6B">
      <w:pPr>
        <w:pStyle w:val="a3"/>
        <w:spacing w:line="266" w:lineRule="auto"/>
        <w:ind w:left="142" w:right="117"/>
      </w:pPr>
      <w:r>
        <w:rPr>
          <w:color w:val="231F20"/>
        </w:rPr>
        <w:t xml:space="preserve">Металлические ограждения необходимо </w:t>
      </w:r>
      <w:r>
        <w:rPr>
          <w:color w:val="231F20"/>
          <w:w w:val="95"/>
        </w:rPr>
        <w:t xml:space="preserve">ремонтировать, очищать от старого покрытия </w:t>
      </w:r>
      <w:r>
        <w:rPr>
          <w:color w:val="231F20"/>
        </w:rPr>
        <w:t>и производить окраску.</w:t>
      </w:r>
    </w:p>
    <w:p w14:paraId="3484DA9D" w14:textId="39D3AC37" w:rsidR="0098578B" w:rsidRDefault="005424B1" w:rsidP="004E1D6B">
      <w:pPr>
        <w:pStyle w:val="a3"/>
        <w:spacing w:line="266" w:lineRule="auto"/>
        <w:ind w:left="142" w:right="117"/>
      </w:pPr>
      <w:r>
        <w:rPr>
          <w:color w:val="231F20"/>
          <w:w w:val="95"/>
        </w:rPr>
        <w:t xml:space="preserve">В зимний период все элементы МАФ, а также </w:t>
      </w:r>
      <w:r>
        <w:rPr>
          <w:color w:val="231F20"/>
        </w:rPr>
        <w:t>пространство перед ними и с боков, подходы к ним должны быть очищены от снега</w:t>
      </w:r>
    </w:p>
    <w:p w14:paraId="529647B0" w14:textId="69ECBA93" w:rsidR="0098578B" w:rsidRDefault="005424B1" w:rsidP="004E1D6B">
      <w:pPr>
        <w:pStyle w:val="a3"/>
        <w:ind w:left="142" w:right="117"/>
        <w:rPr>
          <w:color w:val="231F20"/>
          <w:spacing w:val="-2"/>
        </w:rPr>
      </w:pP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наледи.</w:t>
      </w:r>
    </w:p>
    <w:p w14:paraId="39BE8021" w14:textId="77777777" w:rsidR="004E1D6B" w:rsidRPr="00506CB9" w:rsidRDefault="004E1D6B" w:rsidP="004E1D6B">
      <w:pPr>
        <w:pStyle w:val="a3"/>
        <w:ind w:left="142" w:right="117"/>
      </w:pPr>
    </w:p>
    <w:p w14:paraId="6A490945" w14:textId="77777777" w:rsidR="0098578B" w:rsidRDefault="005424B1" w:rsidP="004E1D6B">
      <w:pPr>
        <w:pStyle w:val="4"/>
        <w:spacing w:line="266" w:lineRule="auto"/>
        <w:ind w:left="142" w:right="117"/>
      </w:pPr>
      <w:r>
        <w:rPr>
          <w:color w:val="231F20"/>
          <w:w w:val="95"/>
        </w:rPr>
        <w:t xml:space="preserve">Рекомендации по содержанию досок </w:t>
      </w:r>
      <w:r>
        <w:rPr>
          <w:color w:val="231F20"/>
          <w:spacing w:val="-2"/>
        </w:rPr>
        <w:t>объявлений</w:t>
      </w:r>
    </w:p>
    <w:p w14:paraId="0EF59035" w14:textId="12CBAD8D" w:rsidR="0098578B" w:rsidRDefault="005424B1" w:rsidP="004E1D6B">
      <w:pPr>
        <w:pStyle w:val="a3"/>
        <w:spacing w:line="266" w:lineRule="auto"/>
        <w:ind w:left="142" w:right="117"/>
      </w:pP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 w:rsidR="00C0477D">
        <w:rPr>
          <w:color w:val="231F20"/>
        </w:rPr>
        <w:t>требованиями</w:t>
      </w:r>
      <w:r w:rsidR="00C0477D">
        <w:rPr>
          <w:color w:val="231F20"/>
          <w:spacing w:val="-11"/>
        </w:rPr>
        <w:t xml:space="preserve"> </w:t>
      </w:r>
      <w:r w:rsidR="00C0477D">
        <w:rPr>
          <w:color w:val="231F20"/>
        </w:rPr>
        <w:t>правил</w:t>
      </w:r>
      <w:r>
        <w:rPr>
          <w:color w:val="231F20"/>
          <w:spacing w:val="-11"/>
        </w:rPr>
        <w:t xml:space="preserve"> </w:t>
      </w:r>
      <w:r w:rsidR="00C0477D">
        <w:rPr>
          <w:color w:val="231F20"/>
        </w:rPr>
        <w:t>предоставления</w:t>
      </w:r>
      <w:r>
        <w:rPr>
          <w:color w:val="231F20"/>
          <w:w w:val="95"/>
        </w:rPr>
        <w:t xml:space="preserve"> коммунальных услуг гражданам </w:t>
      </w:r>
      <w:r>
        <w:rPr>
          <w:color w:val="231F20"/>
        </w:rPr>
        <w:t>(утверждены постановлением Правительства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РФ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23.05.2006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307),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досках</w:t>
      </w:r>
      <w:r>
        <w:rPr>
          <w:color w:val="231F20"/>
          <w:spacing w:val="-12"/>
        </w:rPr>
        <w:t xml:space="preserve"> </w:t>
      </w:r>
      <w:r w:rsidR="00C0477D">
        <w:rPr>
          <w:color w:val="231F20"/>
        </w:rPr>
        <w:t>объявлений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расположенных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подъездах </w:t>
      </w:r>
      <w:r>
        <w:rPr>
          <w:color w:val="231F20"/>
          <w:w w:val="95"/>
        </w:rPr>
        <w:t xml:space="preserve">многоквартирного дома, необходимо </w:t>
      </w:r>
      <w:proofErr w:type="spellStart"/>
      <w:r>
        <w:rPr>
          <w:color w:val="231F20"/>
          <w:w w:val="95"/>
        </w:rPr>
        <w:t>разме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spacing w:val="-2"/>
        </w:rPr>
        <w:t>щение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следующей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информации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</w:t>
      </w:r>
      <w:r>
        <w:rPr>
          <w:color w:val="231F20"/>
          <w:spacing w:val="-6"/>
        </w:rPr>
        <w:t xml:space="preserve"> </w:t>
      </w:r>
      <w:r w:rsidR="00C0477D">
        <w:rPr>
          <w:color w:val="231F20"/>
          <w:spacing w:val="-2"/>
        </w:rPr>
        <w:t>исполнителе</w:t>
      </w:r>
      <w:r>
        <w:rPr>
          <w:color w:val="231F20"/>
        </w:rPr>
        <w:t xml:space="preserve"> (управляющей организации):</w:t>
      </w:r>
    </w:p>
    <w:p w14:paraId="7DAA098E" w14:textId="16D475EE" w:rsidR="0098578B" w:rsidRDefault="005424B1" w:rsidP="004E1D6B">
      <w:pPr>
        <w:pStyle w:val="a5"/>
        <w:numPr>
          <w:ilvl w:val="0"/>
          <w:numId w:val="40"/>
        </w:numPr>
        <w:spacing w:line="266" w:lineRule="auto"/>
        <w:ind w:left="142" w:right="117" w:firstLine="0"/>
        <w:rPr>
          <w:sz w:val="20"/>
        </w:rPr>
      </w:pPr>
      <w:r>
        <w:rPr>
          <w:color w:val="231F20"/>
          <w:spacing w:val="-2"/>
          <w:sz w:val="20"/>
        </w:rPr>
        <w:t>наименование,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место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нахождения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(адрес </w:t>
      </w:r>
      <w:r>
        <w:rPr>
          <w:color w:val="231F20"/>
          <w:w w:val="95"/>
          <w:sz w:val="20"/>
        </w:rPr>
        <w:t>его постоянно действующего исполнитель</w:t>
      </w:r>
      <w:r>
        <w:rPr>
          <w:color w:val="231F20"/>
          <w:sz w:val="20"/>
        </w:rPr>
        <w:t>ного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органа),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сведения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государственной </w:t>
      </w:r>
      <w:r>
        <w:rPr>
          <w:color w:val="231F20"/>
          <w:w w:val="95"/>
          <w:sz w:val="20"/>
        </w:rPr>
        <w:t xml:space="preserve">регистрации, режим работы, фамилия, имя </w:t>
      </w:r>
      <w:r>
        <w:rPr>
          <w:color w:val="231F20"/>
          <w:sz w:val="20"/>
        </w:rPr>
        <w:t>и отчество руководителя;</w:t>
      </w:r>
    </w:p>
    <w:p w14:paraId="7F3D97A6" w14:textId="5A5BDEE7" w:rsidR="0098578B" w:rsidRDefault="005424B1" w:rsidP="004E1D6B">
      <w:pPr>
        <w:pStyle w:val="a5"/>
        <w:numPr>
          <w:ilvl w:val="0"/>
          <w:numId w:val="40"/>
        </w:numPr>
        <w:spacing w:before="1" w:line="266" w:lineRule="auto"/>
        <w:ind w:left="142" w:right="117" w:firstLine="0"/>
        <w:rPr>
          <w:sz w:val="20"/>
        </w:rPr>
      </w:pPr>
      <w:r>
        <w:rPr>
          <w:color w:val="231F20"/>
          <w:w w:val="95"/>
          <w:sz w:val="20"/>
        </w:rPr>
        <w:t>адреса и телефоны диспетчерской, аварий</w:t>
      </w:r>
      <w:r>
        <w:rPr>
          <w:color w:val="231F20"/>
          <w:sz w:val="20"/>
        </w:rPr>
        <w:t>ной или аварийно-диспетчерской служб;</w:t>
      </w:r>
    </w:p>
    <w:p w14:paraId="78EFC04D" w14:textId="795860DA" w:rsidR="0098578B" w:rsidRDefault="005424B1" w:rsidP="004E1D6B">
      <w:pPr>
        <w:pStyle w:val="a5"/>
        <w:numPr>
          <w:ilvl w:val="0"/>
          <w:numId w:val="40"/>
        </w:numPr>
        <w:spacing w:line="266" w:lineRule="auto"/>
        <w:ind w:left="142" w:right="117" w:firstLine="0"/>
        <w:rPr>
          <w:sz w:val="20"/>
        </w:rPr>
      </w:pPr>
      <w:r>
        <w:rPr>
          <w:color w:val="231F20"/>
          <w:w w:val="95"/>
          <w:sz w:val="20"/>
        </w:rPr>
        <w:t xml:space="preserve">размеры тарифов на коммунальные услуги, </w:t>
      </w:r>
      <w:r>
        <w:rPr>
          <w:color w:val="231F20"/>
          <w:sz w:val="20"/>
        </w:rPr>
        <w:t>надбавок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тарифам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реквизиты</w:t>
      </w:r>
      <w:r>
        <w:rPr>
          <w:color w:val="231F20"/>
          <w:spacing w:val="-11"/>
          <w:sz w:val="20"/>
        </w:rPr>
        <w:t xml:space="preserve"> </w:t>
      </w:r>
      <w:r w:rsidR="00C0477D">
        <w:rPr>
          <w:color w:val="231F20"/>
          <w:sz w:val="20"/>
        </w:rPr>
        <w:t>нормативных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правовых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актов,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основании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которых применяются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тарифы.</w:t>
      </w:r>
    </w:p>
    <w:p w14:paraId="20B133B3" w14:textId="6F80CEA8" w:rsidR="0098578B" w:rsidRDefault="005424B1" w:rsidP="004E1D6B">
      <w:pPr>
        <w:pStyle w:val="a3"/>
        <w:spacing w:line="266" w:lineRule="auto"/>
        <w:ind w:left="142" w:right="117"/>
      </w:pPr>
      <w:r>
        <w:rPr>
          <w:color w:val="231F20"/>
        </w:rPr>
        <w:t xml:space="preserve">На досках объявлений также рекомендуется размещать информацию о причинах и предполагаемой продолжительности </w:t>
      </w:r>
      <w:r w:rsidR="00C0477D">
        <w:rPr>
          <w:color w:val="231F20"/>
        </w:rPr>
        <w:t>приостановки</w:t>
      </w:r>
      <w:r>
        <w:rPr>
          <w:color w:val="231F20"/>
          <w:w w:val="95"/>
        </w:rPr>
        <w:t xml:space="preserve"> или ограничения предоставления коммунальных услуг, о причинах нарушения </w:t>
      </w:r>
      <w:r>
        <w:rPr>
          <w:color w:val="231F20"/>
        </w:rPr>
        <w:t>качества предоставления коммунальных</w:t>
      </w:r>
    </w:p>
    <w:p w14:paraId="491918E4" w14:textId="106215EC" w:rsidR="0098578B" w:rsidRDefault="005424B1" w:rsidP="004E1D6B">
      <w:pPr>
        <w:pStyle w:val="a3"/>
        <w:spacing w:line="266" w:lineRule="auto"/>
        <w:ind w:left="142" w:right="117"/>
      </w:pPr>
      <w:r>
        <w:rPr>
          <w:color w:val="231F20"/>
          <w:spacing w:val="-2"/>
        </w:rPr>
        <w:t>услуг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плановых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перерывах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предоставле</w:t>
      </w:r>
      <w:r>
        <w:rPr>
          <w:color w:val="231F20"/>
        </w:rPr>
        <w:t>нии коммунальных услуг.</w:t>
      </w:r>
    </w:p>
    <w:p w14:paraId="62DCCBE0" w14:textId="77777777" w:rsidR="0098578B" w:rsidRDefault="0098578B">
      <w:pPr>
        <w:spacing w:line="266" w:lineRule="auto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78D9E5F0" w14:textId="5C464CF3" w:rsidR="0098578B" w:rsidRDefault="005424B1" w:rsidP="004E1D6B">
      <w:pPr>
        <w:pStyle w:val="a3"/>
        <w:spacing w:before="81" w:line="266" w:lineRule="auto"/>
        <w:ind w:left="284" w:right="212"/>
        <w:rPr>
          <w:color w:val="231F20"/>
        </w:rPr>
      </w:pPr>
      <w:r>
        <w:rPr>
          <w:color w:val="231F20"/>
        </w:rPr>
        <w:lastRenderedPageBreak/>
        <w:t>Доски должны содержаться эксплуатирую</w:t>
      </w:r>
      <w:r>
        <w:rPr>
          <w:color w:val="231F20"/>
          <w:w w:val="95"/>
        </w:rPr>
        <w:t xml:space="preserve">щей организацией в надлежащем состоянии: </w:t>
      </w:r>
      <w:r>
        <w:rPr>
          <w:color w:val="231F20"/>
        </w:rPr>
        <w:t xml:space="preserve">следует не допускать </w:t>
      </w:r>
      <w:r w:rsidRPr="00914890">
        <w:t xml:space="preserve">ослабления крепления, </w:t>
      </w:r>
      <w:r>
        <w:rPr>
          <w:color w:val="231F20"/>
        </w:rPr>
        <w:t>разрушения материала, из которого изготовлены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доски.</w:t>
      </w:r>
    </w:p>
    <w:p w14:paraId="1002F3C0" w14:textId="77777777" w:rsidR="004E1D6B" w:rsidRPr="00914890" w:rsidRDefault="004E1D6B" w:rsidP="004E1D6B">
      <w:pPr>
        <w:pStyle w:val="a3"/>
        <w:spacing w:before="81" w:line="266" w:lineRule="auto"/>
        <w:ind w:left="284" w:right="212"/>
      </w:pPr>
    </w:p>
    <w:p w14:paraId="5A571C1A" w14:textId="77777777" w:rsidR="0098578B" w:rsidRDefault="005424B1" w:rsidP="004E1D6B">
      <w:pPr>
        <w:pStyle w:val="4"/>
        <w:spacing w:line="266" w:lineRule="auto"/>
        <w:ind w:left="284" w:right="212"/>
      </w:pPr>
      <w:r>
        <w:rPr>
          <w:color w:val="231F20"/>
          <w:w w:val="95"/>
        </w:rPr>
        <w:t xml:space="preserve">Рекомендации по содержанию площадок </w:t>
      </w:r>
      <w:r>
        <w:rPr>
          <w:color w:val="231F20"/>
        </w:rPr>
        <w:t>для автомобильного транспорта</w:t>
      </w:r>
    </w:p>
    <w:p w14:paraId="5ADDEB48" w14:textId="032D0338" w:rsidR="0098578B" w:rsidRDefault="005424B1" w:rsidP="004E1D6B">
      <w:pPr>
        <w:pStyle w:val="a3"/>
        <w:spacing w:line="266" w:lineRule="auto"/>
        <w:ind w:left="284" w:right="212"/>
      </w:pPr>
      <w:r>
        <w:rPr>
          <w:color w:val="231F20"/>
          <w:w w:val="95"/>
        </w:rPr>
        <w:t xml:space="preserve">В соответствии с проектом покрытие </w:t>
      </w:r>
      <w:r w:rsidR="00C0477D">
        <w:rPr>
          <w:color w:val="231F20"/>
          <w:w w:val="95"/>
        </w:rPr>
        <w:t>автостоянок</w:t>
      </w:r>
      <w:r>
        <w:rPr>
          <w:color w:val="231F20"/>
          <w:w w:val="95"/>
        </w:rPr>
        <w:t xml:space="preserve"> выполнено асфальтобетоном, как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дворовые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проезды;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рекомендации, предусмотренные п. 3 подраздела 3.14</w:t>
      </w:r>
    </w:p>
    <w:p w14:paraId="0E982132" w14:textId="77777777" w:rsidR="0098578B" w:rsidRDefault="005424B1" w:rsidP="004E1D6B">
      <w:pPr>
        <w:pStyle w:val="a3"/>
        <w:spacing w:before="1" w:line="266" w:lineRule="auto"/>
        <w:ind w:left="284" w:right="212"/>
      </w:pPr>
      <w:r>
        <w:rPr>
          <w:color w:val="231F20"/>
          <w:w w:val="95"/>
        </w:rPr>
        <w:t xml:space="preserve">в части содержания дворовых проездов, </w:t>
      </w:r>
      <w:r>
        <w:rPr>
          <w:color w:val="231F20"/>
          <w:spacing w:val="-2"/>
        </w:rPr>
        <w:t>аналогичны.</w:t>
      </w:r>
    </w:p>
    <w:p w14:paraId="7D3E2E30" w14:textId="12F8AC3C" w:rsidR="0098578B" w:rsidRDefault="005424B1" w:rsidP="004E1D6B">
      <w:pPr>
        <w:pStyle w:val="a3"/>
        <w:spacing w:line="266" w:lineRule="auto"/>
        <w:ind w:left="284" w:right="71"/>
        <w:jc w:val="both"/>
      </w:pPr>
      <w:r>
        <w:rPr>
          <w:color w:val="231F20"/>
          <w:w w:val="95"/>
        </w:rPr>
        <w:t xml:space="preserve">Гостевые парковки обеспечены местом для личного автотранспорта инвалидов </w:t>
      </w:r>
      <w:r>
        <w:rPr>
          <w:color w:val="231F20"/>
        </w:rPr>
        <w:t>(3,5 х 5</w:t>
      </w:r>
      <w:r w:rsidR="00914890">
        <w:rPr>
          <w:color w:val="231F20"/>
        </w:rPr>
        <w:t xml:space="preserve"> </w:t>
      </w:r>
      <w:r>
        <w:rPr>
          <w:color w:val="231F20"/>
        </w:rPr>
        <w:t>м).</w:t>
      </w:r>
    </w:p>
    <w:p w14:paraId="7ECBC44B" w14:textId="7174A667" w:rsidR="0098578B" w:rsidRDefault="005424B1" w:rsidP="004E1D6B">
      <w:pPr>
        <w:pStyle w:val="a3"/>
        <w:spacing w:line="266" w:lineRule="auto"/>
        <w:ind w:left="284" w:right="71"/>
      </w:pPr>
      <w:r>
        <w:rPr>
          <w:color w:val="231F20"/>
          <w:w w:val="95"/>
        </w:rPr>
        <w:t xml:space="preserve">Машино-место выделяется разметкой белого </w:t>
      </w:r>
      <w:r>
        <w:rPr>
          <w:color w:val="231F20"/>
        </w:rPr>
        <w:t>цвета и обозначается пиктограммой «Инвалид» с установкой металлических столбов</w:t>
      </w:r>
      <w:r w:rsidR="004E1D6B">
        <w:rPr>
          <w:color w:val="231F20"/>
        </w:rPr>
        <w:t xml:space="preserve"> </w:t>
      </w:r>
      <w:r>
        <w:rPr>
          <w:color w:val="231F20"/>
          <w:w w:val="95"/>
        </w:rPr>
        <w:t xml:space="preserve">с табличкой и дорожным знаком «Место </w:t>
      </w:r>
      <w:r>
        <w:rPr>
          <w:color w:val="231F20"/>
        </w:rPr>
        <w:t>парковки» и «Инвалид»</w:t>
      </w:r>
    </w:p>
    <w:p w14:paraId="43975286" w14:textId="5C4DCEAF" w:rsidR="0098578B" w:rsidRDefault="005424B1" w:rsidP="004E1D6B">
      <w:pPr>
        <w:pStyle w:val="a3"/>
        <w:spacing w:line="266" w:lineRule="auto"/>
        <w:ind w:left="284" w:right="71"/>
        <w:rPr>
          <w:color w:val="231F20"/>
          <w:spacing w:val="-2"/>
          <w:w w:val="95"/>
        </w:rPr>
      </w:pPr>
      <w:r>
        <w:rPr>
          <w:color w:val="231F20"/>
          <w:w w:val="95"/>
        </w:rPr>
        <w:t>Для передвижения инвалидов с проезжей части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тротуар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заложен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пониженный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бордюр.</w:t>
      </w:r>
    </w:p>
    <w:p w14:paraId="2FFF09C9" w14:textId="77777777" w:rsidR="004E1D6B" w:rsidRPr="00914890" w:rsidRDefault="004E1D6B" w:rsidP="004E1D6B">
      <w:pPr>
        <w:pStyle w:val="a3"/>
        <w:spacing w:line="266" w:lineRule="auto"/>
        <w:ind w:left="284" w:right="212"/>
      </w:pPr>
    </w:p>
    <w:p w14:paraId="1F45C123" w14:textId="77777777" w:rsidR="0098578B" w:rsidRDefault="005424B1" w:rsidP="004E1D6B">
      <w:pPr>
        <w:ind w:left="284" w:right="212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Рекомендации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по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содержанию</w:t>
      </w:r>
    </w:p>
    <w:p w14:paraId="520F291D" w14:textId="77777777" w:rsidR="0098578B" w:rsidRDefault="005424B1" w:rsidP="004E1D6B">
      <w:pPr>
        <w:spacing w:before="26"/>
        <w:ind w:left="284" w:right="212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и</w:t>
      </w:r>
      <w:r>
        <w:rPr>
          <w:rFonts w:ascii="Ubuntu" w:hAnsi="Ubuntu"/>
          <w:b/>
          <w:color w:val="231F20"/>
          <w:spacing w:val="6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уходу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за</w:t>
      </w:r>
      <w:r>
        <w:rPr>
          <w:rFonts w:ascii="Ubuntu" w:hAnsi="Ubuntu"/>
          <w:b/>
          <w:color w:val="231F20"/>
          <w:spacing w:val="7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элементами</w:t>
      </w:r>
      <w:r>
        <w:rPr>
          <w:rFonts w:ascii="Ubuntu" w:hAnsi="Ubuntu"/>
          <w:b/>
          <w:color w:val="231F20"/>
          <w:spacing w:val="6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озеленения</w:t>
      </w:r>
    </w:p>
    <w:p w14:paraId="2AA92FBA" w14:textId="77777777" w:rsidR="0098578B" w:rsidRDefault="005424B1" w:rsidP="004E1D6B">
      <w:pPr>
        <w:spacing w:before="25" w:line="266" w:lineRule="auto"/>
        <w:ind w:left="284" w:right="212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и благоустройства, расположенными </w:t>
      </w:r>
      <w:r>
        <w:rPr>
          <w:rFonts w:ascii="Ubuntu" w:hAnsi="Ubuntu"/>
          <w:b/>
          <w:color w:val="231F20"/>
          <w:sz w:val="20"/>
        </w:rPr>
        <w:t>на земельном участке</w:t>
      </w:r>
    </w:p>
    <w:p w14:paraId="3798C584" w14:textId="70E55C7C" w:rsidR="0098578B" w:rsidRDefault="005424B1" w:rsidP="004E1D6B">
      <w:pPr>
        <w:pStyle w:val="a3"/>
        <w:spacing w:line="266" w:lineRule="auto"/>
        <w:ind w:left="284" w:right="212"/>
      </w:pPr>
      <w:r>
        <w:rPr>
          <w:color w:val="231F20"/>
          <w:w w:val="95"/>
        </w:rPr>
        <w:t xml:space="preserve">Благоустройство территории, в т. ч. высадка </w:t>
      </w:r>
      <w:r>
        <w:rPr>
          <w:color w:val="231F20"/>
        </w:rPr>
        <w:t xml:space="preserve">деревьев, было произведено в </w:t>
      </w:r>
      <w:proofErr w:type="spellStart"/>
      <w:r>
        <w:rPr>
          <w:color w:val="231F20"/>
        </w:rPr>
        <w:t>соответ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2"/>
        </w:rPr>
        <w:t>ствии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планом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озеленения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проек</w:t>
      </w:r>
      <w:r w:rsidR="0012742B">
        <w:rPr>
          <w:color w:val="231F20"/>
          <w:spacing w:val="-2"/>
        </w:rPr>
        <w:t>т</w:t>
      </w:r>
      <w:r>
        <w:rPr>
          <w:color w:val="231F20"/>
          <w:spacing w:val="-2"/>
        </w:rPr>
        <w:t xml:space="preserve"> 25-</w:t>
      </w:r>
      <w:r w:rsidR="0012742B">
        <w:rPr>
          <w:color w:val="231F20"/>
          <w:spacing w:val="-2"/>
        </w:rPr>
        <w:t>2</w:t>
      </w:r>
      <w:r>
        <w:rPr>
          <w:color w:val="231F20"/>
          <w:spacing w:val="-2"/>
        </w:rPr>
        <w:t>-П/17-</w:t>
      </w:r>
      <w:r w:rsidR="0012742B">
        <w:rPr>
          <w:color w:val="231F20"/>
          <w:spacing w:val="-2"/>
        </w:rPr>
        <w:t>ПЗУ</w:t>
      </w:r>
      <w:r>
        <w:rPr>
          <w:color w:val="231F20"/>
          <w:spacing w:val="-2"/>
        </w:rPr>
        <w:t>).</w:t>
      </w:r>
    </w:p>
    <w:p w14:paraId="7ADE35B6" w14:textId="77777777" w:rsidR="0098578B" w:rsidRDefault="005424B1" w:rsidP="004E1D6B">
      <w:pPr>
        <w:pStyle w:val="a3"/>
        <w:ind w:left="284" w:right="212"/>
      </w:pP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допускается:</w:t>
      </w:r>
    </w:p>
    <w:p w14:paraId="39BF8260" w14:textId="1236DEDE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spacing w:before="26" w:line="266" w:lineRule="auto"/>
        <w:ind w:right="212"/>
        <w:rPr>
          <w:sz w:val="20"/>
        </w:rPr>
      </w:pPr>
      <w:r w:rsidRPr="004E1D6B">
        <w:rPr>
          <w:color w:val="231F20"/>
          <w:w w:val="95"/>
          <w:sz w:val="20"/>
        </w:rPr>
        <w:t>самовольная посадка деревьев и кустарни</w:t>
      </w:r>
      <w:r w:rsidRPr="004E1D6B">
        <w:rPr>
          <w:color w:val="231F20"/>
          <w:sz w:val="20"/>
        </w:rPr>
        <w:t>ков, разбивка огородов;</w:t>
      </w:r>
    </w:p>
    <w:p w14:paraId="02F96F13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spacing w:line="266" w:lineRule="auto"/>
        <w:ind w:right="212"/>
        <w:rPr>
          <w:sz w:val="20"/>
        </w:rPr>
      </w:pPr>
      <w:r w:rsidRPr="004E1D6B">
        <w:rPr>
          <w:color w:val="231F20"/>
          <w:w w:val="95"/>
          <w:sz w:val="20"/>
        </w:rPr>
        <w:t xml:space="preserve">стоянка транспортных средств на газонах </w:t>
      </w:r>
      <w:r w:rsidRPr="004E1D6B">
        <w:rPr>
          <w:color w:val="231F20"/>
          <w:sz w:val="20"/>
        </w:rPr>
        <w:t>и других участках с озеленением;</w:t>
      </w:r>
    </w:p>
    <w:p w14:paraId="3626E958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spacing w:line="266" w:lineRule="auto"/>
        <w:ind w:right="212"/>
        <w:jc w:val="both"/>
        <w:rPr>
          <w:sz w:val="20"/>
        </w:rPr>
      </w:pPr>
      <w:r w:rsidRPr="004E1D6B">
        <w:rPr>
          <w:color w:val="231F20"/>
          <w:spacing w:val="-2"/>
          <w:sz w:val="20"/>
        </w:rPr>
        <w:t>складирование</w:t>
      </w:r>
      <w:r w:rsidRPr="004E1D6B">
        <w:rPr>
          <w:color w:val="231F20"/>
          <w:spacing w:val="-10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скола</w:t>
      </w:r>
      <w:r w:rsidRPr="004E1D6B">
        <w:rPr>
          <w:color w:val="231F20"/>
          <w:spacing w:val="-9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асфальта</w:t>
      </w:r>
      <w:r w:rsidRPr="004E1D6B">
        <w:rPr>
          <w:color w:val="231F20"/>
          <w:spacing w:val="-10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и</w:t>
      </w:r>
      <w:r w:rsidRPr="004E1D6B">
        <w:rPr>
          <w:color w:val="231F20"/>
          <w:spacing w:val="-9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 xml:space="preserve">других </w:t>
      </w:r>
      <w:r w:rsidRPr="004E1D6B">
        <w:rPr>
          <w:color w:val="231F20"/>
          <w:w w:val="95"/>
          <w:sz w:val="20"/>
        </w:rPr>
        <w:t xml:space="preserve">стройматериалов на газонах, сколов льда </w:t>
      </w:r>
      <w:r w:rsidRPr="004E1D6B">
        <w:rPr>
          <w:color w:val="231F20"/>
          <w:sz w:val="20"/>
        </w:rPr>
        <w:t>и других материалов;</w:t>
      </w:r>
    </w:p>
    <w:p w14:paraId="0DD2ACB7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4"/>
        </w:tabs>
        <w:ind w:right="212"/>
        <w:rPr>
          <w:sz w:val="20"/>
        </w:rPr>
      </w:pPr>
      <w:r w:rsidRPr="004E1D6B">
        <w:rPr>
          <w:color w:val="231F20"/>
          <w:w w:val="95"/>
          <w:sz w:val="20"/>
        </w:rPr>
        <w:t>касание</w:t>
      </w:r>
      <w:r w:rsidRPr="004E1D6B">
        <w:rPr>
          <w:color w:val="231F20"/>
          <w:spacing w:val="-1"/>
          <w:w w:val="95"/>
          <w:sz w:val="20"/>
        </w:rPr>
        <w:t xml:space="preserve"> </w:t>
      </w:r>
      <w:r w:rsidRPr="004E1D6B">
        <w:rPr>
          <w:color w:val="231F20"/>
          <w:w w:val="95"/>
          <w:sz w:val="20"/>
        </w:rPr>
        <w:t>деревьев</w:t>
      </w:r>
      <w:r w:rsidRPr="004E1D6B">
        <w:rPr>
          <w:color w:val="231F20"/>
          <w:spacing w:val="-1"/>
          <w:w w:val="95"/>
          <w:sz w:val="20"/>
        </w:rPr>
        <w:t xml:space="preserve"> </w:t>
      </w:r>
      <w:r w:rsidRPr="004E1D6B">
        <w:rPr>
          <w:color w:val="231F20"/>
          <w:w w:val="95"/>
          <w:sz w:val="20"/>
        </w:rPr>
        <w:t>токоведущими</w:t>
      </w:r>
      <w:r w:rsidRPr="004E1D6B">
        <w:rPr>
          <w:color w:val="231F20"/>
          <w:spacing w:val="-1"/>
          <w:w w:val="95"/>
          <w:sz w:val="20"/>
        </w:rPr>
        <w:t xml:space="preserve"> </w:t>
      </w:r>
      <w:r w:rsidRPr="004E1D6B">
        <w:rPr>
          <w:color w:val="231F20"/>
          <w:spacing w:val="-2"/>
          <w:w w:val="95"/>
          <w:sz w:val="20"/>
        </w:rPr>
        <w:t>проводами;</w:t>
      </w:r>
    </w:p>
    <w:p w14:paraId="6638A77E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spacing w:before="25" w:line="266" w:lineRule="auto"/>
        <w:ind w:right="212"/>
        <w:rPr>
          <w:sz w:val="20"/>
        </w:rPr>
      </w:pPr>
      <w:r w:rsidRPr="004E1D6B">
        <w:rPr>
          <w:color w:val="231F20"/>
          <w:w w:val="95"/>
          <w:sz w:val="20"/>
        </w:rPr>
        <w:t xml:space="preserve">закрывание номерных указателей домов </w:t>
      </w:r>
      <w:r w:rsidRPr="004E1D6B">
        <w:rPr>
          <w:color w:val="231F20"/>
          <w:spacing w:val="-2"/>
          <w:sz w:val="20"/>
        </w:rPr>
        <w:t>деревьями;</w:t>
      </w:r>
    </w:p>
    <w:p w14:paraId="267E83C3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ind w:right="212"/>
        <w:rPr>
          <w:sz w:val="20"/>
        </w:rPr>
      </w:pPr>
      <w:r w:rsidRPr="004E1D6B">
        <w:rPr>
          <w:color w:val="231F20"/>
          <w:w w:val="95"/>
          <w:sz w:val="20"/>
        </w:rPr>
        <w:t>касание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w w:val="95"/>
          <w:sz w:val="20"/>
        </w:rPr>
        <w:t>стен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w w:val="95"/>
          <w:sz w:val="20"/>
        </w:rPr>
        <w:t>дома</w:t>
      </w:r>
      <w:r w:rsidRPr="004E1D6B">
        <w:rPr>
          <w:color w:val="231F20"/>
          <w:spacing w:val="8"/>
          <w:sz w:val="20"/>
        </w:rPr>
        <w:t xml:space="preserve"> </w:t>
      </w:r>
      <w:r w:rsidRPr="004E1D6B">
        <w:rPr>
          <w:color w:val="231F20"/>
          <w:spacing w:val="-2"/>
          <w:w w:val="95"/>
          <w:sz w:val="20"/>
        </w:rPr>
        <w:t>ветвями;</w:t>
      </w:r>
    </w:p>
    <w:p w14:paraId="5E919466" w14:textId="08B02ADE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spacing w:before="26" w:line="266" w:lineRule="auto"/>
        <w:ind w:right="212"/>
        <w:rPr>
          <w:sz w:val="20"/>
        </w:rPr>
      </w:pPr>
      <w:r w:rsidRPr="004E1D6B">
        <w:rPr>
          <w:color w:val="231F20"/>
          <w:w w:val="95"/>
          <w:sz w:val="20"/>
        </w:rPr>
        <w:t xml:space="preserve">пересадка или вырубка деревьев и </w:t>
      </w:r>
      <w:r w:rsidR="00C0477D" w:rsidRPr="004E1D6B">
        <w:rPr>
          <w:color w:val="231F20"/>
          <w:w w:val="95"/>
          <w:sz w:val="20"/>
        </w:rPr>
        <w:t>кустарников</w:t>
      </w:r>
      <w:r w:rsidRPr="004E1D6B">
        <w:rPr>
          <w:color w:val="231F20"/>
          <w:sz w:val="20"/>
        </w:rPr>
        <w:t>, в т. ч. сухостойных и больных, без соответствующего</w:t>
      </w:r>
      <w:r w:rsidRPr="004E1D6B">
        <w:rPr>
          <w:color w:val="231F20"/>
          <w:spacing w:val="-1"/>
          <w:sz w:val="20"/>
        </w:rPr>
        <w:t xml:space="preserve"> </w:t>
      </w:r>
      <w:r w:rsidRPr="004E1D6B">
        <w:rPr>
          <w:color w:val="231F20"/>
          <w:sz w:val="20"/>
        </w:rPr>
        <w:t>согласования;</w:t>
      </w:r>
    </w:p>
    <w:p w14:paraId="11F6EE9D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ind w:right="212"/>
        <w:rPr>
          <w:sz w:val="20"/>
        </w:rPr>
      </w:pPr>
      <w:r w:rsidRPr="004E1D6B">
        <w:rPr>
          <w:color w:val="231F20"/>
          <w:w w:val="95"/>
          <w:sz w:val="20"/>
        </w:rPr>
        <w:t>прикреплять</w:t>
      </w:r>
      <w:r w:rsidRPr="004E1D6B">
        <w:rPr>
          <w:color w:val="231F20"/>
          <w:spacing w:val="12"/>
          <w:sz w:val="20"/>
        </w:rPr>
        <w:t xml:space="preserve"> </w:t>
      </w:r>
      <w:r w:rsidRPr="004E1D6B">
        <w:rPr>
          <w:color w:val="231F20"/>
          <w:w w:val="95"/>
          <w:sz w:val="20"/>
        </w:rPr>
        <w:t>к</w:t>
      </w:r>
      <w:r w:rsidRPr="004E1D6B">
        <w:rPr>
          <w:color w:val="231F20"/>
          <w:spacing w:val="12"/>
          <w:sz w:val="20"/>
        </w:rPr>
        <w:t xml:space="preserve"> </w:t>
      </w:r>
      <w:r w:rsidRPr="004E1D6B">
        <w:rPr>
          <w:color w:val="231F20"/>
          <w:w w:val="95"/>
          <w:sz w:val="20"/>
        </w:rPr>
        <w:t>деревьям</w:t>
      </w:r>
      <w:r w:rsidRPr="004E1D6B">
        <w:rPr>
          <w:color w:val="231F20"/>
          <w:spacing w:val="12"/>
          <w:sz w:val="20"/>
        </w:rPr>
        <w:t xml:space="preserve"> </w:t>
      </w:r>
      <w:r w:rsidRPr="004E1D6B">
        <w:rPr>
          <w:color w:val="231F20"/>
          <w:w w:val="95"/>
          <w:sz w:val="20"/>
        </w:rPr>
        <w:t>рекламные</w:t>
      </w:r>
      <w:r w:rsidRPr="004E1D6B">
        <w:rPr>
          <w:color w:val="231F20"/>
          <w:spacing w:val="12"/>
          <w:sz w:val="20"/>
        </w:rPr>
        <w:t xml:space="preserve"> </w:t>
      </w:r>
      <w:r w:rsidRPr="004E1D6B">
        <w:rPr>
          <w:color w:val="231F20"/>
          <w:spacing w:val="-2"/>
          <w:w w:val="95"/>
          <w:sz w:val="20"/>
        </w:rPr>
        <w:t>щиты;</w:t>
      </w:r>
    </w:p>
    <w:p w14:paraId="492CC38B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spacing w:before="25" w:line="266" w:lineRule="auto"/>
        <w:ind w:right="212"/>
        <w:jc w:val="both"/>
        <w:rPr>
          <w:sz w:val="20"/>
        </w:rPr>
      </w:pPr>
      <w:r w:rsidRPr="004E1D6B">
        <w:rPr>
          <w:color w:val="231F20"/>
          <w:sz w:val="20"/>
        </w:rPr>
        <w:t>сбрасывать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снег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с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крыш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на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участки,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занятые насаждениями,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без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принятия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мер,</w:t>
      </w:r>
      <w:r w:rsidRPr="004E1D6B">
        <w:rPr>
          <w:color w:val="231F20"/>
          <w:spacing w:val="-11"/>
          <w:sz w:val="20"/>
        </w:rPr>
        <w:t xml:space="preserve"> </w:t>
      </w:r>
      <w:proofErr w:type="spellStart"/>
      <w:r w:rsidRPr="004E1D6B">
        <w:rPr>
          <w:color w:val="231F20"/>
          <w:sz w:val="20"/>
        </w:rPr>
        <w:t>обеспечи</w:t>
      </w:r>
      <w:proofErr w:type="spellEnd"/>
      <w:r w:rsidRPr="004E1D6B">
        <w:rPr>
          <w:color w:val="231F20"/>
          <w:sz w:val="20"/>
        </w:rPr>
        <w:t xml:space="preserve">- </w:t>
      </w:r>
      <w:proofErr w:type="spellStart"/>
      <w:r w:rsidRPr="004E1D6B">
        <w:rPr>
          <w:color w:val="231F20"/>
          <w:w w:val="95"/>
          <w:sz w:val="20"/>
        </w:rPr>
        <w:t>вающих</w:t>
      </w:r>
      <w:proofErr w:type="spellEnd"/>
      <w:r w:rsidRPr="004E1D6B">
        <w:rPr>
          <w:color w:val="231F20"/>
          <w:w w:val="95"/>
          <w:sz w:val="20"/>
        </w:rPr>
        <w:t xml:space="preserve"> сохранность деревьев и кустарников;</w:t>
      </w:r>
    </w:p>
    <w:p w14:paraId="55568269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ind w:right="212"/>
        <w:jc w:val="both"/>
        <w:rPr>
          <w:sz w:val="20"/>
        </w:rPr>
      </w:pPr>
      <w:r w:rsidRPr="004E1D6B">
        <w:rPr>
          <w:color w:val="231F20"/>
          <w:w w:val="95"/>
          <w:sz w:val="20"/>
        </w:rPr>
        <w:t>вытаптывать</w:t>
      </w:r>
      <w:r w:rsidRPr="004E1D6B">
        <w:rPr>
          <w:color w:val="231F20"/>
          <w:spacing w:val="22"/>
          <w:sz w:val="20"/>
        </w:rPr>
        <w:t xml:space="preserve"> </w:t>
      </w:r>
      <w:r w:rsidRPr="004E1D6B">
        <w:rPr>
          <w:color w:val="231F20"/>
          <w:spacing w:val="-2"/>
          <w:w w:val="95"/>
          <w:sz w:val="20"/>
        </w:rPr>
        <w:t>газоны;</w:t>
      </w:r>
    </w:p>
    <w:p w14:paraId="13A399AA" w14:textId="2033F066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558"/>
        </w:tabs>
        <w:spacing w:before="81" w:line="266" w:lineRule="auto"/>
        <w:ind w:right="285"/>
        <w:jc w:val="both"/>
        <w:rPr>
          <w:sz w:val="20"/>
        </w:rPr>
      </w:pPr>
      <w:r w:rsidRPr="004E1D6B">
        <w:rPr>
          <w:color w:val="231F20"/>
          <w:w w:val="95"/>
          <w:sz w:val="20"/>
        </w:rPr>
        <w:t>разжигать</w:t>
      </w:r>
      <w:r w:rsidRPr="004E1D6B">
        <w:rPr>
          <w:color w:val="231F20"/>
          <w:spacing w:val="17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костры;</w:t>
      </w:r>
      <w:r w:rsidR="004E1D6B"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 xml:space="preserve">сжигать листья, сметать листья в лотки в </w:t>
      </w:r>
      <w:r w:rsidRPr="004E1D6B">
        <w:rPr>
          <w:color w:val="231F20"/>
          <w:w w:val="95"/>
          <w:sz w:val="20"/>
        </w:rPr>
        <w:t>период массового листо</w:t>
      </w:r>
      <w:r w:rsidRPr="004E1D6B">
        <w:rPr>
          <w:color w:val="231F20"/>
          <w:w w:val="95"/>
          <w:sz w:val="20"/>
        </w:rPr>
        <w:t xml:space="preserve">пада, засыпать ими </w:t>
      </w:r>
      <w:r w:rsidRPr="004E1D6B">
        <w:rPr>
          <w:color w:val="231F20"/>
          <w:sz w:val="20"/>
        </w:rPr>
        <w:t>стволы деревьев и кустарников;</w:t>
      </w:r>
    </w:p>
    <w:p w14:paraId="064ACE87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w w:val="95"/>
          <w:sz w:val="20"/>
        </w:rPr>
        <w:t xml:space="preserve">применять чистый торф в качестве </w:t>
      </w:r>
      <w:r w:rsidRPr="004E1D6B">
        <w:rPr>
          <w:color w:val="231F20"/>
          <w:sz w:val="20"/>
        </w:rPr>
        <w:t>растительного</w:t>
      </w:r>
      <w:r w:rsidRPr="004E1D6B">
        <w:rPr>
          <w:color w:val="231F20"/>
          <w:spacing w:val="-1"/>
          <w:sz w:val="20"/>
        </w:rPr>
        <w:t xml:space="preserve"> </w:t>
      </w:r>
      <w:r w:rsidRPr="004E1D6B">
        <w:rPr>
          <w:color w:val="231F20"/>
          <w:sz w:val="20"/>
        </w:rPr>
        <w:t>грунта;</w:t>
      </w:r>
    </w:p>
    <w:p w14:paraId="7EE1B441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w w:val="95"/>
          <w:sz w:val="20"/>
        </w:rPr>
        <w:t xml:space="preserve">наносить деревьям механические </w:t>
      </w:r>
      <w:r w:rsidRPr="004E1D6B">
        <w:rPr>
          <w:color w:val="231F20"/>
          <w:spacing w:val="-2"/>
          <w:sz w:val="20"/>
        </w:rPr>
        <w:t>повреждения.</w:t>
      </w:r>
    </w:p>
    <w:p w14:paraId="33CD300E" w14:textId="77777777" w:rsidR="0098578B" w:rsidRDefault="005424B1" w:rsidP="004E1D6B">
      <w:pPr>
        <w:pStyle w:val="a3"/>
        <w:numPr>
          <w:ilvl w:val="0"/>
          <w:numId w:val="56"/>
        </w:numPr>
        <w:ind w:right="285"/>
      </w:pPr>
      <w:r>
        <w:rPr>
          <w:color w:val="231F20"/>
          <w:w w:val="95"/>
        </w:rPr>
        <w:t>Обеспечение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сохранности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насаждений:</w:t>
      </w:r>
    </w:p>
    <w:p w14:paraId="61B94819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before="25"/>
        <w:ind w:right="285"/>
        <w:rPr>
          <w:sz w:val="20"/>
        </w:rPr>
      </w:pPr>
      <w:r w:rsidRPr="004E1D6B">
        <w:rPr>
          <w:color w:val="231F20"/>
          <w:w w:val="95"/>
          <w:sz w:val="20"/>
        </w:rPr>
        <w:t>обеспечить</w:t>
      </w:r>
      <w:r w:rsidRPr="004E1D6B">
        <w:rPr>
          <w:color w:val="231F20"/>
          <w:spacing w:val="20"/>
          <w:sz w:val="20"/>
        </w:rPr>
        <w:t xml:space="preserve"> </w:t>
      </w:r>
      <w:r w:rsidRPr="004E1D6B">
        <w:rPr>
          <w:color w:val="231F20"/>
          <w:w w:val="95"/>
          <w:sz w:val="20"/>
        </w:rPr>
        <w:t>сохранность</w:t>
      </w:r>
      <w:r w:rsidRPr="004E1D6B">
        <w:rPr>
          <w:color w:val="231F20"/>
          <w:spacing w:val="21"/>
          <w:sz w:val="20"/>
        </w:rPr>
        <w:t xml:space="preserve"> </w:t>
      </w:r>
      <w:r w:rsidRPr="004E1D6B">
        <w:rPr>
          <w:color w:val="231F20"/>
          <w:spacing w:val="-2"/>
          <w:w w:val="95"/>
          <w:sz w:val="20"/>
        </w:rPr>
        <w:t>насаждений;</w:t>
      </w:r>
    </w:p>
    <w:p w14:paraId="1C0FDE12" w14:textId="0A37A141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before="26" w:line="266" w:lineRule="auto"/>
        <w:ind w:right="285"/>
        <w:rPr>
          <w:sz w:val="20"/>
        </w:rPr>
      </w:pPr>
      <w:r w:rsidRPr="004E1D6B">
        <w:rPr>
          <w:color w:val="231F20"/>
          <w:sz w:val="20"/>
        </w:rPr>
        <w:t>в</w:t>
      </w:r>
      <w:r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>летнее</w:t>
      </w:r>
      <w:r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>время</w:t>
      </w:r>
      <w:r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>и</w:t>
      </w:r>
      <w:r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>в</w:t>
      </w:r>
      <w:r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>сухую</w:t>
      </w:r>
      <w:r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>погоду</w:t>
      </w:r>
      <w:r w:rsidRPr="004E1D6B">
        <w:rPr>
          <w:color w:val="231F20"/>
          <w:spacing w:val="-2"/>
          <w:sz w:val="20"/>
        </w:rPr>
        <w:t xml:space="preserve"> </w:t>
      </w:r>
      <w:r w:rsidRPr="004E1D6B">
        <w:rPr>
          <w:color w:val="231F20"/>
          <w:sz w:val="20"/>
        </w:rPr>
        <w:t>осущест</w:t>
      </w:r>
      <w:r w:rsidRPr="004E1D6B">
        <w:rPr>
          <w:color w:val="231F20"/>
          <w:w w:val="95"/>
          <w:sz w:val="20"/>
        </w:rPr>
        <w:t xml:space="preserve">влять полив газонов, цветников, деревьев и кустарников в утренние часы до 08:00–09:00 </w:t>
      </w:r>
      <w:r w:rsidRPr="004E1D6B">
        <w:rPr>
          <w:color w:val="231F20"/>
          <w:sz w:val="20"/>
        </w:rPr>
        <w:t>или в вечерние часы после 18:00;</w:t>
      </w:r>
    </w:p>
    <w:p w14:paraId="27C71D1A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sz w:val="20"/>
        </w:rPr>
        <w:t xml:space="preserve">осуществлять полив и дождевание крон </w:t>
      </w:r>
      <w:r w:rsidRPr="004E1D6B">
        <w:rPr>
          <w:color w:val="231F20"/>
          <w:w w:val="95"/>
          <w:sz w:val="20"/>
        </w:rPr>
        <w:t xml:space="preserve">декоративных кустарников при выполнении </w:t>
      </w:r>
      <w:r w:rsidRPr="004E1D6B">
        <w:rPr>
          <w:color w:val="231F20"/>
          <w:sz w:val="20"/>
        </w:rPr>
        <w:t>работ по поливу газонов;</w:t>
      </w:r>
    </w:p>
    <w:p w14:paraId="1CB429A4" w14:textId="73925668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w w:val="95"/>
          <w:sz w:val="20"/>
        </w:rPr>
        <w:t xml:space="preserve">в осенний и весенний период выполнять </w:t>
      </w:r>
      <w:r w:rsidRPr="004E1D6B">
        <w:rPr>
          <w:color w:val="231F20"/>
          <w:sz w:val="20"/>
        </w:rPr>
        <w:t>санитарную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и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формующую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обрезку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декоративных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кустарников,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живых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изгородей и</w:t>
      </w:r>
      <w:r w:rsidRPr="004E1D6B">
        <w:rPr>
          <w:color w:val="231F20"/>
          <w:spacing w:val="-1"/>
          <w:sz w:val="20"/>
        </w:rPr>
        <w:t xml:space="preserve"> </w:t>
      </w:r>
      <w:r w:rsidRPr="004E1D6B">
        <w:rPr>
          <w:color w:val="231F20"/>
          <w:sz w:val="20"/>
        </w:rPr>
        <w:t>деревьев;</w:t>
      </w:r>
    </w:p>
    <w:p w14:paraId="46AE3F16" w14:textId="21F6F4D0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sz w:val="20"/>
        </w:rPr>
        <w:t>осуществлять уход за газоном (аэрация, мульчирование</w:t>
      </w:r>
      <w:r w:rsidRPr="004E1D6B">
        <w:rPr>
          <w:color w:val="231F20"/>
          <w:spacing w:val="-5"/>
          <w:sz w:val="20"/>
        </w:rPr>
        <w:t xml:space="preserve"> </w:t>
      </w:r>
      <w:r w:rsidRPr="004E1D6B">
        <w:rPr>
          <w:color w:val="231F20"/>
          <w:sz w:val="20"/>
        </w:rPr>
        <w:t>почвы,</w:t>
      </w:r>
      <w:r w:rsidRPr="004E1D6B">
        <w:rPr>
          <w:color w:val="231F20"/>
          <w:spacing w:val="-5"/>
          <w:sz w:val="20"/>
        </w:rPr>
        <w:t xml:space="preserve"> </w:t>
      </w:r>
      <w:r w:rsidRPr="004E1D6B">
        <w:rPr>
          <w:color w:val="231F20"/>
          <w:sz w:val="20"/>
        </w:rPr>
        <w:t>внесение</w:t>
      </w:r>
      <w:r w:rsidRPr="004E1D6B">
        <w:rPr>
          <w:color w:val="231F20"/>
          <w:spacing w:val="-5"/>
          <w:sz w:val="20"/>
        </w:rPr>
        <w:t xml:space="preserve"> </w:t>
      </w:r>
      <w:r w:rsidRPr="004E1D6B">
        <w:rPr>
          <w:color w:val="231F20"/>
          <w:sz w:val="20"/>
        </w:rPr>
        <w:t>минераль</w:t>
      </w:r>
      <w:r w:rsidRPr="004E1D6B">
        <w:rPr>
          <w:color w:val="231F20"/>
          <w:w w:val="95"/>
          <w:sz w:val="20"/>
        </w:rPr>
        <w:t xml:space="preserve">ных удобрений, восстановление изреженных </w:t>
      </w:r>
      <w:r w:rsidRPr="004E1D6B">
        <w:rPr>
          <w:color w:val="231F20"/>
          <w:spacing w:val="-2"/>
          <w:sz w:val="20"/>
        </w:rPr>
        <w:t>участков);</w:t>
      </w:r>
    </w:p>
    <w:p w14:paraId="25B705E9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w w:val="95"/>
          <w:sz w:val="20"/>
        </w:rPr>
        <w:t xml:space="preserve">при достижении высоты травяного покрова </w:t>
      </w:r>
      <w:r w:rsidRPr="004E1D6B">
        <w:rPr>
          <w:color w:val="231F20"/>
          <w:sz w:val="20"/>
        </w:rPr>
        <w:t>10–12 см производить стрижку газонов на высоту травы от 3 до 5 см;</w:t>
      </w:r>
    </w:p>
    <w:p w14:paraId="796A8A17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sz w:val="20"/>
        </w:rPr>
        <w:t xml:space="preserve">вывоз скошенной травы осуществлять в </w:t>
      </w:r>
      <w:r w:rsidRPr="004E1D6B">
        <w:rPr>
          <w:color w:val="231F20"/>
          <w:w w:val="95"/>
          <w:sz w:val="20"/>
        </w:rPr>
        <w:t>течение 3 дней с момента скашивания газона;</w:t>
      </w:r>
    </w:p>
    <w:p w14:paraId="07409B61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sz w:val="20"/>
        </w:rPr>
        <w:t xml:space="preserve">новые посадки деревьев и кустарников, </w:t>
      </w:r>
      <w:r w:rsidRPr="004E1D6B">
        <w:rPr>
          <w:color w:val="231F20"/>
          <w:spacing w:val="-2"/>
          <w:sz w:val="20"/>
        </w:rPr>
        <w:t>перепланировку</w:t>
      </w:r>
      <w:r w:rsidRPr="004E1D6B">
        <w:rPr>
          <w:color w:val="231F20"/>
          <w:spacing w:val="-5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с</w:t>
      </w:r>
      <w:r w:rsidRPr="004E1D6B">
        <w:rPr>
          <w:color w:val="231F20"/>
          <w:spacing w:val="-5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изменением</w:t>
      </w:r>
      <w:r w:rsidRPr="004E1D6B">
        <w:rPr>
          <w:color w:val="231F20"/>
          <w:spacing w:val="-5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сети</w:t>
      </w:r>
      <w:r w:rsidRPr="004E1D6B">
        <w:rPr>
          <w:color w:val="231F20"/>
          <w:spacing w:val="-5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 xml:space="preserve">дорожек </w:t>
      </w:r>
      <w:r w:rsidRPr="004E1D6B">
        <w:rPr>
          <w:color w:val="231F20"/>
          <w:sz w:val="20"/>
        </w:rPr>
        <w:t xml:space="preserve">и размещением оборудования производить </w:t>
      </w:r>
      <w:r w:rsidRPr="004E1D6B">
        <w:rPr>
          <w:color w:val="231F20"/>
          <w:w w:val="95"/>
          <w:sz w:val="20"/>
        </w:rPr>
        <w:t xml:space="preserve">только по проектам, со строгим соблюдением </w:t>
      </w:r>
      <w:r w:rsidRPr="004E1D6B">
        <w:rPr>
          <w:color w:val="231F20"/>
          <w:sz w:val="20"/>
        </w:rPr>
        <w:t>агротехнических</w:t>
      </w:r>
      <w:r w:rsidRPr="004E1D6B">
        <w:rPr>
          <w:color w:val="231F20"/>
          <w:spacing w:val="-1"/>
          <w:sz w:val="20"/>
        </w:rPr>
        <w:t xml:space="preserve"> </w:t>
      </w:r>
      <w:r w:rsidRPr="004E1D6B">
        <w:rPr>
          <w:color w:val="231F20"/>
          <w:sz w:val="20"/>
        </w:rPr>
        <w:t>условий;</w:t>
      </w:r>
    </w:p>
    <w:p w14:paraId="54959800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before="1" w:line="266" w:lineRule="auto"/>
        <w:ind w:right="285"/>
        <w:rPr>
          <w:sz w:val="20"/>
        </w:rPr>
      </w:pPr>
      <w:r w:rsidRPr="004E1D6B">
        <w:rPr>
          <w:color w:val="231F20"/>
          <w:spacing w:val="-2"/>
          <w:sz w:val="20"/>
        </w:rPr>
        <w:t xml:space="preserve">организовывать разъяснительную работу </w:t>
      </w:r>
      <w:r w:rsidRPr="004E1D6B">
        <w:rPr>
          <w:color w:val="231F20"/>
          <w:w w:val="95"/>
          <w:sz w:val="20"/>
        </w:rPr>
        <w:t xml:space="preserve">среди населения, посвященную бережному </w:t>
      </w:r>
      <w:r w:rsidRPr="004E1D6B">
        <w:rPr>
          <w:color w:val="231F20"/>
          <w:sz w:val="20"/>
        </w:rPr>
        <w:t>отношению к зеленым насаждениям;</w:t>
      </w:r>
    </w:p>
    <w:p w14:paraId="09F527F2" w14:textId="7D00A01A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line="266" w:lineRule="auto"/>
        <w:ind w:right="285"/>
        <w:rPr>
          <w:sz w:val="20"/>
        </w:rPr>
      </w:pPr>
      <w:r w:rsidRPr="004E1D6B">
        <w:rPr>
          <w:color w:val="231F20"/>
          <w:w w:val="95"/>
          <w:sz w:val="20"/>
        </w:rPr>
        <w:t xml:space="preserve">соблюдать правила пожарной безопасности. </w:t>
      </w:r>
      <w:r w:rsidRPr="004E1D6B">
        <w:rPr>
          <w:color w:val="231F20"/>
          <w:spacing w:val="-2"/>
          <w:sz w:val="20"/>
        </w:rPr>
        <w:t>При</w:t>
      </w:r>
      <w:r w:rsidRPr="004E1D6B">
        <w:rPr>
          <w:color w:val="231F20"/>
          <w:spacing w:val="-4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перемещении</w:t>
      </w:r>
      <w:r w:rsidRPr="004E1D6B">
        <w:rPr>
          <w:color w:val="231F20"/>
          <w:spacing w:val="-4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снега,</w:t>
      </w:r>
      <w:r w:rsidRPr="004E1D6B">
        <w:rPr>
          <w:color w:val="231F20"/>
          <w:spacing w:val="-4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содержащего</w:t>
      </w:r>
      <w:r w:rsidRPr="004E1D6B">
        <w:rPr>
          <w:color w:val="231F20"/>
          <w:spacing w:val="-4"/>
          <w:sz w:val="20"/>
        </w:rPr>
        <w:t xml:space="preserve"> </w:t>
      </w:r>
      <w:r w:rsidRPr="004E1D6B">
        <w:rPr>
          <w:color w:val="231F20"/>
          <w:spacing w:val="-2"/>
          <w:sz w:val="20"/>
        </w:rPr>
        <w:t>хими</w:t>
      </w:r>
      <w:r w:rsidRPr="004E1D6B">
        <w:rPr>
          <w:color w:val="231F20"/>
          <w:sz w:val="20"/>
        </w:rPr>
        <w:t>ческие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вещества,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на</w:t>
      </w:r>
      <w:r w:rsidRPr="004E1D6B">
        <w:rPr>
          <w:color w:val="231F20"/>
          <w:spacing w:val="-12"/>
          <w:sz w:val="20"/>
        </w:rPr>
        <w:t xml:space="preserve"> </w:t>
      </w:r>
      <w:r w:rsidRPr="004E1D6B">
        <w:rPr>
          <w:color w:val="231F20"/>
          <w:sz w:val="20"/>
        </w:rPr>
        <w:t>полосу,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занятую</w:t>
      </w:r>
      <w:r w:rsidRPr="004E1D6B">
        <w:rPr>
          <w:color w:val="231F20"/>
          <w:spacing w:val="-11"/>
          <w:sz w:val="20"/>
        </w:rPr>
        <w:t xml:space="preserve"> </w:t>
      </w:r>
      <w:r w:rsidRPr="004E1D6B">
        <w:rPr>
          <w:color w:val="231F20"/>
          <w:sz w:val="20"/>
        </w:rPr>
        <w:t>зелены</w:t>
      </w:r>
      <w:r w:rsidRPr="004E1D6B">
        <w:rPr>
          <w:color w:val="231F20"/>
          <w:w w:val="95"/>
          <w:sz w:val="20"/>
        </w:rPr>
        <w:t xml:space="preserve">ми насаждениями, необходимо использовать </w:t>
      </w:r>
      <w:r w:rsidRPr="004E1D6B">
        <w:rPr>
          <w:color w:val="231F20"/>
          <w:sz w:val="20"/>
        </w:rPr>
        <w:t>площади вне проекции кроны деревьев, избегая попадания снега непосредственно под деревья (в лунки).</w:t>
      </w:r>
    </w:p>
    <w:p w14:paraId="1D0A30A1" w14:textId="77777777" w:rsidR="0098578B" w:rsidRDefault="005424B1" w:rsidP="004E1D6B">
      <w:pPr>
        <w:pStyle w:val="a3"/>
        <w:numPr>
          <w:ilvl w:val="0"/>
          <w:numId w:val="56"/>
        </w:numPr>
        <w:ind w:right="285"/>
      </w:pP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допускаются:</w:t>
      </w:r>
    </w:p>
    <w:p w14:paraId="2AF84F6E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spacing w:before="25" w:line="266" w:lineRule="auto"/>
        <w:ind w:right="285"/>
        <w:rPr>
          <w:sz w:val="20"/>
        </w:rPr>
      </w:pPr>
      <w:r w:rsidRPr="004E1D6B">
        <w:rPr>
          <w:color w:val="231F20"/>
          <w:sz w:val="20"/>
        </w:rPr>
        <w:t xml:space="preserve">прокладка инженерных коммуникаций </w:t>
      </w:r>
      <w:r w:rsidRPr="004E1D6B">
        <w:rPr>
          <w:color w:val="231F20"/>
          <w:w w:val="95"/>
          <w:sz w:val="20"/>
        </w:rPr>
        <w:t>без согласования в установленном порядке;</w:t>
      </w:r>
    </w:p>
    <w:p w14:paraId="130BF89E" w14:textId="77777777" w:rsidR="0098578B" w:rsidRPr="004E1D6B" w:rsidRDefault="005424B1" w:rsidP="004E1D6B">
      <w:pPr>
        <w:pStyle w:val="a5"/>
        <w:numPr>
          <w:ilvl w:val="0"/>
          <w:numId w:val="56"/>
        </w:numPr>
        <w:tabs>
          <w:tab w:val="left" w:pos="340"/>
        </w:tabs>
        <w:ind w:right="285"/>
        <w:rPr>
          <w:sz w:val="20"/>
        </w:rPr>
      </w:pPr>
      <w:r w:rsidRPr="004E1D6B">
        <w:rPr>
          <w:color w:val="231F20"/>
          <w:w w:val="95"/>
          <w:sz w:val="20"/>
        </w:rPr>
        <w:t>проезд</w:t>
      </w:r>
      <w:r w:rsidRPr="004E1D6B">
        <w:rPr>
          <w:color w:val="231F20"/>
          <w:spacing w:val="9"/>
          <w:sz w:val="20"/>
        </w:rPr>
        <w:t xml:space="preserve"> </w:t>
      </w:r>
      <w:r w:rsidRPr="004E1D6B">
        <w:rPr>
          <w:color w:val="231F20"/>
          <w:w w:val="95"/>
          <w:sz w:val="20"/>
        </w:rPr>
        <w:t>и</w:t>
      </w:r>
      <w:r w:rsidRPr="004E1D6B">
        <w:rPr>
          <w:color w:val="231F20"/>
          <w:spacing w:val="9"/>
          <w:sz w:val="20"/>
        </w:rPr>
        <w:t xml:space="preserve"> </w:t>
      </w:r>
      <w:r w:rsidRPr="004E1D6B">
        <w:rPr>
          <w:color w:val="231F20"/>
          <w:w w:val="95"/>
          <w:sz w:val="20"/>
        </w:rPr>
        <w:t>стоянка</w:t>
      </w:r>
      <w:r w:rsidRPr="004E1D6B">
        <w:rPr>
          <w:color w:val="231F20"/>
          <w:spacing w:val="9"/>
          <w:sz w:val="20"/>
        </w:rPr>
        <w:t xml:space="preserve"> </w:t>
      </w:r>
      <w:r w:rsidRPr="004E1D6B">
        <w:rPr>
          <w:color w:val="231F20"/>
          <w:w w:val="95"/>
          <w:sz w:val="20"/>
        </w:rPr>
        <w:t>автомашин,</w:t>
      </w:r>
      <w:r w:rsidRPr="004E1D6B">
        <w:rPr>
          <w:color w:val="231F20"/>
          <w:spacing w:val="10"/>
          <w:sz w:val="20"/>
        </w:rPr>
        <w:t xml:space="preserve"> </w:t>
      </w:r>
      <w:r w:rsidRPr="004E1D6B">
        <w:rPr>
          <w:color w:val="231F20"/>
          <w:spacing w:val="-2"/>
          <w:w w:val="95"/>
          <w:sz w:val="20"/>
        </w:rPr>
        <w:t>мотоциклов</w:t>
      </w:r>
    </w:p>
    <w:p w14:paraId="33507673" w14:textId="60A1FB2C" w:rsidR="0098578B" w:rsidRDefault="005424B1" w:rsidP="004E1D6B">
      <w:pPr>
        <w:pStyle w:val="a3"/>
        <w:numPr>
          <w:ilvl w:val="0"/>
          <w:numId w:val="56"/>
        </w:numPr>
        <w:spacing w:before="26" w:line="266" w:lineRule="auto"/>
        <w:ind w:right="285"/>
      </w:pPr>
      <w:r>
        <w:rPr>
          <w:color w:val="231F20"/>
          <w:w w:val="95"/>
        </w:rPr>
        <w:t xml:space="preserve">и других видов транспорта (кроме транзитных </w:t>
      </w:r>
      <w:r>
        <w:rPr>
          <w:color w:val="231F20"/>
        </w:rPr>
        <w:t>дорог общего пользования и дорог, предназначенных для эксплуатации объекта).</w:t>
      </w:r>
      <w:r w:rsidR="00914890">
        <w:t xml:space="preserve"> </w:t>
      </w:r>
      <w:r>
        <w:rPr>
          <w:color w:val="231F20"/>
          <w:w w:val="95"/>
        </w:rPr>
        <w:t>Новые посадки, особенно деревьев на при</w:t>
      </w:r>
      <w:r>
        <w:rPr>
          <w:color w:val="231F20"/>
        </w:rPr>
        <w:t>домовых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территориях,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проводить по проектам</w:t>
      </w:r>
      <w:r w:rsidR="00914890">
        <w:rPr>
          <w:color w:val="231F20"/>
        </w:rPr>
        <w:t>.</w:t>
      </w:r>
    </w:p>
    <w:p w14:paraId="30DCE3CF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07" w:space="40"/>
            <w:col w:w="4963"/>
          </w:cols>
        </w:sectPr>
      </w:pPr>
    </w:p>
    <w:p w14:paraId="251C415C" w14:textId="5A903882" w:rsidR="0098578B" w:rsidRDefault="005424B1">
      <w:pPr>
        <w:pStyle w:val="a3"/>
        <w:spacing w:before="81" w:line="266" w:lineRule="auto"/>
        <w:ind w:right="12"/>
      </w:pPr>
      <w:r>
        <w:rPr>
          <w:color w:val="231F20"/>
        </w:rPr>
        <w:lastRenderedPageBreak/>
        <w:t xml:space="preserve">О массовом появлении вредителей растений и болезней на зеленых насаждениях организации по содержанию жилищного </w:t>
      </w:r>
      <w:r>
        <w:rPr>
          <w:color w:val="231F20"/>
          <w:w w:val="95"/>
        </w:rPr>
        <w:t>фонда должны сообщить городским станци</w:t>
      </w:r>
      <w:r>
        <w:rPr>
          <w:color w:val="231F20"/>
        </w:rPr>
        <w:t>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зеленых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насаждений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принимать меры борьбы согласно указаниям </w:t>
      </w:r>
      <w:r>
        <w:rPr>
          <w:color w:val="231F20"/>
          <w:spacing w:val="-2"/>
        </w:rPr>
        <w:t>специалистов.</w:t>
      </w:r>
    </w:p>
    <w:p w14:paraId="48043300" w14:textId="7BF71B40" w:rsidR="0098578B" w:rsidRDefault="005424B1">
      <w:pPr>
        <w:pStyle w:val="a3"/>
        <w:spacing w:line="266" w:lineRule="auto"/>
      </w:pPr>
      <w:r>
        <w:rPr>
          <w:color w:val="231F20"/>
        </w:rPr>
        <w:t xml:space="preserve">Дорожки и площадки зимой должны </w:t>
      </w:r>
      <w:r w:rsidR="00C0477D">
        <w:rPr>
          <w:color w:val="231F20"/>
        </w:rPr>
        <w:t>очищаться</w:t>
      </w:r>
      <w:r>
        <w:rPr>
          <w:color w:val="231F20"/>
          <w:w w:val="95"/>
        </w:rPr>
        <w:t xml:space="preserve"> от снега, скользкие места – посыпать</w:t>
      </w:r>
      <w:r>
        <w:rPr>
          <w:color w:val="231F20"/>
        </w:rPr>
        <w:t>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песком.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Рыхлый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чистый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снег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дорожек и площадок следует разбрасывать ровным </w:t>
      </w:r>
      <w:r>
        <w:rPr>
          <w:color w:val="231F20"/>
          <w:spacing w:val="-2"/>
        </w:rPr>
        <w:t>слоем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газоны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(укладывать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снег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вдоль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жи</w:t>
      </w:r>
      <w:r>
        <w:rPr>
          <w:color w:val="231F20"/>
          <w:w w:val="95"/>
        </w:rPr>
        <w:t>лых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изгородей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бровках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5"/>
        </w:rPr>
        <w:t>допускается).</w:t>
      </w:r>
    </w:p>
    <w:p w14:paraId="642552E7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334719F4" w14:textId="77777777" w:rsidR="00432BAF" w:rsidRDefault="005424B1" w:rsidP="00432BAF">
      <w:pPr>
        <w:spacing w:before="1" w:line="266" w:lineRule="auto"/>
        <w:ind w:left="444" w:right="12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Рекомендации по содержанию и ремонту </w:t>
      </w:r>
      <w:r>
        <w:rPr>
          <w:rFonts w:ascii="Ubuntu" w:hAnsi="Ubuntu"/>
          <w:b/>
          <w:color w:val="231F20"/>
          <w:sz w:val="20"/>
        </w:rPr>
        <w:t xml:space="preserve">ограждающих конструкций </w:t>
      </w:r>
    </w:p>
    <w:p w14:paraId="63EC6104" w14:textId="5724A126" w:rsidR="0098578B" w:rsidRPr="00432BAF" w:rsidRDefault="005424B1" w:rsidP="00432BAF">
      <w:pPr>
        <w:spacing w:before="1" w:line="266" w:lineRule="auto"/>
        <w:ind w:left="426" w:right="12"/>
        <w:rPr>
          <w:sz w:val="20"/>
          <w:szCs w:val="20"/>
        </w:rPr>
      </w:pPr>
      <w:r>
        <w:rPr>
          <w:color w:val="231F20"/>
          <w:w w:val="95"/>
          <w:sz w:val="20"/>
        </w:rPr>
        <w:t xml:space="preserve">Ограждающие конструкции (металлические </w:t>
      </w:r>
      <w:r w:rsidRPr="00432BAF">
        <w:rPr>
          <w:color w:val="231F20"/>
          <w:spacing w:val="-2"/>
          <w:sz w:val="20"/>
          <w:szCs w:val="20"/>
        </w:rPr>
        <w:t>ограждения)</w:t>
      </w:r>
      <w:r w:rsidRPr="00432BAF">
        <w:rPr>
          <w:color w:val="231F20"/>
          <w:spacing w:val="-7"/>
          <w:sz w:val="20"/>
          <w:szCs w:val="20"/>
        </w:rPr>
        <w:t xml:space="preserve"> </w:t>
      </w:r>
      <w:r w:rsidRPr="00432BAF">
        <w:rPr>
          <w:color w:val="231F20"/>
          <w:spacing w:val="-2"/>
          <w:sz w:val="20"/>
          <w:szCs w:val="20"/>
        </w:rPr>
        <w:t>необходимо</w:t>
      </w:r>
      <w:r w:rsidRPr="00432BAF">
        <w:rPr>
          <w:color w:val="231F20"/>
          <w:spacing w:val="-7"/>
          <w:sz w:val="20"/>
          <w:szCs w:val="20"/>
        </w:rPr>
        <w:t xml:space="preserve"> </w:t>
      </w:r>
      <w:r w:rsidRPr="00432BAF">
        <w:rPr>
          <w:color w:val="231F20"/>
          <w:spacing w:val="-2"/>
          <w:sz w:val="20"/>
          <w:szCs w:val="20"/>
        </w:rPr>
        <w:t>периодически</w:t>
      </w:r>
      <w:r w:rsidRPr="00432BAF">
        <w:rPr>
          <w:color w:val="231F20"/>
          <w:spacing w:val="-7"/>
          <w:sz w:val="20"/>
          <w:szCs w:val="20"/>
        </w:rPr>
        <w:t xml:space="preserve"> </w:t>
      </w:r>
      <w:r w:rsidRPr="00432BAF">
        <w:rPr>
          <w:color w:val="231F20"/>
          <w:spacing w:val="-2"/>
          <w:sz w:val="20"/>
          <w:szCs w:val="20"/>
        </w:rPr>
        <w:t>ре</w:t>
      </w:r>
      <w:r w:rsidRPr="00432BAF">
        <w:rPr>
          <w:color w:val="231F20"/>
          <w:w w:val="95"/>
          <w:sz w:val="20"/>
          <w:szCs w:val="20"/>
        </w:rPr>
        <w:t>мон</w:t>
      </w:r>
      <w:r w:rsidRPr="00432BAF">
        <w:rPr>
          <w:color w:val="231F20"/>
          <w:w w:val="95"/>
          <w:sz w:val="20"/>
          <w:szCs w:val="20"/>
        </w:rPr>
        <w:t xml:space="preserve">тировать, очищать от старого покрытия – </w:t>
      </w:r>
      <w:r w:rsidRPr="00432BAF">
        <w:rPr>
          <w:color w:val="231F20"/>
          <w:sz w:val="20"/>
          <w:szCs w:val="20"/>
        </w:rPr>
        <w:t>и производить окраску.</w:t>
      </w:r>
    </w:p>
    <w:p w14:paraId="4A526497" w14:textId="45369838" w:rsidR="0098578B" w:rsidRPr="00432BAF" w:rsidRDefault="005424B1" w:rsidP="00432BAF">
      <w:pPr>
        <w:pStyle w:val="a3"/>
        <w:spacing w:line="266" w:lineRule="auto"/>
        <w:ind w:left="426" w:right="664"/>
        <w:rPr>
          <w:color w:val="231F20"/>
        </w:rPr>
      </w:pPr>
      <w:r w:rsidRPr="00432BAF">
        <w:rPr>
          <w:color w:val="231F20"/>
          <w:w w:val="95"/>
        </w:rPr>
        <w:t xml:space="preserve">В случае сильного повреждения – заменить </w:t>
      </w:r>
      <w:r w:rsidRPr="00432BAF">
        <w:rPr>
          <w:color w:val="231F20"/>
        </w:rPr>
        <w:t>на</w:t>
      </w:r>
      <w:r w:rsidRPr="00432BAF">
        <w:rPr>
          <w:color w:val="231F20"/>
          <w:spacing w:val="-1"/>
        </w:rPr>
        <w:t xml:space="preserve"> </w:t>
      </w:r>
      <w:r w:rsidRPr="00432BAF">
        <w:rPr>
          <w:color w:val="231F20"/>
        </w:rPr>
        <w:t>новые.</w:t>
      </w:r>
    </w:p>
    <w:p w14:paraId="5A7A86D1" w14:textId="77777777" w:rsidR="00914890" w:rsidRPr="00914890" w:rsidRDefault="00914890" w:rsidP="00914890">
      <w:pPr>
        <w:pStyle w:val="a3"/>
        <w:spacing w:line="266" w:lineRule="auto"/>
        <w:ind w:left="321" w:right="664"/>
      </w:pPr>
    </w:p>
    <w:p w14:paraId="08CA7063" w14:textId="2321DCFB" w:rsidR="0098578B" w:rsidRDefault="005424B1" w:rsidP="00432BAF">
      <w:pPr>
        <w:pStyle w:val="4"/>
        <w:spacing w:line="266" w:lineRule="auto"/>
        <w:ind w:left="426" w:right="379"/>
        <w:rPr>
          <w:b w:val="0"/>
        </w:rPr>
      </w:pPr>
      <w:r>
        <w:rPr>
          <w:color w:val="231F20"/>
          <w:w w:val="95"/>
        </w:rPr>
        <w:t xml:space="preserve">Рекомендации по уходу за иными </w:t>
      </w:r>
      <w:r>
        <w:rPr>
          <w:color w:val="231F20"/>
        </w:rPr>
        <w:t>объектами, расположенными</w:t>
      </w:r>
      <w:r w:rsidR="00432BAF">
        <w:rPr>
          <w:color w:val="231F20"/>
        </w:rPr>
        <w:t xml:space="preserve"> </w:t>
      </w:r>
      <w:r>
        <w:rPr>
          <w:color w:val="231F20"/>
        </w:rPr>
        <w:t xml:space="preserve">на земельном участке, особенности </w:t>
      </w:r>
      <w:r>
        <w:rPr>
          <w:color w:val="231F20"/>
          <w:w w:val="95"/>
        </w:rPr>
        <w:t xml:space="preserve">сезонного содержания и ухода, перечень, </w:t>
      </w:r>
      <w:r>
        <w:rPr>
          <w:color w:val="231F20"/>
        </w:rPr>
        <w:t>порядок и периодичность проведения работ по уходу</w:t>
      </w:r>
    </w:p>
    <w:p w14:paraId="59463E3C" w14:textId="720E5AFA" w:rsidR="0098578B" w:rsidRDefault="005424B1" w:rsidP="00432BAF">
      <w:pPr>
        <w:pStyle w:val="a3"/>
        <w:spacing w:before="1" w:line="266" w:lineRule="auto"/>
        <w:ind w:left="426" w:right="877"/>
      </w:pPr>
      <w:r>
        <w:rPr>
          <w:color w:val="231F20"/>
        </w:rPr>
        <w:t>Просадки,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щели,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трещины,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образовавши</w:t>
      </w:r>
      <w:r>
        <w:rPr>
          <w:color w:val="231F20"/>
          <w:w w:val="95"/>
        </w:rPr>
        <w:t xml:space="preserve">еся на тротуарах и отмостках, необходимо </w:t>
      </w:r>
      <w:r>
        <w:rPr>
          <w:color w:val="231F20"/>
        </w:rPr>
        <w:t>заделывать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материалами,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аналогичными</w:t>
      </w:r>
    </w:p>
    <w:p w14:paraId="76CE6D71" w14:textId="77777777" w:rsidR="0098578B" w:rsidRDefault="005424B1" w:rsidP="00432BAF">
      <w:pPr>
        <w:pStyle w:val="a3"/>
        <w:spacing w:line="266" w:lineRule="auto"/>
        <w:ind w:left="426" w:right="379"/>
      </w:pPr>
      <w:r>
        <w:rPr>
          <w:color w:val="231F20"/>
          <w:w w:val="95"/>
        </w:rPr>
        <w:t xml:space="preserve">покрытию, – битумом, асфальтом, цементным </w:t>
      </w:r>
      <w:r>
        <w:rPr>
          <w:color w:val="231F20"/>
        </w:rPr>
        <w:t>раствором – с предварительной расчисткой поврежденных мест и подсыпкой песком.</w:t>
      </w:r>
    </w:p>
    <w:p w14:paraId="68498C99" w14:textId="77777777" w:rsidR="0098578B" w:rsidRDefault="005424B1" w:rsidP="00432BAF">
      <w:pPr>
        <w:pStyle w:val="a3"/>
        <w:ind w:left="426"/>
      </w:pPr>
      <w:r>
        <w:rPr>
          <w:color w:val="231F20"/>
          <w:w w:val="95"/>
        </w:rPr>
        <w:t>Работы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производятся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теплое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время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года.</w:t>
      </w:r>
    </w:p>
    <w:p w14:paraId="68A3AFDB" w14:textId="77777777" w:rsidR="0098578B" w:rsidRDefault="0098578B">
      <w:p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511" w:space="40"/>
            <w:col w:w="5059"/>
          </w:cols>
        </w:sectPr>
      </w:pPr>
    </w:p>
    <w:p w14:paraId="6A9E6270" w14:textId="77777777" w:rsidR="0098578B" w:rsidRDefault="0098578B">
      <w:pPr>
        <w:pStyle w:val="a3"/>
        <w:ind w:left="0"/>
      </w:pPr>
    </w:p>
    <w:p w14:paraId="59334285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1E8BCE5F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4.15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проведению</w:t>
      </w:r>
    </w:p>
    <w:p w14:paraId="7478D51F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</w:rPr>
        <w:t>осмотра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объектов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(элементов) общего имущества</w:t>
      </w:r>
    </w:p>
    <w:p w14:paraId="5A94F275" w14:textId="77777777" w:rsidR="0098578B" w:rsidRDefault="005424B1">
      <w:pPr>
        <w:spacing w:line="383" w:lineRule="exact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в</w:t>
      </w:r>
      <w:r>
        <w:rPr>
          <w:rFonts w:ascii="Proxima Nova" w:hAnsi="Proxima Nova"/>
          <w:color w:val="231F20"/>
          <w:spacing w:val="-8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многоквартирном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pacing w:val="-4"/>
          <w:sz w:val="34"/>
        </w:rPr>
        <w:t>доме</w:t>
      </w:r>
    </w:p>
    <w:p w14:paraId="1F26576F" w14:textId="77777777" w:rsidR="0098578B" w:rsidRDefault="0098578B">
      <w:pPr>
        <w:pStyle w:val="a3"/>
        <w:ind w:left="0"/>
        <w:rPr>
          <w:rFonts w:ascii="Proxima Nova"/>
        </w:rPr>
      </w:pPr>
    </w:p>
    <w:p w14:paraId="1CF50A81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7FA0ADC8" w14:textId="49C92189" w:rsidR="0098578B" w:rsidRDefault="005424B1">
      <w:pPr>
        <w:spacing w:before="95" w:line="266" w:lineRule="auto"/>
        <w:ind w:left="444" w:right="676"/>
        <w:jc w:val="both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 xml:space="preserve">Требования законодательства Российской Федерации к состоянию и (или) </w:t>
      </w:r>
      <w:proofErr w:type="spellStart"/>
      <w:r>
        <w:rPr>
          <w:rFonts w:ascii="Ubuntu" w:hAnsi="Ubuntu"/>
          <w:b/>
          <w:color w:val="231F20"/>
          <w:w w:val="95"/>
          <w:sz w:val="20"/>
        </w:rPr>
        <w:t>эксплутационным</w:t>
      </w:r>
      <w:proofErr w:type="spellEnd"/>
      <w:r>
        <w:rPr>
          <w:rFonts w:ascii="Ubuntu" w:hAnsi="Ubuntu"/>
          <w:b/>
          <w:color w:val="231F20"/>
          <w:w w:val="95"/>
          <w:sz w:val="20"/>
        </w:rPr>
        <w:t xml:space="preserve"> качествам объекта/элемента: </w:t>
      </w:r>
      <w:r>
        <w:rPr>
          <w:color w:val="231F20"/>
          <w:w w:val="95"/>
          <w:sz w:val="20"/>
        </w:rPr>
        <w:t>Правила и нормы технической эксплуатации жилищ</w:t>
      </w:r>
      <w:r>
        <w:rPr>
          <w:color w:val="231F20"/>
          <w:sz w:val="20"/>
        </w:rPr>
        <w:t>ного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фонда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(утверждены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постановлением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Госстроя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РФ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27.09.2003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170);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ВСН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53-86(р)</w:t>
      </w:r>
    </w:p>
    <w:p w14:paraId="5237D754" w14:textId="77777777" w:rsidR="0098578B" w:rsidRDefault="005424B1">
      <w:pPr>
        <w:pStyle w:val="a3"/>
        <w:spacing w:line="266" w:lineRule="auto"/>
        <w:ind w:right="807"/>
        <w:jc w:val="both"/>
      </w:pPr>
      <w:r>
        <w:rPr>
          <w:color w:val="231F20"/>
          <w:w w:val="95"/>
        </w:rPr>
        <w:t xml:space="preserve">«Правила оценки физического износа жилых зданий» (утверждены приказом Госстроя СССР </w:t>
      </w:r>
      <w:r>
        <w:rPr>
          <w:color w:val="231F20"/>
        </w:rPr>
        <w:t>от 24.12.1986 № 446).</w:t>
      </w:r>
    </w:p>
    <w:p w14:paraId="434C8D27" w14:textId="77777777" w:rsidR="0098578B" w:rsidRDefault="0098578B">
      <w:pPr>
        <w:pStyle w:val="a3"/>
        <w:spacing w:before="6" w:after="1"/>
        <w:ind w:left="0"/>
        <w:rPr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45"/>
        <w:gridCol w:w="6300"/>
      </w:tblGrid>
      <w:tr w:rsidR="0098578B" w14:paraId="670BE80A" w14:textId="77777777" w:rsidTr="00FD7484">
        <w:trPr>
          <w:trHeight w:val="101"/>
        </w:trPr>
        <w:tc>
          <w:tcPr>
            <w:tcW w:w="530" w:type="dxa"/>
            <w:tcBorders>
              <w:top w:val="nil"/>
              <w:left w:val="nil"/>
            </w:tcBorders>
          </w:tcPr>
          <w:p w14:paraId="6ACFF0A0" w14:textId="77777777" w:rsidR="0098578B" w:rsidRDefault="005424B1">
            <w:pPr>
              <w:pStyle w:val="TableParagraph"/>
              <w:spacing w:before="6" w:line="307" w:lineRule="auto"/>
              <w:ind w:left="23" w:right="5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w w:val="105"/>
                <w:sz w:val="13"/>
              </w:rPr>
              <w:t>п/п</w:t>
            </w:r>
          </w:p>
        </w:tc>
        <w:tc>
          <w:tcPr>
            <w:tcW w:w="1645" w:type="dxa"/>
            <w:tcBorders>
              <w:top w:val="nil"/>
            </w:tcBorders>
          </w:tcPr>
          <w:p w14:paraId="464F13B3" w14:textId="77777777" w:rsidR="0098578B" w:rsidRDefault="005424B1">
            <w:pPr>
              <w:pStyle w:val="TableParagraph"/>
              <w:spacing w:before="6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место</w:t>
            </w:r>
          </w:p>
          <w:p w14:paraId="62B39151" w14:textId="77777777" w:rsidR="0098578B" w:rsidRDefault="005424B1">
            <w:pPr>
              <w:pStyle w:val="TableParagraph"/>
              <w:spacing w:line="190" w:lineRule="atLeast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объекта/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элемента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</w:t>
            </w:r>
          </w:p>
        </w:tc>
        <w:tc>
          <w:tcPr>
            <w:tcW w:w="6300" w:type="dxa"/>
            <w:tcBorders>
              <w:top w:val="nil"/>
              <w:right w:val="nil"/>
            </w:tcBorders>
          </w:tcPr>
          <w:p w14:paraId="1DDAC1B8" w14:textId="77777777" w:rsidR="0098578B" w:rsidRDefault="005424B1">
            <w:pPr>
              <w:pStyle w:val="TableParagraph"/>
              <w:spacing w:before="6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по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осмотра,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предусматривающие</w:t>
            </w:r>
            <w:r>
              <w:rPr>
                <w:rFonts w:ascii="Ubuntu" w:hAnsi="Ubuntu"/>
                <w:b/>
                <w:color w:val="231F20"/>
                <w:spacing w:val="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порядок</w:t>
            </w:r>
            <w:r>
              <w:rPr>
                <w:rFonts w:ascii="Ubuntu" w:hAnsi="Ubuntu"/>
                <w:b/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проверки</w:t>
            </w:r>
          </w:p>
          <w:p w14:paraId="6C467BE5" w14:textId="77777777" w:rsidR="0098578B" w:rsidRDefault="005424B1">
            <w:pPr>
              <w:pStyle w:val="TableParagraph"/>
              <w:spacing w:line="190" w:lineRule="atLeast"/>
              <w:ind w:left="22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выявления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эксплуатационных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качеств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объекта/элемента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установленным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требованиям,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периодичность проведения осмотра</w:t>
            </w:r>
          </w:p>
        </w:tc>
      </w:tr>
      <w:tr w:rsidR="0098578B" w14:paraId="16FF92F4" w14:textId="77777777" w:rsidTr="00FD7484">
        <w:trPr>
          <w:trHeight w:val="301"/>
        </w:trPr>
        <w:tc>
          <w:tcPr>
            <w:tcW w:w="530" w:type="dxa"/>
            <w:tcBorders>
              <w:left w:val="nil"/>
            </w:tcBorders>
          </w:tcPr>
          <w:p w14:paraId="4ED1BE8B" w14:textId="77777777" w:rsidR="0098578B" w:rsidRDefault="005424B1">
            <w:pPr>
              <w:pStyle w:val="TableParagraph"/>
              <w:spacing w:before="1"/>
              <w:ind w:left="23"/>
              <w:rPr>
                <w:rFonts w:ascii="Ubuntu"/>
                <w:b/>
                <w:sz w:val="13"/>
              </w:rPr>
            </w:pPr>
            <w:r>
              <w:rPr>
                <w:rFonts w:ascii="Ubuntu"/>
                <w:b/>
                <w:color w:val="231F20"/>
                <w:w w:val="105"/>
                <w:sz w:val="13"/>
              </w:rPr>
              <w:t>1</w:t>
            </w:r>
          </w:p>
        </w:tc>
        <w:tc>
          <w:tcPr>
            <w:tcW w:w="1645" w:type="dxa"/>
          </w:tcPr>
          <w:p w14:paraId="5F87BE73" w14:textId="77777777" w:rsidR="0098578B" w:rsidRDefault="005424B1">
            <w:pPr>
              <w:pStyle w:val="TableParagraph"/>
              <w:spacing w:before="14" w:line="213" w:lineRule="auto"/>
              <w:ind w:left="22" w:right="325"/>
              <w:rPr>
                <w:rFonts w:ascii="Ubuntu Medium" w:hAnsi="Ubuntu Medium"/>
                <w:sz w:val="13"/>
              </w:rPr>
            </w:pPr>
            <w:r>
              <w:rPr>
                <w:rFonts w:ascii="Ubuntu Medium" w:hAnsi="Ubuntu Medium"/>
                <w:color w:val="231F20"/>
                <w:w w:val="105"/>
                <w:sz w:val="13"/>
              </w:rPr>
              <w:t>Общие</w:t>
            </w:r>
            <w:r>
              <w:rPr>
                <w:rFonts w:ascii="Ubuntu Medium" w:hAnsi="Ubuntu Medium"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w w:val="105"/>
                <w:sz w:val="13"/>
              </w:rPr>
              <w:t>сезонные</w:t>
            </w:r>
            <w:r>
              <w:rPr>
                <w:rFonts w:ascii="Ubuntu Medium" w:hAnsi="Ubuntu Medium"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pacing w:val="-2"/>
                <w:w w:val="105"/>
                <w:sz w:val="13"/>
              </w:rPr>
              <w:t>осмотры</w:t>
            </w:r>
            <w:r>
              <w:rPr>
                <w:rFonts w:ascii="Ubuntu Medium" w:hAnsi="Ubuntu Medium"/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pacing w:val="-2"/>
                <w:w w:val="105"/>
                <w:sz w:val="13"/>
              </w:rPr>
              <w:t>(весенний</w:t>
            </w:r>
            <w:r>
              <w:rPr>
                <w:rFonts w:ascii="Ubuntu Medium" w:hAnsi="Ubuntu Medium"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w w:val="105"/>
                <w:sz w:val="13"/>
              </w:rPr>
              <w:t>и</w:t>
            </w:r>
            <w:r>
              <w:rPr>
                <w:rFonts w:ascii="Ubuntu Medium" w:hAnsi="Ubuntu Medium"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w w:val="105"/>
                <w:sz w:val="13"/>
              </w:rPr>
              <w:t>осенний)</w:t>
            </w:r>
          </w:p>
        </w:tc>
        <w:tc>
          <w:tcPr>
            <w:tcW w:w="6300" w:type="dxa"/>
            <w:tcBorders>
              <w:right w:val="nil"/>
            </w:tcBorders>
          </w:tcPr>
          <w:p w14:paraId="75A22774" w14:textId="77777777" w:rsidR="0098578B" w:rsidRDefault="005424B1">
            <w:pPr>
              <w:pStyle w:val="TableParagraph"/>
              <w:spacing w:before="1" w:line="141" w:lineRule="exact"/>
              <w:ind w:left="22"/>
              <w:jc w:val="bot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Периодичность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проведения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осмотров</w:t>
            </w:r>
            <w:r>
              <w:rPr>
                <w:color w:val="231F20"/>
                <w:spacing w:val="-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–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2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раза</w:t>
            </w:r>
            <w:r>
              <w:rPr>
                <w:color w:val="231F20"/>
                <w:spacing w:val="-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3"/>
              </w:rPr>
              <w:t>год</w:t>
            </w:r>
          </w:p>
          <w:p w14:paraId="68D079A2" w14:textId="77777777" w:rsidR="0098578B" w:rsidRDefault="005424B1">
            <w:pPr>
              <w:pStyle w:val="TableParagraph"/>
              <w:spacing w:line="134" w:lineRule="exact"/>
              <w:ind w:left="22"/>
              <w:jc w:val="both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Эксплуатирующая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организация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на</w:t>
            </w:r>
            <w:r>
              <w:rPr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основании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актов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осмотров</w:t>
            </w:r>
            <w:r>
              <w:rPr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и</w:t>
            </w:r>
            <w:r>
              <w:rPr>
                <w:color w:val="231F20"/>
                <w:spacing w:val="7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обследования</w:t>
            </w:r>
            <w:r>
              <w:rPr>
                <w:color w:val="231F20"/>
                <w:spacing w:val="8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должна:</w:t>
            </w:r>
          </w:p>
          <w:p w14:paraId="20D73CA8" w14:textId="77777777" w:rsidR="0098578B" w:rsidRDefault="005424B1">
            <w:pPr>
              <w:pStyle w:val="TableParagraph"/>
              <w:spacing w:before="5" w:line="213" w:lineRule="auto"/>
              <w:ind w:left="22" w:right="397"/>
              <w:jc w:val="bot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а)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составить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перечень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(по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результатам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весеннего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осмотра)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мероприятий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установить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объемы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работ,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необходимых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для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подготовки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здания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его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инженерного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оборудования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эксплуатации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 следующий зимний период;</w:t>
            </w:r>
          </w:p>
          <w:p w14:paraId="7C3EB5B8" w14:textId="77777777" w:rsidR="0098578B" w:rsidRDefault="005424B1">
            <w:pPr>
              <w:pStyle w:val="TableParagraph"/>
              <w:spacing w:before="2" w:line="213" w:lineRule="auto"/>
              <w:ind w:left="22" w:right="19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б) уточнить объемы работ по текущему ремонту (по результатам весеннего осмотра на текущий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год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осеннего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осмотра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–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следующий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год),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также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определить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неисправности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повреждения,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устранение которых требует капитального ремонта;</w:t>
            </w:r>
          </w:p>
          <w:p w14:paraId="0CCE58FF" w14:textId="77777777" w:rsidR="0098578B" w:rsidRDefault="005424B1">
            <w:pPr>
              <w:pStyle w:val="TableParagraph"/>
              <w:spacing w:before="2" w:line="213" w:lineRule="auto"/>
              <w:ind w:left="22" w:right="55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в)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проверить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готовность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(по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результатам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осеннего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осмотра)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каждого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здания</w:t>
            </w:r>
            <w:r>
              <w:rPr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эксплуатации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 зимних условиях;</w:t>
            </w:r>
          </w:p>
          <w:p w14:paraId="6338D992" w14:textId="77777777" w:rsidR="0098578B" w:rsidRDefault="005424B1">
            <w:pPr>
              <w:pStyle w:val="TableParagraph"/>
              <w:spacing w:before="1" w:line="213" w:lineRule="auto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г)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выдать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рекомендации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нанимателям,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арендаторам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собственникам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помещений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выполнение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текущего ремонта за свой счет согласно действующим нормативным документам</w:t>
            </w:r>
          </w:p>
        </w:tc>
      </w:tr>
      <w:tr w:rsidR="0098578B" w14:paraId="4E3ECA98" w14:textId="77777777" w:rsidTr="00FD7484">
        <w:trPr>
          <w:trHeight w:val="48"/>
        </w:trPr>
        <w:tc>
          <w:tcPr>
            <w:tcW w:w="530" w:type="dxa"/>
            <w:tcBorders>
              <w:left w:val="nil"/>
            </w:tcBorders>
          </w:tcPr>
          <w:p w14:paraId="65B5571B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1.1</w:t>
            </w:r>
          </w:p>
        </w:tc>
        <w:tc>
          <w:tcPr>
            <w:tcW w:w="1645" w:type="dxa"/>
          </w:tcPr>
          <w:p w14:paraId="78DB970C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Фундаменты</w:t>
            </w:r>
          </w:p>
        </w:tc>
        <w:tc>
          <w:tcPr>
            <w:tcW w:w="6300" w:type="dxa"/>
            <w:tcBorders>
              <w:right w:val="nil"/>
            </w:tcBorders>
          </w:tcPr>
          <w:p w14:paraId="1B3EAB50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искривлений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горизонтальных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линий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цокольной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части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стен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здания, осадок фундамента, стен</w:t>
            </w:r>
          </w:p>
        </w:tc>
      </w:tr>
      <w:tr w:rsidR="0098578B" w14:paraId="5D5A2FF0" w14:textId="77777777" w:rsidTr="00FD7484">
        <w:trPr>
          <w:trHeight w:val="70"/>
        </w:trPr>
        <w:tc>
          <w:tcPr>
            <w:tcW w:w="530" w:type="dxa"/>
            <w:tcBorders>
              <w:left w:val="nil"/>
            </w:tcBorders>
          </w:tcPr>
          <w:p w14:paraId="59EEFB57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1.2</w:t>
            </w:r>
          </w:p>
        </w:tc>
        <w:tc>
          <w:tcPr>
            <w:tcW w:w="1645" w:type="dxa"/>
          </w:tcPr>
          <w:p w14:paraId="402D1571" w14:textId="77777777" w:rsidR="0098578B" w:rsidRDefault="005424B1">
            <w:pPr>
              <w:pStyle w:val="TableParagraph"/>
              <w:spacing w:before="1" w:line="141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Наружные</w:t>
            </w:r>
          </w:p>
          <w:p w14:paraId="1C9C6BEA" w14:textId="77777777" w:rsidR="0098578B" w:rsidRDefault="005424B1">
            <w:pPr>
              <w:pStyle w:val="TableParagraph"/>
              <w:spacing w:line="141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внутренние</w:t>
            </w:r>
            <w:r>
              <w:rPr>
                <w:color w:val="231F20"/>
                <w:spacing w:val="-4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стены</w:t>
            </w:r>
          </w:p>
        </w:tc>
        <w:tc>
          <w:tcPr>
            <w:tcW w:w="6300" w:type="dxa"/>
            <w:tcBorders>
              <w:right w:val="nil"/>
            </w:tcBorders>
          </w:tcPr>
          <w:p w14:paraId="37E4BE02" w14:textId="1D9A5292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повреждений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отделки,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усадочных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деформаций,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выбоин,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разрушений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утеплителя,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потеков,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следов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затопления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промерзания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помещениях,</w:t>
            </w:r>
            <w:r>
              <w:rPr>
                <w:color w:val="231F20"/>
                <w:spacing w:val="-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горизонтальных трещин в перегородках, вертикальных – в перемычках</w:t>
            </w:r>
          </w:p>
        </w:tc>
      </w:tr>
      <w:tr w:rsidR="0098578B" w14:paraId="3BC6E3AF" w14:textId="77777777" w:rsidTr="00FD7484">
        <w:trPr>
          <w:trHeight w:val="48"/>
        </w:trPr>
        <w:tc>
          <w:tcPr>
            <w:tcW w:w="530" w:type="dxa"/>
            <w:tcBorders>
              <w:left w:val="nil"/>
            </w:tcBorders>
          </w:tcPr>
          <w:p w14:paraId="67EDE287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1.3</w:t>
            </w:r>
          </w:p>
        </w:tc>
        <w:tc>
          <w:tcPr>
            <w:tcW w:w="1645" w:type="dxa"/>
          </w:tcPr>
          <w:p w14:paraId="2C1834CE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Колонны</w:t>
            </w:r>
          </w:p>
        </w:tc>
        <w:tc>
          <w:tcPr>
            <w:tcW w:w="6300" w:type="dxa"/>
            <w:tcBorders>
              <w:right w:val="nil"/>
            </w:tcBorders>
          </w:tcPr>
          <w:p w14:paraId="37AE7B8F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отколов,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выбоин,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оголения,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коррозии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арматуры,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утраты</w:t>
            </w:r>
            <w:r>
              <w:rPr>
                <w:color w:val="231F20"/>
                <w:spacing w:val="-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ее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связи с бетоном, искривления колонн</w:t>
            </w:r>
          </w:p>
        </w:tc>
      </w:tr>
      <w:tr w:rsidR="0098578B" w14:paraId="0F188885" w14:textId="77777777" w:rsidTr="00FD7484">
        <w:trPr>
          <w:trHeight w:val="70"/>
        </w:trPr>
        <w:tc>
          <w:tcPr>
            <w:tcW w:w="530" w:type="dxa"/>
            <w:tcBorders>
              <w:left w:val="nil"/>
            </w:tcBorders>
          </w:tcPr>
          <w:p w14:paraId="58197608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1.4</w:t>
            </w:r>
          </w:p>
        </w:tc>
        <w:tc>
          <w:tcPr>
            <w:tcW w:w="1645" w:type="dxa"/>
          </w:tcPr>
          <w:p w14:paraId="63D1F95B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Перегородки</w:t>
            </w:r>
          </w:p>
        </w:tc>
        <w:tc>
          <w:tcPr>
            <w:tcW w:w="6300" w:type="dxa"/>
            <w:tcBorders>
              <w:right w:val="nil"/>
            </w:tcBorders>
          </w:tcPr>
          <w:p w14:paraId="0957F9D8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Подлежат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местах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сопряжения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плитами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перекрытий,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заполнений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дверных проемов, сколы, трещины, выбоины отделки, выпучивание и отклонение от вертикали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перегородок, выпадение кирпичей</w:t>
            </w:r>
          </w:p>
        </w:tc>
      </w:tr>
      <w:tr w:rsidR="0098578B" w14:paraId="64178304" w14:textId="77777777" w:rsidTr="00FD7484">
        <w:trPr>
          <w:trHeight w:val="70"/>
        </w:trPr>
        <w:tc>
          <w:tcPr>
            <w:tcW w:w="530" w:type="dxa"/>
            <w:tcBorders>
              <w:left w:val="nil"/>
            </w:tcBorders>
          </w:tcPr>
          <w:p w14:paraId="3B3A20DF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1.5</w:t>
            </w:r>
          </w:p>
        </w:tc>
        <w:tc>
          <w:tcPr>
            <w:tcW w:w="1645" w:type="dxa"/>
          </w:tcPr>
          <w:p w14:paraId="400BDA96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Перекрытия</w:t>
            </w:r>
          </w:p>
        </w:tc>
        <w:tc>
          <w:tcPr>
            <w:tcW w:w="6300" w:type="dxa"/>
            <w:tcBorders>
              <w:right w:val="nil"/>
            </w:tcBorders>
          </w:tcPr>
          <w:p w14:paraId="21CD8296" w14:textId="77777777" w:rsidR="0098578B" w:rsidRDefault="005424B1">
            <w:pPr>
              <w:pStyle w:val="TableParagraph"/>
              <w:spacing w:line="134" w:lineRule="exact"/>
              <w:ind w:left="22" w:right="19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Подлежит выявлению: наличие трещин в местах примыканий к стенам, усадочных трещин и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поперек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рабочего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пролета,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прогибов,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следов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затоплений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промерзаний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примыканиях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к наружным стенам</w:t>
            </w:r>
          </w:p>
        </w:tc>
      </w:tr>
      <w:tr w:rsidR="0098578B" w14:paraId="561A6C1D" w14:textId="77777777" w:rsidTr="00FD7484">
        <w:trPr>
          <w:trHeight w:val="55"/>
        </w:trPr>
        <w:tc>
          <w:tcPr>
            <w:tcW w:w="530" w:type="dxa"/>
            <w:tcBorders>
              <w:left w:val="nil"/>
              <w:bottom w:val="nil"/>
            </w:tcBorders>
          </w:tcPr>
          <w:p w14:paraId="750A1813" w14:textId="77777777" w:rsidR="0098578B" w:rsidRDefault="005424B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1.6</w:t>
            </w:r>
          </w:p>
        </w:tc>
        <w:tc>
          <w:tcPr>
            <w:tcW w:w="1645" w:type="dxa"/>
            <w:tcBorders>
              <w:bottom w:val="nil"/>
            </w:tcBorders>
          </w:tcPr>
          <w:p w14:paraId="1F4A9920" w14:textId="77777777" w:rsidR="0098578B" w:rsidRDefault="005424B1">
            <w:pPr>
              <w:pStyle w:val="TableParagraph"/>
              <w:spacing w:before="1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w w:val="105"/>
                <w:sz w:val="13"/>
              </w:rPr>
              <w:t>Лестничные</w:t>
            </w:r>
            <w:r>
              <w:rPr>
                <w:color w:val="231F20"/>
                <w:spacing w:val="11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3"/>
              </w:rPr>
              <w:t>марши</w:t>
            </w:r>
          </w:p>
        </w:tc>
        <w:tc>
          <w:tcPr>
            <w:tcW w:w="6300" w:type="dxa"/>
            <w:tcBorders>
              <w:bottom w:val="nil"/>
              <w:right w:val="nil"/>
            </w:tcBorders>
          </w:tcPr>
          <w:p w14:paraId="0BE11CCC" w14:textId="77777777" w:rsidR="0098578B" w:rsidRDefault="005424B1">
            <w:pPr>
              <w:pStyle w:val="TableParagraph"/>
              <w:spacing w:before="14" w:line="213" w:lineRule="auto"/>
              <w:ind w:left="22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Подлежат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выявлению: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наличие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трещин,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выбоин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на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ступенях,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пролетах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и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площадках,</w:t>
            </w:r>
            <w:r>
              <w:rPr>
                <w:color w:val="231F20"/>
                <w:spacing w:val="-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повреждения</w:t>
            </w:r>
            <w:r>
              <w:rPr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ограждений лестничных маршей, прогибов и обнажений арматуры маршей</w:t>
            </w:r>
          </w:p>
        </w:tc>
      </w:tr>
    </w:tbl>
    <w:p w14:paraId="4EB2829B" w14:textId="77777777" w:rsidR="0098578B" w:rsidRDefault="0098578B">
      <w:pPr>
        <w:spacing w:line="213" w:lineRule="auto"/>
        <w:rPr>
          <w:sz w:val="13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314947A1" w14:textId="77777777" w:rsidR="0098578B" w:rsidRDefault="0098578B">
      <w:pPr>
        <w:pStyle w:val="a3"/>
        <w:ind w:left="0"/>
        <w:rPr>
          <w:sz w:val="4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3203"/>
        <w:gridCol w:w="3204"/>
      </w:tblGrid>
      <w:tr w:rsidR="0098578B" w14:paraId="02B5349F" w14:textId="77777777">
        <w:trPr>
          <w:trHeight w:val="643"/>
        </w:trPr>
        <w:tc>
          <w:tcPr>
            <w:tcW w:w="539" w:type="dxa"/>
            <w:tcBorders>
              <w:top w:val="nil"/>
              <w:left w:val="nil"/>
            </w:tcBorders>
          </w:tcPr>
          <w:p w14:paraId="634DC4BA" w14:textId="77777777" w:rsidR="0098578B" w:rsidRDefault="005424B1">
            <w:pPr>
              <w:pStyle w:val="TableParagraph"/>
              <w:spacing w:before="13" w:line="307" w:lineRule="auto"/>
              <w:ind w:left="23" w:right="5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w w:val="105"/>
                <w:sz w:val="13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3980FA39" w14:textId="77777777" w:rsidR="0098578B" w:rsidRDefault="005424B1">
            <w:pPr>
              <w:pStyle w:val="TableParagraph"/>
              <w:spacing w:before="13" w:line="307" w:lineRule="auto"/>
              <w:ind w:left="22" w:right="7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объекта/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элемента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</w:t>
            </w:r>
          </w:p>
        </w:tc>
        <w:tc>
          <w:tcPr>
            <w:tcW w:w="6407" w:type="dxa"/>
            <w:gridSpan w:val="2"/>
            <w:tcBorders>
              <w:top w:val="nil"/>
              <w:right w:val="nil"/>
            </w:tcBorders>
          </w:tcPr>
          <w:p w14:paraId="240C30B4" w14:textId="77777777" w:rsidR="0098578B" w:rsidRDefault="005424B1">
            <w:pPr>
              <w:pStyle w:val="TableParagraph"/>
              <w:spacing w:before="13" w:line="307" w:lineRule="auto"/>
              <w:ind w:left="22" w:right="825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осмотра,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предусматривающие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порядок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проверки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 выявления эксплуатационных качеств объекта/элемента установленным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требованиям, периодичность проведения осмотра</w:t>
            </w:r>
          </w:p>
        </w:tc>
      </w:tr>
      <w:tr w:rsidR="0098578B" w14:paraId="482E3A1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7CB07952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1.7</w:t>
            </w:r>
          </w:p>
        </w:tc>
        <w:tc>
          <w:tcPr>
            <w:tcW w:w="1673" w:type="dxa"/>
          </w:tcPr>
          <w:p w14:paraId="192B3C86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Кровли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ABDA34B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 выявлению: наличие повреждений в местах примыканий к вертикальным конструкциям,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вздутий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разрывов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рулонного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ковра,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окрытий</w:t>
            </w:r>
            <w:proofErr w:type="spellEnd"/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парапетов,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проникновение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влаги через кровлю, повреждения парапетов и стремянок, водоприемных воронок</w:t>
            </w:r>
          </w:p>
        </w:tc>
      </w:tr>
      <w:tr w:rsidR="0098578B" w14:paraId="238C492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3076F632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1.8</w:t>
            </w:r>
          </w:p>
        </w:tc>
        <w:tc>
          <w:tcPr>
            <w:tcW w:w="1673" w:type="dxa"/>
          </w:tcPr>
          <w:p w14:paraId="5ECFA957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4"/>
                <w:sz w:val="13"/>
              </w:rPr>
              <w:t>Полы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FA04BE4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 выявлению: наличие выбоин, трещин, повреждений плинтусов, стираний поверхностей 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ходовых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местах,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отставание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оснований,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разрушений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сколы,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трещины,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отслоения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плиток, вздутия, затопления через перекрытия в санузлах, истертости и разрывы линолеума</w:t>
            </w:r>
          </w:p>
        </w:tc>
      </w:tr>
      <w:tr w:rsidR="0098578B" w14:paraId="4BCEC43D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57DE9F5A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1.9</w:t>
            </w:r>
          </w:p>
        </w:tc>
        <w:tc>
          <w:tcPr>
            <w:tcW w:w="1673" w:type="dxa"/>
          </w:tcPr>
          <w:p w14:paraId="12941F28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4"/>
                <w:sz w:val="13"/>
              </w:rPr>
              <w:t>Окна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77C04BE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изношенности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уплотнительных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прокладок,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стеклах,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отсутствие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стекол, неисправности или отсутствие ручек, повреждения отливов и герметизации оконных коробок,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деформации элементов коробок и переплетов</w:t>
            </w:r>
          </w:p>
        </w:tc>
      </w:tr>
      <w:tr w:rsidR="0098578B" w14:paraId="504A2235" w14:textId="77777777">
        <w:trPr>
          <w:trHeight w:val="695"/>
        </w:trPr>
        <w:tc>
          <w:tcPr>
            <w:tcW w:w="539" w:type="dxa"/>
            <w:tcBorders>
              <w:left w:val="nil"/>
            </w:tcBorders>
          </w:tcPr>
          <w:p w14:paraId="564B427B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1.10</w:t>
            </w:r>
          </w:p>
        </w:tc>
        <w:tc>
          <w:tcPr>
            <w:tcW w:w="1673" w:type="dxa"/>
          </w:tcPr>
          <w:p w14:paraId="20425F39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Двери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D4BCED2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местах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сопряжения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коробок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стенами,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истертостей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деревян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ных</w:t>
            </w:r>
            <w:proofErr w:type="spellEnd"/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полотен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неплотностей</w:t>
            </w:r>
            <w:proofErr w:type="spellEnd"/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притворах,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поражение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деревянных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полотен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коробок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гнилью,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жучком,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приборов,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сколов,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остеклении,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остекления,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корро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зия</w:t>
            </w:r>
            <w:proofErr w:type="spellEnd"/>
            <w:r>
              <w:rPr>
                <w:color w:val="231F20"/>
                <w:sz w:val="13"/>
              </w:rPr>
              <w:t xml:space="preserve"> металлических дверных коробок и полотен, состояние отделки, наличие и состояние уплотнителя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противопожарных дверей, наличие и состояние доводчиков</w:t>
            </w:r>
          </w:p>
        </w:tc>
      </w:tr>
      <w:tr w:rsidR="0098578B" w14:paraId="2401E27E" w14:textId="77777777">
        <w:trPr>
          <w:trHeight w:val="295"/>
        </w:trPr>
        <w:tc>
          <w:tcPr>
            <w:tcW w:w="539" w:type="dxa"/>
            <w:vMerge w:val="restart"/>
            <w:tcBorders>
              <w:left w:val="nil"/>
            </w:tcBorders>
          </w:tcPr>
          <w:p w14:paraId="470F35E0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1.11</w:t>
            </w:r>
          </w:p>
        </w:tc>
        <w:tc>
          <w:tcPr>
            <w:tcW w:w="1673" w:type="dxa"/>
          </w:tcPr>
          <w:p w14:paraId="2D92BE6C" w14:textId="77777777" w:rsidR="0098578B" w:rsidRDefault="005424B1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водными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A00C39" w14:textId="0501D5D0" w:rsidR="0098578B" w:rsidRDefault="005424B1">
            <w:pPr>
              <w:pStyle w:val="TableParagraph"/>
              <w:spacing w:before="7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потемнений,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загрязнений,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отслоений,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вздутий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окрасочноо</w:t>
            </w:r>
            <w:proofErr w:type="spellEnd"/>
            <w:r>
              <w:rPr>
                <w:color w:val="231F20"/>
                <w:sz w:val="13"/>
              </w:rPr>
              <w:t xml:space="preserve"> слоя, следов затоплений, промерзаний, наличие царапин, выбоин</w:t>
            </w:r>
          </w:p>
        </w:tc>
      </w:tr>
      <w:tr w:rsidR="0098578B" w14:paraId="6C5DAEF7" w14:textId="77777777">
        <w:trPr>
          <w:trHeight w:val="327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775AB1F2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6D697744" w14:textId="77777777" w:rsidR="0098578B" w:rsidRDefault="005424B1">
            <w:pPr>
              <w:pStyle w:val="TableParagraph"/>
              <w:numPr>
                <w:ilvl w:val="0"/>
                <w:numId w:val="34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безводными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02114A57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Подлежит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потемнений,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загрязнений,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отставаний,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вздутий,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пятен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окрасочного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слоя</w:t>
            </w:r>
          </w:p>
        </w:tc>
      </w:tr>
      <w:tr w:rsidR="0098578B" w14:paraId="52CE6265" w14:textId="77777777">
        <w:trPr>
          <w:trHeight w:val="295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610E1EE2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75C3BD42" w14:textId="77777777" w:rsidR="0098578B" w:rsidRDefault="005424B1">
            <w:pPr>
              <w:pStyle w:val="TableParagraph"/>
              <w:numPr>
                <w:ilvl w:val="0"/>
                <w:numId w:val="33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плиткой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408229" w14:textId="77777777" w:rsidR="0098578B" w:rsidRDefault="005424B1">
            <w:pPr>
              <w:pStyle w:val="TableParagraph"/>
              <w:spacing w:before="7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Подлежит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сколов,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выпадений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или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отставаний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плиток,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разрешений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основания</w:t>
            </w:r>
          </w:p>
        </w:tc>
      </w:tr>
      <w:tr w:rsidR="0098578B" w14:paraId="31A4558C" w14:textId="77777777">
        <w:trPr>
          <w:trHeight w:val="196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52A18E23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1AD6BF91" w14:textId="77777777" w:rsidR="0098578B" w:rsidRDefault="005424B1">
            <w:pPr>
              <w:pStyle w:val="TableParagraph"/>
              <w:numPr>
                <w:ilvl w:val="0"/>
                <w:numId w:val="32"/>
              </w:numPr>
              <w:tabs>
                <w:tab w:val="left" w:pos="99"/>
              </w:tabs>
              <w:spacing w:before="8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штукатуркой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3B7FD1E7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Подлежит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выявлению: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наличие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трещин,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отставаний,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сколов,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выпадений,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выпучиваний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штукатурки</w:t>
            </w:r>
          </w:p>
        </w:tc>
      </w:tr>
      <w:tr w:rsidR="0098578B" w14:paraId="33C9D72D" w14:textId="77777777">
        <w:trPr>
          <w:trHeight w:val="455"/>
        </w:trPr>
        <w:tc>
          <w:tcPr>
            <w:tcW w:w="539" w:type="dxa"/>
            <w:tcBorders>
              <w:left w:val="nil"/>
            </w:tcBorders>
          </w:tcPr>
          <w:p w14:paraId="0872B268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1.12</w:t>
            </w:r>
          </w:p>
        </w:tc>
        <w:tc>
          <w:tcPr>
            <w:tcW w:w="1673" w:type="dxa"/>
          </w:tcPr>
          <w:p w14:paraId="3332EB64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5"/>
                <w:sz w:val="13"/>
              </w:rPr>
              <w:t>ГВС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437D2A3A" w14:textId="77777777" w:rsidR="0098578B" w:rsidRDefault="005424B1">
            <w:pPr>
              <w:pStyle w:val="TableParagraph"/>
              <w:spacing w:before="21" w:line="213" w:lineRule="auto"/>
              <w:ind w:left="22" w:right="115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теплоизоляции,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утечек,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коррозии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неисправностей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регулирующей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смесителей,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полотенцесушителей,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сле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дов</w:t>
            </w:r>
            <w:proofErr w:type="spellEnd"/>
            <w:r>
              <w:rPr>
                <w:color w:val="231F20"/>
                <w:sz w:val="13"/>
              </w:rPr>
              <w:t xml:space="preserve"> ремонта: хомутов, заплат, замененных участков трубопроводов, сварки, состояние насосов</w:t>
            </w:r>
          </w:p>
        </w:tc>
      </w:tr>
      <w:tr w:rsidR="0098578B" w14:paraId="0F39998D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6150A699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1.13</w:t>
            </w:r>
          </w:p>
        </w:tc>
        <w:tc>
          <w:tcPr>
            <w:tcW w:w="1673" w:type="dxa"/>
          </w:tcPr>
          <w:p w14:paraId="6E141FD5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7"/>
                <w:sz w:val="13"/>
              </w:rPr>
              <w:t>ЦО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15162FEF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 выявлению: наличие и состояние теплоизоляции, окраски трубопроводов, наличие утечек,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коррозии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неисправностей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регулирующей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приборов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отопления,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теплообменников, наличие следов ремонта: хомутов, заплат, замененных участков трубопроводов,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сварки, состояние насосов, герметизация вводов</w:t>
            </w:r>
          </w:p>
        </w:tc>
      </w:tr>
      <w:tr w:rsidR="0098578B" w14:paraId="49320CA1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FC472C4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1.14</w:t>
            </w:r>
          </w:p>
        </w:tc>
        <w:tc>
          <w:tcPr>
            <w:tcW w:w="1673" w:type="dxa"/>
          </w:tcPr>
          <w:p w14:paraId="1E739A0E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5"/>
                <w:sz w:val="13"/>
              </w:rPr>
              <w:t>ХВС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3E9BE30" w14:textId="77777777" w:rsidR="0098578B" w:rsidRDefault="005424B1">
            <w:pPr>
              <w:pStyle w:val="TableParagraph"/>
              <w:spacing w:before="6"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Полежит выявлению: наличие и состояние теплоизоляции, наличие утечек, коррозии трубопроводов,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неисправностей запорной и регулирующей арматуры, смывных бачков, наличие следов ремонта: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хомутов,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замененных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участков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сварки,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насосов,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станции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водоочистки,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герметизации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вводов</w:t>
            </w:r>
          </w:p>
        </w:tc>
      </w:tr>
      <w:tr w:rsidR="0098578B" w14:paraId="6093D1C9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201B6A7C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1.15</w:t>
            </w:r>
          </w:p>
        </w:tc>
        <w:tc>
          <w:tcPr>
            <w:tcW w:w="1673" w:type="dxa"/>
          </w:tcPr>
          <w:p w14:paraId="56D0E366" w14:textId="77777777" w:rsidR="0098578B" w:rsidRDefault="005424B1">
            <w:pPr>
              <w:pStyle w:val="TableParagraph"/>
              <w:spacing w:before="6" w:line="134" w:lineRule="exact"/>
              <w:ind w:left="22" w:right="78"/>
              <w:rPr>
                <w:sz w:val="13"/>
              </w:rPr>
            </w:pPr>
            <w:r>
              <w:rPr>
                <w:color w:val="231F20"/>
                <w:sz w:val="13"/>
              </w:rPr>
              <w:t>Системы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внутренней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канализации,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водостока,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отвода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воды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приямков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6B09D6B" w14:textId="77777777" w:rsidR="0098578B" w:rsidRDefault="005424B1">
            <w:pPr>
              <w:pStyle w:val="TableParagraph"/>
              <w:spacing w:before="6" w:line="134" w:lineRule="exact"/>
              <w:ind w:left="22" w:right="140"/>
              <w:rPr>
                <w:sz w:val="13"/>
              </w:rPr>
            </w:pPr>
            <w:r>
              <w:rPr>
                <w:color w:val="231F20"/>
                <w:sz w:val="13"/>
              </w:rPr>
              <w:t>Подлежат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выявлению: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следов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ремонта: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хомутов,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заплат, замененных участков трубопроводов, наличие утечек, наличие неисправностей унитазов,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умывальников, трапов, состояние насосов, герметизации выпусков</w:t>
            </w:r>
          </w:p>
        </w:tc>
      </w:tr>
      <w:tr w:rsidR="0098578B" w14:paraId="694AE29C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1E3E38A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1.16</w:t>
            </w:r>
          </w:p>
        </w:tc>
        <w:tc>
          <w:tcPr>
            <w:tcW w:w="1673" w:type="dxa"/>
          </w:tcPr>
          <w:p w14:paraId="3E9CDE9A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Система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электрооборудования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314A000" w14:textId="77777777" w:rsidR="0098578B" w:rsidRDefault="005424B1">
            <w:pPr>
              <w:pStyle w:val="TableParagraph"/>
              <w:spacing w:before="21" w:line="213" w:lineRule="auto"/>
              <w:ind w:left="22" w:right="140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Подлежат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выявлению: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наличие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неисправностей,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ослаблений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закреплений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отдельных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приборов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(розеток,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выключателей, реле и т. п.), повреждения и потеря эластичности изоляции кабелей, проводов, оголений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и провисаний проводов, наличие следов ремонта, неисправностей проводки, щитков, приборов, ВРУ</w:t>
            </w:r>
          </w:p>
        </w:tc>
      </w:tr>
      <w:tr w:rsidR="0098578B" w14:paraId="08ADDBC9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78E466DD" w14:textId="77777777" w:rsidR="0098578B" w:rsidRDefault="005424B1">
            <w:pPr>
              <w:pStyle w:val="TableParagraph"/>
              <w:spacing w:before="8"/>
              <w:ind w:left="23"/>
              <w:rPr>
                <w:rFonts w:ascii="Ubuntu"/>
                <w:b/>
                <w:sz w:val="13"/>
              </w:rPr>
            </w:pPr>
            <w:r>
              <w:rPr>
                <w:rFonts w:ascii="Ubuntu"/>
                <w:b/>
                <w:color w:val="231F20"/>
                <w:w w:val="105"/>
                <w:sz w:val="13"/>
              </w:rPr>
              <w:t>2</w:t>
            </w:r>
          </w:p>
        </w:tc>
        <w:tc>
          <w:tcPr>
            <w:tcW w:w="1673" w:type="dxa"/>
          </w:tcPr>
          <w:p w14:paraId="6D4B3793" w14:textId="77777777" w:rsidR="0098578B" w:rsidRDefault="005424B1">
            <w:pPr>
              <w:pStyle w:val="TableParagraph"/>
              <w:spacing w:before="21" w:line="213" w:lineRule="auto"/>
              <w:ind w:left="22" w:right="356"/>
              <w:rPr>
                <w:rFonts w:ascii="Ubuntu Medium" w:hAnsi="Ubuntu Medium"/>
                <w:sz w:val="13"/>
              </w:rPr>
            </w:pPr>
            <w:r>
              <w:rPr>
                <w:rFonts w:ascii="Ubuntu Medium" w:hAnsi="Ubuntu Medium"/>
                <w:color w:val="231F20"/>
                <w:sz w:val="13"/>
              </w:rPr>
              <w:t>Частичные</w:t>
            </w:r>
            <w:r>
              <w:rPr>
                <w:rFonts w:ascii="Ubuntu Medium" w:hAnsi="Ubuntu Medium"/>
                <w:color w:val="231F20"/>
                <w:spacing w:val="-8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z w:val="13"/>
              </w:rPr>
              <w:t>осмотры</w:t>
            </w:r>
            <w:r>
              <w:rPr>
                <w:rFonts w:ascii="Ubuntu Medium" w:hAnsi="Ubuntu Medium"/>
                <w:color w:val="231F20"/>
                <w:spacing w:val="40"/>
                <w:sz w:val="13"/>
              </w:rPr>
              <w:t xml:space="preserve"> </w:t>
            </w:r>
            <w:r>
              <w:rPr>
                <w:rFonts w:ascii="Ubuntu Medium" w:hAnsi="Ubuntu Medium"/>
                <w:color w:val="231F20"/>
                <w:spacing w:val="-2"/>
                <w:sz w:val="13"/>
              </w:rPr>
              <w:t>(профосмотры)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99FF603" w14:textId="77777777" w:rsidR="0098578B" w:rsidRDefault="005424B1">
            <w:pPr>
              <w:pStyle w:val="TableParagraph"/>
              <w:spacing w:before="6" w:line="134" w:lineRule="exact"/>
              <w:ind w:left="22" w:right="97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Помимо выявления неисправностей, указанных в </w:t>
            </w:r>
            <w:proofErr w:type="spellStart"/>
            <w:r>
              <w:rPr>
                <w:color w:val="231F20"/>
                <w:sz w:val="13"/>
              </w:rPr>
              <w:t>пп</w:t>
            </w:r>
            <w:proofErr w:type="spellEnd"/>
            <w:r>
              <w:rPr>
                <w:color w:val="231F20"/>
                <w:sz w:val="13"/>
              </w:rPr>
              <w:t>. 1.1–1.16, при проведении профилактических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осмотров подлежат выполнению работы, указанные ниже (в пределах времени, выделенного на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профосмотр).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Иные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неисправности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устраняются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сроки,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определенные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приложением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№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2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Правилам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 нормам технической эксплуатации жилищного фонда и договорами управления</w:t>
            </w:r>
          </w:p>
        </w:tc>
      </w:tr>
      <w:tr w:rsidR="0098578B" w14:paraId="2FD48B5B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10D569E4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2.1</w:t>
            </w:r>
          </w:p>
        </w:tc>
        <w:tc>
          <w:tcPr>
            <w:tcW w:w="1673" w:type="dxa"/>
          </w:tcPr>
          <w:p w14:paraId="664C0852" w14:textId="77777777" w:rsidR="0098578B" w:rsidRDefault="005424B1">
            <w:pPr>
              <w:pStyle w:val="TableParagraph"/>
              <w:spacing w:before="8" w:line="141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Электрооборудование</w:t>
            </w:r>
          </w:p>
          <w:p w14:paraId="0DE83059" w14:textId="72D2B659" w:rsidR="0098578B" w:rsidRDefault="005424B1">
            <w:pPr>
              <w:pStyle w:val="TableParagraph"/>
              <w:spacing w:line="134" w:lineRule="exact"/>
              <w:ind w:left="22" w:right="76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подвальных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помещени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ях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подземного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паркинга</w:t>
            </w:r>
          </w:p>
        </w:tc>
        <w:tc>
          <w:tcPr>
            <w:tcW w:w="3203" w:type="dxa"/>
            <w:tcBorders>
              <w:right w:val="nil"/>
            </w:tcBorders>
          </w:tcPr>
          <w:p w14:paraId="1F9371CB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before="8" w:line="141" w:lineRule="exact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Смена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перегоревших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электроламп;</w:t>
            </w:r>
          </w:p>
          <w:p w14:paraId="768139B5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sz w:val="13"/>
              </w:rPr>
            </w:pP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светильников;</w:t>
            </w:r>
          </w:p>
          <w:p w14:paraId="568FC119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выключателей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срабатывание;</w:t>
            </w:r>
          </w:p>
          <w:p w14:paraId="63EFCF18" w14:textId="77777777" w:rsidR="0098578B" w:rsidRDefault="005424B1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26" w:lineRule="exact"/>
              <w:ind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замена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выключателей,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розеток;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01E8C4F5" w14:textId="77777777" w:rsidR="0098578B" w:rsidRDefault="005424B1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8" w:line="141" w:lineRule="exact"/>
              <w:ind w:left="103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осмотр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проходных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коробок;</w:t>
            </w:r>
          </w:p>
          <w:p w14:paraId="59D89A6F" w14:textId="77777777" w:rsidR="0098578B" w:rsidRDefault="005424B1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5" w:line="213" w:lineRule="auto"/>
              <w:ind w:right="30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световой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эффект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ламп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 соответствии с проектом</w:t>
            </w:r>
          </w:p>
          <w:p w14:paraId="65A96D57" w14:textId="77777777" w:rsidR="0098578B" w:rsidRDefault="005424B1">
            <w:pPr>
              <w:pStyle w:val="TableParagraph"/>
              <w:spacing w:line="121" w:lineRule="exact"/>
              <w:ind w:left="2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Периодичность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проведения: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ежемесячно</w:t>
            </w:r>
          </w:p>
        </w:tc>
      </w:tr>
      <w:tr w:rsidR="0098578B" w14:paraId="6EEE819F" w14:textId="77777777">
        <w:trPr>
          <w:trHeight w:val="2527"/>
        </w:trPr>
        <w:tc>
          <w:tcPr>
            <w:tcW w:w="539" w:type="dxa"/>
            <w:tcBorders>
              <w:left w:val="nil"/>
            </w:tcBorders>
          </w:tcPr>
          <w:p w14:paraId="07F2F95B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2.2</w:t>
            </w:r>
          </w:p>
        </w:tc>
        <w:tc>
          <w:tcPr>
            <w:tcW w:w="1673" w:type="dxa"/>
          </w:tcPr>
          <w:p w14:paraId="0F54BCA0" w14:textId="77777777" w:rsidR="0098578B" w:rsidRDefault="005424B1">
            <w:pPr>
              <w:pStyle w:val="TableParagraph"/>
              <w:spacing w:before="21" w:line="213" w:lineRule="auto"/>
              <w:ind w:left="22" w:right="20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Электрооборудование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лестничных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клетках</w:t>
            </w:r>
          </w:p>
        </w:tc>
        <w:tc>
          <w:tcPr>
            <w:tcW w:w="3203" w:type="dxa"/>
            <w:tcBorders>
              <w:right w:val="nil"/>
            </w:tcBorders>
          </w:tcPr>
          <w:p w14:paraId="40D5122D" w14:textId="77777777" w:rsidR="0098578B" w:rsidRDefault="005424B1">
            <w:pPr>
              <w:pStyle w:val="TableParagraph"/>
              <w:spacing w:before="21" w:line="213" w:lineRule="auto"/>
              <w:ind w:left="22" w:right="199"/>
              <w:rPr>
                <w:sz w:val="13"/>
              </w:rPr>
            </w:pPr>
            <w:r>
              <w:rPr>
                <w:color w:val="231F20"/>
                <w:sz w:val="13"/>
              </w:rPr>
              <w:t>При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должно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быть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обращено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внимание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следующее:</w:t>
            </w:r>
          </w:p>
          <w:p w14:paraId="49273033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15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исправность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дверок,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отсутствие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течи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межэтаж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ных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перекрытиях,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исправность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замков;</w:t>
            </w:r>
          </w:p>
          <w:p w14:paraId="7F70E4EC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3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защитных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проводников;</w:t>
            </w:r>
          </w:p>
          <w:p w14:paraId="290B2E1E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25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состояние контактов автоматических </w:t>
            </w:r>
            <w:proofErr w:type="spellStart"/>
            <w:r>
              <w:rPr>
                <w:color w:val="231F20"/>
                <w:sz w:val="13"/>
              </w:rPr>
              <w:t>выклю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чателей</w:t>
            </w:r>
            <w:proofErr w:type="spellEnd"/>
            <w:r>
              <w:rPr>
                <w:color w:val="231F20"/>
                <w:sz w:val="13"/>
              </w:rPr>
              <w:t>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плашечных</w:t>
            </w:r>
            <w:proofErr w:type="spellEnd"/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сжимов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нулевых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рабочих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проводников;</w:t>
            </w:r>
          </w:p>
          <w:p w14:paraId="2CF4FC75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43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соответствие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номиналов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аппаратов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защиты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расчетной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схеме;</w:t>
            </w:r>
          </w:p>
          <w:p w14:paraId="4D85D9E3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line="129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целостность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пломб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эл.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счетчиков;</w:t>
            </w:r>
          </w:p>
          <w:p w14:paraId="2304BAF3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6" w:line="213" w:lineRule="auto"/>
              <w:ind w:right="210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целостности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герметизации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этажных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щитов;</w:t>
            </w:r>
          </w:p>
          <w:p w14:paraId="0784BBD2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36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изоляции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(запыленность,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повреждения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изоляции);</w:t>
            </w:r>
          </w:p>
          <w:p w14:paraId="0A261BF8" w14:textId="77777777" w:rsidR="0098578B" w:rsidRDefault="005424B1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44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посторонних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предметов,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мусора внутри этажных щитов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730BA0CE" w14:textId="77777777" w:rsidR="0098578B" w:rsidRDefault="005424B1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Техническое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обслуживание.</w:t>
            </w:r>
          </w:p>
          <w:p w14:paraId="2024E304" w14:textId="6B9A7608" w:rsidR="0098578B" w:rsidRDefault="005424B1">
            <w:pPr>
              <w:pStyle w:val="TableParagraph"/>
              <w:spacing w:before="5" w:line="213" w:lineRule="auto"/>
              <w:ind w:left="27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Объем работ технического обслуживания </w:t>
            </w:r>
            <w:proofErr w:type="spellStart"/>
            <w:r>
              <w:rPr>
                <w:color w:val="231F20"/>
                <w:sz w:val="13"/>
              </w:rPr>
              <w:t>опреде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ляется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результатами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ежемесячных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произошедшими</w:t>
            </w:r>
            <w:r>
              <w:rPr>
                <w:color w:val="231F20"/>
                <w:sz w:val="13"/>
              </w:rPr>
              <w:t xml:space="preserve"> сбоями в работе эл. оборудования:</w:t>
            </w:r>
          </w:p>
          <w:p w14:paraId="4225E4BF" w14:textId="0368B33A" w:rsidR="0098578B" w:rsidRDefault="005424B1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проверка соответствия аппаратов условиям </w:t>
            </w:r>
            <w:r w:rsidR="00C0477D">
              <w:rPr>
                <w:color w:val="231F20"/>
                <w:sz w:val="13"/>
              </w:rPr>
              <w:t>эксплуатации</w:t>
            </w:r>
            <w:r>
              <w:rPr>
                <w:color w:val="231F20"/>
                <w:sz w:val="13"/>
              </w:rPr>
              <w:t xml:space="preserve"> и нагрузке, чистка аппаратов, </w:t>
            </w:r>
            <w:r w:rsidR="00C0477D">
              <w:rPr>
                <w:color w:val="231F20"/>
                <w:sz w:val="13"/>
              </w:rPr>
              <w:t>проверка</w:t>
            </w:r>
            <w:r w:rsidR="00C0477D">
              <w:rPr>
                <w:color w:val="231F20"/>
                <w:spacing w:val="40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исправности,</w:t>
            </w:r>
            <w:r>
              <w:rPr>
                <w:color w:val="231F20"/>
                <w:sz w:val="13"/>
              </w:rPr>
              <w:t xml:space="preserve"> подключенной к аппаратам эл. </w:t>
            </w:r>
            <w:r w:rsidR="00C0477D">
              <w:rPr>
                <w:color w:val="231F20"/>
                <w:sz w:val="13"/>
              </w:rPr>
              <w:t>проводки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сетей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заземления,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наружный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 эл. оборудования и ликвидация видимых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повреждений;</w:t>
            </w:r>
          </w:p>
          <w:p w14:paraId="42C55A7D" w14:textId="77777777" w:rsidR="0098578B" w:rsidRDefault="005424B1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затяжка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крепежных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деталей,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чистка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грязи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наплывов,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кожухов,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замков;</w:t>
            </w:r>
          </w:p>
          <w:p w14:paraId="282D44DA" w14:textId="738ABD8E" w:rsidR="0098578B" w:rsidRDefault="005424B1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нагрева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соответствующих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надписей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щитах,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панелях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аппаратах</w:t>
            </w:r>
          </w:p>
          <w:p w14:paraId="6BB7380F" w14:textId="77777777" w:rsidR="0098578B" w:rsidRDefault="005424B1">
            <w:pPr>
              <w:pStyle w:val="TableParagraph"/>
              <w:spacing w:line="137" w:lineRule="exact"/>
              <w:ind w:left="27"/>
              <w:jc w:val="both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Периодичность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проведения: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ежемесячно</w:t>
            </w:r>
          </w:p>
        </w:tc>
      </w:tr>
      <w:tr w:rsidR="0098578B" w14:paraId="755DB2A5" w14:textId="77777777">
        <w:trPr>
          <w:trHeight w:val="161"/>
        </w:trPr>
        <w:tc>
          <w:tcPr>
            <w:tcW w:w="539" w:type="dxa"/>
            <w:tcBorders>
              <w:left w:val="nil"/>
            </w:tcBorders>
          </w:tcPr>
          <w:p w14:paraId="4EEF9970" w14:textId="77777777" w:rsidR="0098578B" w:rsidRDefault="005424B1">
            <w:pPr>
              <w:pStyle w:val="TableParagraph"/>
              <w:spacing w:before="8" w:line="134" w:lineRule="exact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2.3</w:t>
            </w:r>
          </w:p>
        </w:tc>
        <w:tc>
          <w:tcPr>
            <w:tcW w:w="1673" w:type="dxa"/>
          </w:tcPr>
          <w:p w14:paraId="58DE2E16" w14:textId="77777777" w:rsidR="0098578B" w:rsidRDefault="005424B1">
            <w:pPr>
              <w:pStyle w:val="TableParagraph"/>
              <w:spacing w:before="8" w:line="134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Дворовое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освещение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E9AD802" w14:textId="77777777" w:rsidR="0098578B" w:rsidRDefault="005424B1">
            <w:pPr>
              <w:pStyle w:val="TableParagraph"/>
              <w:spacing w:before="8" w:line="134" w:lineRule="exac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Периодичность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проведения:</w:t>
            </w:r>
            <w:r>
              <w:rPr>
                <w:color w:val="231F20"/>
                <w:spacing w:val="12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ежемесячно</w:t>
            </w:r>
          </w:p>
        </w:tc>
      </w:tr>
      <w:tr w:rsidR="0098578B" w14:paraId="23DD2E2B" w14:textId="77777777">
        <w:trPr>
          <w:trHeight w:val="3505"/>
        </w:trPr>
        <w:tc>
          <w:tcPr>
            <w:tcW w:w="539" w:type="dxa"/>
            <w:tcBorders>
              <w:left w:val="nil"/>
              <w:bottom w:val="nil"/>
            </w:tcBorders>
          </w:tcPr>
          <w:p w14:paraId="269B4FB1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2.4</w:t>
            </w:r>
          </w:p>
        </w:tc>
        <w:tc>
          <w:tcPr>
            <w:tcW w:w="1673" w:type="dxa"/>
            <w:tcBorders>
              <w:bottom w:val="nil"/>
            </w:tcBorders>
          </w:tcPr>
          <w:p w14:paraId="2F4CF492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Электрощитовые</w:t>
            </w:r>
          </w:p>
        </w:tc>
        <w:tc>
          <w:tcPr>
            <w:tcW w:w="3203" w:type="dxa"/>
            <w:tcBorders>
              <w:bottom w:val="nil"/>
              <w:right w:val="nil"/>
            </w:tcBorders>
          </w:tcPr>
          <w:p w14:paraId="364F5284" w14:textId="77777777" w:rsidR="0098578B" w:rsidRDefault="005424B1">
            <w:pPr>
              <w:pStyle w:val="TableParagraph"/>
              <w:spacing w:before="21" w:line="213" w:lineRule="auto"/>
              <w:ind w:left="22" w:right="199"/>
              <w:rPr>
                <w:sz w:val="13"/>
              </w:rPr>
            </w:pPr>
            <w:r>
              <w:rPr>
                <w:color w:val="231F20"/>
                <w:sz w:val="13"/>
              </w:rPr>
              <w:t>При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должно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быть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обращено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внимание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следующее:</w:t>
            </w:r>
          </w:p>
          <w:p w14:paraId="1C1D64C0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 помещения эл. щитовой, исправность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дверей,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отсутствие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течи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межэтажных</w:t>
            </w:r>
            <w:r>
              <w:rPr>
                <w:color w:val="231F20"/>
                <w:spacing w:val="-1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перекрыти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ях</w:t>
            </w:r>
            <w:proofErr w:type="spellEnd"/>
            <w:r>
              <w:rPr>
                <w:color w:val="231F20"/>
                <w:sz w:val="13"/>
              </w:rPr>
              <w:t>, наличие и исправность замков;</w:t>
            </w:r>
          </w:p>
          <w:p w14:paraId="2EAEE893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10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исправность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отопления,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вентиляции,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освещения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 сети заземления;</w:t>
            </w:r>
          </w:p>
          <w:p w14:paraId="071D2C8B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2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наличие средств пожаротушения (ящик с песком</w:t>
            </w:r>
            <w:r>
              <w:rPr>
                <w:color w:val="231F20"/>
                <w:spacing w:val="8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и совком с деревянной ручкой или из </w:t>
            </w:r>
            <w:proofErr w:type="spellStart"/>
            <w:r>
              <w:rPr>
                <w:color w:val="231F20"/>
                <w:sz w:val="13"/>
              </w:rPr>
              <w:t>нетокопро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водящего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материала,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огнетушитель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углекислотный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или порошковый на 5 л);</w:t>
            </w:r>
          </w:p>
          <w:p w14:paraId="05427B82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0" w:lineRule="exact"/>
              <w:ind w:left="98"/>
              <w:rPr>
                <w:sz w:val="13"/>
              </w:rPr>
            </w:pP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испытанных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защитных</w:t>
            </w:r>
            <w:r>
              <w:rPr>
                <w:color w:val="231F20"/>
                <w:spacing w:val="-2"/>
                <w:sz w:val="13"/>
              </w:rPr>
              <w:t xml:space="preserve"> средств;</w:t>
            </w:r>
          </w:p>
          <w:p w14:paraId="6288E7BE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4" w:lineRule="exact"/>
              <w:ind w:left="98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рубильников;</w:t>
            </w:r>
          </w:p>
          <w:p w14:paraId="392F42BC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5" w:line="213" w:lineRule="auto"/>
              <w:ind w:right="20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целостность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пломб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эл.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счетчиков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трансфор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матора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тока;</w:t>
            </w:r>
          </w:p>
          <w:p w14:paraId="651FF08D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33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состояние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изоляции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(запыленность,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трещин, разрядов и т. п.);</w:t>
            </w:r>
          </w:p>
          <w:p w14:paraId="155C2B4A" w14:textId="34331AA3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7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соответствие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номиналов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плавких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вставок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расчетной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схеме;</w:t>
            </w:r>
          </w:p>
          <w:p w14:paraId="0BF5761A" w14:textId="77777777" w:rsidR="0098578B" w:rsidRDefault="005424B1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15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соответствие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положения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рукояток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рубильников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расчетной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схеме.</w:t>
            </w:r>
          </w:p>
          <w:p w14:paraId="62C06A1B" w14:textId="77777777" w:rsidR="0098578B" w:rsidRDefault="005424B1">
            <w:pPr>
              <w:pStyle w:val="TableParagraph"/>
              <w:spacing w:before="1" w:line="213" w:lineRule="auto"/>
              <w:ind w:left="22" w:right="199"/>
              <w:rPr>
                <w:sz w:val="13"/>
              </w:rPr>
            </w:pPr>
            <w:r>
              <w:rPr>
                <w:color w:val="231F20"/>
                <w:sz w:val="13"/>
              </w:rPr>
              <w:t>Результаты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заносятся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специальный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журнал.</w:t>
            </w:r>
          </w:p>
          <w:p w14:paraId="0AB38386" w14:textId="77777777" w:rsidR="0098578B" w:rsidRDefault="005424B1">
            <w:pPr>
              <w:pStyle w:val="TableParagraph"/>
              <w:spacing w:line="129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Техническое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обслуживание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4"/>
                <w:sz w:val="13"/>
              </w:rPr>
              <w:t>ВРУ.</w:t>
            </w:r>
          </w:p>
          <w:p w14:paraId="23C96CDF" w14:textId="77777777" w:rsidR="0098578B" w:rsidRDefault="005424B1">
            <w:pPr>
              <w:pStyle w:val="TableParagraph"/>
              <w:spacing w:line="134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Объем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технического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обслуживания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опреде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ляется</w:t>
            </w:r>
            <w:proofErr w:type="spellEnd"/>
            <w:r>
              <w:rPr>
                <w:color w:val="231F20"/>
                <w:sz w:val="13"/>
              </w:rPr>
              <w:t xml:space="preserve"> результатами ежемесячных осмотров и</w:t>
            </w: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14:paraId="01625B8A" w14:textId="77777777" w:rsidR="0098578B" w:rsidRDefault="005424B1">
            <w:pPr>
              <w:pStyle w:val="TableParagraph"/>
              <w:spacing w:before="8" w:line="141" w:lineRule="exact"/>
              <w:ind w:left="2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произошедшими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сбоями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в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работе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эл.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3"/>
              </w:rPr>
              <w:t>оборудования:</w:t>
            </w:r>
          </w:p>
          <w:p w14:paraId="355E7D46" w14:textId="58EB52CC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5" w:line="213" w:lineRule="auto"/>
              <w:ind w:right="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проверка соответствия аппаратов условиям </w:t>
            </w:r>
            <w:r w:rsidR="00C0477D">
              <w:rPr>
                <w:color w:val="231F20"/>
                <w:sz w:val="13"/>
              </w:rPr>
              <w:t>эксплуатации</w:t>
            </w:r>
            <w:r>
              <w:rPr>
                <w:color w:val="231F20"/>
                <w:sz w:val="13"/>
              </w:rPr>
              <w:t xml:space="preserve"> и нагрузке, чистка аппаратов, </w:t>
            </w:r>
            <w:r w:rsidR="00C0477D">
              <w:rPr>
                <w:color w:val="231F20"/>
                <w:sz w:val="13"/>
              </w:rPr>
              <w:t>проверка</w:t>
            </w:r>
            <w:r w:rsidR="00C0477D">
              <w:rPr>
                <w:color w:val="231F20"/>
                <w:spacing w:val="40"/>
                <w:sz w:val="13"/>
              </w:rPr>
              <w:t xml:space="preserve"> </w:t>
            </w:r>
            <w:r w:rsidR="00C0477D">
              <w:rPr>
                <w:color w:val="231F20"/>
                <w:sz w:val="13"/>
              </w:rPr>
              <w:t>исправности,</w:t>
            </w:r>
            <w:r>
              <w:rPr>
                <w:color w:val="231F20"/>
                <w:sz w:val="13"/>
              </w:rPr>
              <w:t xml:space="preserve"> подключенной к аппаратам эл. </w:t>
            </w:r>
            <w:r w:rsidR="00C0477D">
              <w:rPr>
                <w:color w:val="231F20"/>
                <w:sz w:val="13"/>
              </w:rPr>
              <w:t>проводки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сетей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заземления,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наружный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внутренний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 эл. оборудования и ликвидация видимых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повреждений;</w:t>
            </w:r>
          </w:p>
          <w:p w14:paraId="04F8AC7E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затяжка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крепежных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деталей,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чистка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грязи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наплывов,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кожухов,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рукояток, замков, ручек и другой арматуры;</w:t>
            </w:r>
          </w:p>
          <w:p w14:paraId="52FE1662" w14:textId="316D3780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нагрева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соответствующих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надписей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щитах,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панелях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аппаратах;</w:t>
            </w:r>
          </w:p>
          <w:p w14:paraId="78AD7D0F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25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тепловых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реле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соответ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ствия</w:t>
            </w:r>
            <w:proofErr w:type="spellEnd"/>
            <w:r>
              <w:rPr>
                <w:color w:val="231F20"/>
                <w:sz w:val="13"/>
              </w:rPr>
              <w:t xml:space="preserve"> номинальному току токоприемника;</w:t>
            </w:r>
          </w:p>
          <w:p w14:paraId="32A3ADAC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line="129" w:lineRule="exact"/>
              <w:ind w:left="103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регулирование</w:t>
            </w:r>
            <w:r>
              <w:rPr>
                <w:color w:val="231F20"/>
                <w:spacing w:val="1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одновременности</w:t>
            </w:r>
            <w:r>
              <w:rPr>
                <w:color w:val="231F20"/>
                <w:spacing w:val="1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включения</w:t>
            </w:r>
          </w:p>
          <w:p w14:paraId="4C4A77D3" w14:textId="77777777" w:rsidR="0098578B" w:rsidRDefault="005424B1">
            <w:pPr>
              <w:pStyle w:val="TableParagraph"/>
              <w:spacing w:before="5" w:line="213" w:lineRule="auto"/>
              <w:ind w:left="27"/>
              <w:rPr>
                <w:sz w:val="13"/>
              </w:rPr>
            </w:pP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отключения,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фиксации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отключенного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ножей рубильников и переключателей, замена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предохранителей и плавких вставок;</w:t>
            </w:r>
          </w:p>
          <w:p w14:paraId="5FE3B969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34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регулировка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плотности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одновремен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ности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включения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соответствующих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групп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контактов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(для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АВР);</w:t>
            </w:r>
          </w:p>
          <w:p w14:paraId="3E4CD03B" w14:textId="77777777" w:rsidR="0098578B" w:rsidRDefault="005424B1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50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наличия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резервных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элементов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(плавкие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вставки)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исправности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съемников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плавких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вставок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ежемесячно</w:t>
            </w:r>
          </w:p>
        </w:tc>
      </w:tr>
    </w:tbl>
    <w:p w14:paraId="7740ED14" w14:textId="77777777" w:rsidR="0098578B" w:rsidRDefault="0098578B">
      <w:pPr>
        <w:spacing w:line="213" w:lineRule="auto"/>
        <w:jc w:val="both"/>
        <w:rPr>
          <w:sz w:val="13"/>
        </w:rPr>
        <w:sectPr w:rsidR="0098578B">
          <w:pgSz w:w="11910" w:h="16840"/>
          <w:pgMar w:top="1580" w:right="1100" w:bottom="1081" w:left="1200" w:header="0" w:footer="608" w:gutter="0"/>
          <w:cols w:space="720"/>
        </w:sect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54"/>
        <w:gridCol w:w="3270"/>
        <w:gridCol w:w="3450"/>
      </w:tblGrid>
      <w:tr w:rsidR="0098578B" w14:paraId="6F64F972" w14:textId="77777777" w:rsidTr="00803C1F">
        <w:trPr>
          <w:trHeight w:val="688"/>
        </w:trPr>
        <w:tc>
          <w:tcPr>
            <w:tcW w:w="565" w:type="dxa"/>
            <w:tcBorders>
              <w:top w:val="nil"/>
              <w:left w:val="nil"/>
            </w:tcBorders>
          </w:tcPr>
          <w:p w14:paraId="10D400B8" w14:textId="77777777" w:rsidR="0098578B" w:rsidRDefault="005424B1">
            <w:pPr>
              <w:pStyle w:val="TableParagraph"/>
              <w:spacing w:before="13" w:line="307" w:lineRule="auto"/>
              <w:ind w:left="23" w:right="5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105"/>
                <w:sz w:val="13"/>
              </w:rPr>
              <w:lastRenderedPageBreak/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w w:val="105"/>
                <w:sz w:val="13"/>
              </w:rPr>
              <w:t>п/п</w:t>
            </w:r>
          </w:p>
        </w:tc>
        <w:tc>
          <w:tcPr>
            <w:tcW w:w="1754" w:type="dxa"/>
            <w:tcBorders>
              <w:top w:val="nil"/>
            </w:tcBorders>
          </w:tcPr>
          <w:p w14:paraId="302C4E6A" w14:textId="77777777" w:rsidR="0098578B" w:rsidRDefault="005424B1">
            <w:pPr>
              <w:pStyle w:val="TableParagraph"/>
              <w:spacing w:before="13" w:line="307" w:lineRule="auto"/>
              <w:ind w:left="22" w:right="71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объекта/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элемента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</w:t>
            </w:r>
          </w:p>
        </w:tc>
        <w:tc>
          <w:tcPr>
            <w:tcW w:w="6720" w:type="dxa"/>
            <w:gridSpan w:val="2"/>
            <w:tcBorders>
              <w:top w:val="nil"/>
              <w:right w:val="nil"/>
            </w:tcBorders>
          </w:tcPr>
          <w:p w14:paraId="2EC8FB7F" w14:textId="77777777" w:rsidR="0098578B" w:rsidRDefault="005424B1">
            <w:pPr>
              <w:pStyle w:val="TableParagraph"/>
              <w:spacing w:before="13" w:line="307" w:lineRule="auto"/>
              <w:ind w:left="22" w:right="826"/>
              <w:rPr>
                <w:rFonts w:ascii="Ubuntu" w:hAnsi="Ubuntu"/>
                <w:b/>
                <w:sz w:val="13"/>
              </w:rPr>
            </w:pP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осмотра,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предусматривающие</w:t>
            </w:r>
            <w:r>
              <w:rPr>
                <w:rFonts w:ascii="Ubuntu" w:hAnsi="Ubuntu"/>
                <w:b/>
                <w:color w:val="231F20"/>
                <w:spacing w:val="-8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порядок</w:t>
            </w:r>
            <w:r>
              <w:rPr>
                <w:rFonts w:ascii="Ubuntu" w:hAnsi="Ubuntu"/>
                <w:b/>
                <w:color w:val="231F20"/>
                <w:spacing w:val="-9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проверки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и выявления эксплуатационных качеств объекта/элемента установленным</w:t>
            </w:r>
            <w:r>
              <w:rPr>
                <w:rFonts w:ascii="Ubuntu" w:hAnsi="Ubuntu"/>
                <w:b/>
                <w:color w:val="231F20"/>
                <w:spacing w:val="40"/>
                <w:w w:val="105"/>
                <w:sz w:val="13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w w:val="105"/>
                <w:sz w:val="13"/>
              </w:rPr>
              <w:t>требованиям, периодичность проведения осмотра</w:t>
            </w:r>
          </w:p>
        </w:tc>
      </w:tr>
      <w:tr w:rsidR="0098578B" w14:paraId="2777AB5C" w14:textId="77777777" w:rsidTr="00803C1F">
        <w:trPr>
          <w:trHeight w:val="1549"/>
        </w:trPr>
        <w:tc>
          <w:tcPr>
            <w:tcW w:w="565" w:type="dxa"/>
            <w:tcBorders>
              <w:left w:val="nil"/>
            </w:tcBorders>
          </w:tcPr>
          <w:p w14:paraId="0FC2811B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2.5</w:t>
            </w:r>
          </w:p>
        </w:tc>
        <w:tc>
          <w:tcPr>
            <w:tcW w:w="1754" w:type="dxa"/>
          </w:tcPr>
          <w:p w14:paraId="33DF917F" w14:textId="77777777" w:rsidR="0098578B" w:rsidRDefault="005424B1">
            <w:pPr>
              <w:pStyle w:val="TableParagraph"/>
              <w:spacing w:before="8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Кровля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ливнестоки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22DD80D1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21" w:line="213" w:lineRule="auto"/>
              <w:ind w:right="9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целостности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узлов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примыкания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покрытия к вертикальным конструкциям стен, парапетов, ограждений, стоек, </w:t>
            </w:r>
            <w:proofErr w:type="spellStart"/>
            <w:r>
              <w:rPr>
                <w:color w:val="231F20"/>
                <w:sz w:val="13"/>
              </w:rPr>
              <w:t>вентблоков</w:t>
            </w:r>
            <w:proofErr w:type="spellEnd"/>
            <w:r>
              <w:rPr>
                <w:color w:val="231F20"/>
                <w:sz w:val="13"/>
              </w:rPr>
              <w:t>, воронок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ливнестоков и др.;</w:t>
            </w:r>
          </w:p>
          <w:p w14:paraId="26A396F0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очистка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кровли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мусора,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грязи,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листьев;</w:t>
            </w:r>
          </w:p>
          <w:p w14:paraId="6CE233D3" w14:textId="36CC96F5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6" w:line="213" w:lineRule="auto"/>
              <w:ind w:right="3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частичная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промазка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битумной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мастикой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примыканий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вертикальным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конструкциям, мест незначительного растрескивания кровельного покрытия и расслоения в швах и стыках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кровельного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покрытия;</w:t>
            </w:r>
          </w:p>
          <w:p w14:paraId="3CEB2029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постановка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покрытия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из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мягкой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кровли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(до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1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4"/>
                <w:sz w:val="13"/>
              </w:rPr>
              <w:t>м²);</w:t>
            </w:r>
          </w:p>
          <w:p w14:paraId="233D9E23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смена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прокладок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во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фланцевых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соединениях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трубопроводов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внутреннего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ливнестока;</w:t>
            </w:r>
          </w:p>
          <w:p w14:paraId="0DE86502" w14:textId="77777777" w:rsidR="0098578B" w:rsidRDefault="005424B1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right="268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прочистка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внутреннего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ливневого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водостока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2 раза в год</w:t>
            </w:r>
          </w:p>
        </w:tc>
      </w:tr>
      <w:tr w:rsidR="0098578B" w14:paraId="1B2A36B0" w14:textId="77777777" w:rsidTr="00803C1F">
        <w:trPr>
          <w:trHeight w:val="995"/>
        </w:trPr>
        <w:tc>
          <w:tcPr>
            <w:tcW w:w="565" w:type="dxa"/>
            <w:tcBorders>
              <w:left w:val="nil"/>
            </w:tcBorders>
          </w:tcPr>
          <w:p w14:paraId="34F5B3A7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2.6</w:t>
            </w:r>
          </w:p>
        </w:tc>
        <w:tc>
          <w:tcPr>
            <w:tcW w:w="1754" w:type="dxa"/>
          </w:tcPr>
          <w:p w14:paraId="50F9CF3B" w14:textId="77777777" w:rsidR="0098578B" w:rsidRDefault="005424B1">
            <w:pPr>
              <w:pStyle w:val="TableParagraph"/>
              <w:spacing w:before="21" w:line="213" w:lineRule="auto"/>
              <w:ind w:left="22" w:right="202"/>
              <w:rPr>
                <w:sz w:val="13"/>
              </w:rPr>
            </w:pPr>
            <w:r>
              <w:rPr>
                <w:color w:val="231F20"/>
                <w:sz w:val="13"/>
              </w:rPr>
              <w:t>Внутренняя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наружная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окраска,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штукатурка</w:t>
            </w:r>
          </w:p>
          <w:p w14:paraId="1A8FE1CD" w14:textId="77777777" w:rsidR="0098578B" w:rsidRDefault="005424B1">
            <w:pPr>
              <w:pStyle w:val="TableParagraph"/>
              <w:spacing w:line="137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другая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отделка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1CD6475F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внутренней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наружной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отделки;</w:t>
            </w:r>
          </w:p>
          <w:p w14:paraId="637CCF71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ремонт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порогов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лифтов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цементным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раствором;</w:t>
            </w:r>
          </w:p>
          <w:p w14:paraId="462F0A47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заделка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отверстий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районе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кнопок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вызова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лифта;</w:t>
            </w:r>
          </w:p>
          <w:p w14:paraId="15AA12AC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заделка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выбоин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цементных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полах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цементным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раствором;</w:t>
            </w:r>
          </w:p>
          <w:p w14:paraId="389B11E6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укрепление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3"/>
              </w:rPr>
              <w:t>слабодержащихся</w:t>
            </w:r>
            <w:proofErr w:type="spellEnd"/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плиток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полов,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внутренних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и</w:t>
            </w:r>
            <w:r>
              <w:rPr>
                <w:color w:val="231F20"/>
                <w:spacing w:val="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наружных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стен;</w:t>
            </w:r>
          </w:p>
          <w:p w14:paraId="300A6DFC" w14:textId="77777777" w:rsidR="0098578B" w:rsidRDefault="005424B1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right="67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штукатурки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откосов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входных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дверей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подъезды,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дверей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тамбуров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первых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этажах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2 раза в год</w:t>
            </w:r>
          </w:p>
        </w:tc>
      </w:tr>
      <w:tr w:rsidR="0098578B" w14:paraId="30E4C888" w14:textId="77777777" w:rsidTr="00803C1F">
        <w:trPr>
          <w:trHeight w:val="581"/>
        </w:trPr>
        <w:tc>
          <w:tcPr>
            <w:tcW w:w="565" w:type="dxa"/>
            <w:tcBorders>
              <w:left w:val="nil"/>
            </w:tcBorders>
          </w:tcPr>
          <w:p w14:paraId="3D80C51F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2.7</w:t>
            </w:r>
          </w:p>
        </w:tc>
        <w:tc>
          <w:tcPr>
            <w:tcW w:w="1754" w:type="dxa"/>
          </w:tcPr>
          <w:p w14:paraId="1016FF2C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Дверные,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оконные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заполнения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5D47E458" w14:textId="77777777" w:rsidR="0098578B" w:rsidRDefault="005424B1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Визуальный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осмотр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оконных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и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дверных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заполнений;</w:t>
            </w:r>
          </w:p>
          <w:p w14:paraId="2A0FE800" w14:textId="77777777" w:rsidR="0098578B" w:rsidRDefault="005424B1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укрепление,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регулировка</w:t>
            </w:r>
            <w:r>
              <w:rPr>
                <w:color w:val="231F20"/>
                <w:spacing w:val="11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доводчиков;</w:t>
            </w:r>
          </w:p>
          <w:p w14:paraId="3F440E48" w14:textId="77777777" w:rsidR="0098578B" w:rsidRDefault="005424B1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right="390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укрепление дверных, оконных ручек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проведения: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2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год</w:t>
            </w:r>
          </w:p>
        </w:tc>
      </w:tr>
      <w:tr w:rsidR="0098578B" w14:paraId="21841DEE" w14:textId="77777777" w:rsidTr="00803C1F">
        <w:trPr>
          <w:trHeight w:val="640"/>
        </w:trPr>
        <w:tc>
          <w:tcPr>
            <w:tcW w:w="565" w:type="dxa"/>
            <w:tcBorders>
              <w:left w:val="nil"/>
            </w:tcBorders>
          </w:tcPr>
          <w:p w14:paraId="53EDE438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2.8</w:t>
            </w:r>
          </w:p>
        </w:tc>
        <w:tc>
          <w:tcPr>
            <w:tcW w:w="1754" w:type="dxa"/>
          </w:tcPr>
          <w:p w14:paraId="685917E0" w14:textId="5EDD933E" w:rsidR="0098578B" w:rsidRDefault="005424B1">
            <w:pPr>
              <w:pStyle w:val="TableParagraph"/>
              <w:spacing w:line="150" w:lineRule="atLeast"/>
              <w:ind w:left="22" w:right="36"/>
              <w:rPr>
                <w:sz w:val="13"/>
              </w:rPr>
            </w:pPr>
            <w:r>
              <w:rPr>
                <w:color w:val="231F20"/>
                <w:sz w:val="13"/>
              </w:rPr>
              <w:t>Общее имущество 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помещениях, не </w:t>
            </w:r>
            <w:r w:rsidR="00C0477D">
              <w:rPr>
                <w:color w:val="231F20"/>
                <w:sz w:val="13"/>
              </w:rPr>
              <w:t>являющихся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помещениями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мест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общего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пользования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3CF5DCEB" w14:textId="77777777" w:rsidR="0098578B" w:rsidRDefault="005424B1">
            <w:pPr>
              <w:pStyle w:val="TableParagraph"/>
              <w:spacing w:before="21" w:line="213" w:lineRule="auto"/>
              <w:ind w:left="22" w:right="483"/>
              <w:rPr>
                <w:sz w:val="13"/>
              </w:rPr>
            </w:pPr>
            <w:r>
              <w:rPr>
                <w:color w:val="231F20"/>
                <w:sz w:val="13"/>
              </w:rPr>
              <w:t>Выполняются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работы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общем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имуществе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соответствии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пп</w:t>
            </w:r>
            <w:proofErr w:type="spellEnd"/>
            <w:r>
              <w:rPr>
                <w:color w:val="231F20"/>
                <w:sz w:val="13"/>
              </w:rPr>
              <w:t>.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2.9–2.10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настоящего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подраздела,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 также проверка наличия тяги в вентиляционных каналах</w:t>
            </w:r>
          </w:p>
          <w:p w14:paraId="3F28F678" w14:textId="77777777" w:rsidR="0098578B" w:rsidRDefault="005424B1">
            <w:pPr>
              <w:pStyle w:val="TableParagraph"/>
              <w:spacing w:line="137" w:lineRule="exact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Периодичность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проведения: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1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год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(при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предоставлении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доступа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помещения)</w:t>
            </w:r>
          </w:p>
        </w:tc>
      </w:tr>
      <w:tr w:rsidR="0098578B" w14:paraId="4D02826B" w14:textId="77777777" w:rsidTr="00803C1F">
        <w:trPr>
          <w:trHeight w:val="324"/>
        </w:trPr>
        <w:tc>
          <w:tcPr>
            <w:tcW w:w="565" w:type="dxa"/>
            <w:tcBorders>
              <w:left w:val="nil"/>
            </w:tcBorders>
          </w:tcPr>
          <w:p w14:paraId="647D001C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>2.9</w:t>
            </w:r>
          </w:p>
        </w:tc>
        <w:tc>
          <w:tcPr>
            <w:tcW w:w="1754" w:type="dxa"/>
          </w:tcPr>
          <w:p w14:paraId="2A7A2B68" w14:textId="77777777" w:rsidR="0098578B" w:rsidRDefault="005424B1">
            <w:pPr>
              <w:pStyle w:val="TableParagraph"/>
              <w:spacing w:line="150" w:lineRule="atLeast"/>
              <w:ind w:left="22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центрального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отопления</w:t>
            </w:r>
          </w:p>
        </w:tc>
        <w:tc>
          <w:tcPr>
            <w:tcW w:w="6720" w:type="dxa"/>
            <w:gridSpan w:val="2"/>
            <w:tcBorders>
              <w:right w:val="nil"/>
            </w:tcBorders>
          </w:tcPr>
          <w:p w14:paraId="2BE00A93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 осмотр с проверкой на наличие утечек с трубопроводов, запорной арматуры, фасонных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частей,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работоспособности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арматуры,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приборов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центрального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отопления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МОП</w:t>
            </w:r>
          </w:p>
        </w:tc>
      </w:tr>
      <w:tr w:rsidR="0098578B" w14:paraId="3B543323" w14:textId="77777777" w:rsidTr="00803C1F">
        <w:trPr>
          <w:trHeight w:val="1748"/>
        </w:trPr>
        <w:tc>
          <w:tcPr>
            <w:tcW w:w="565" w:type="dxa"/>
            <w:tcBorders>
              <w:left w:val="nil"/>
            </w:tcBorders>
          </w:tcPr>
          <w:p w14:paraId="7452149D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2.10</w:t>
            </w:r>
          </w:p>
        </w:tc>
        <w:tc>
          <w:tcPr>
            <w:tcW w:w="1754" w:type="dxa"/>
          </w:tcPr>
          <w:p w14:paraId="0BEDD1C2" w14:textId="77777777" w:rsidR="0098578B" w:rsidRDefault="005424B1">
            <w:pPr>
              <w:pStyle w:val="TableParagraph"/>
              <w:spacing w:before="8" w:line="244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Инженерное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оборудова</w:t>
            </w:r>
            <w:proofErr w:type="spellEnd"/>
            <w:r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proofErr w:type="spellStart"/>
            <w:r>
              <w:rPr>
                <w:color w:val="231F20"/>
                <w:sz w:val="13"/>
              </w:rPr>
              <w:t>ние</w:t>
            </w:r>
            <w:proofErr w:type="spellEnd"/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общего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пользования</w:t>
            </w:r>
          </w:p>
        </w:tc>
        <w:tc>
          <w:tcPr>
            <w:tcW w:w="3270" w:type="dxa"/>
            <w:tcBorders>
              <w:right w:val="nil"/>
            </w:tcBorders>
          </w:tcPr>
          <w:p w14:paraId="3D94C9BB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21" w:line="213" w:lineRule="auto"/>
              <w:ind w:right="10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 осмотр с проверкой на наличие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утечек с трубопроводов, запорной арматуры,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фасонных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частей,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работоспособности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арматуры;</w:t>
            </w:r>
          </w:p>
          <w:p w14:paraId="100BE500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3" w:line="213" w:lineRule="auto"/>
              <w:ind w:right="160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проверка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работоспособности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насосов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системы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отвода воды из приямков, промывка и очистка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насосов;</w:t>
            </w:r>
          </w:p>
          <w:p w14:paraId="335CF137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0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уплотнение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или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смена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набивки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сальников;</w:t>
            </w:r>
          </w:p>
          <w:p w14:paraId="0F9E9803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смена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прокладок;</w:t>
            </w:r>
          </w:p>
          <w:p w14:paraId="523A5413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очистка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накипи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запорной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арматуры;</w:t>
            </w:r>
          </w:p>
          <w:p w14:paraId="22B84475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мелкий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теплоизоляции;</w:t>
            </w:r>
          </w:p>
          <w:p w14:paraId="1226F108" w14:textId="77777777" w:rsidR="0098578B" w:rsidRDefault="005424B1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41" w:lineRule="exact"/>
              <w:ind w:left="9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укрепление</w:t>
            </w:r>
            <w:r>
              <w:rPr>
                <w:color w:val="231F20"/>
                <w:spacing w:val="9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трубопроводов;</w:t>
            </w:r>
          </w:p>
        </w:tc>
        <w:tc>
          <w:tcPr>
            <w:tcW w:w="3450" w:type="dxa"/>
            <w:tcBorders>
              <w:left w:val="nil"/>
              <w:right w:val="nil"/>
            </w:tcBorders>
          </w:tcPr>
          <w:p w14:paraId="7AF9800B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8" w:line="141" w:lineRule="exact"/>
              <w:ind w:left="18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ремонт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запорной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арматуры;</w:t>
            </w:r>
          </w:p>
          <w:p w14:paraId="50B2126B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5" w:line="213" w:lineRule="auto"/>
              <w:ind w:right="19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смена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уплотнительного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материала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разборных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резьбовых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соединениях;</w:t>
            </w:r>
          </w:p>
          <w:p w14:paraId="5A79666A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проверка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канализационных</w:t>
            </w:r>
            <w:r>
              <w:rPr>
                <w:color w:val="231F20"/>
                <w:spacing w:val="11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вытяжек;</w:t>
            </w:r>
          </w:p>
          <w:p w14:paraId="7E5ADEA6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53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установка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временных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заплат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отверстия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 трубопроводах канализации;</w:t>
            </w:r>
          </w:p>
          <w:p w14:paraId="7F1C86F4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" w:line="213" w:lineRule="auto"/>
              <w:ind w:right="26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установка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хомутов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свищи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трубопроводах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ХВС,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ГВС;</w:t>
            </w:r>
          </w:p>
          <w:p w14:paraId="04723A34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sz w:val="13"/>
              </w:rPr>
            </w:pPr>
            <w:r>
              <w:rPr>
                <w:color w:val="231F20"/>
                <w:sz w:val="13"/>
              </w:rPr>
              <w:t>регулировка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арматуры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смывным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бачкам;</w:t>
            </w:r>
          </w:p>
          <w:p w14:paraId="2D2F7E3C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34" w:lineRule="exact"/>
              <w:ind w:left="188" w:hanging="77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прочистка</w:t>
            </w:r>
            <w:r>
              <w:rPr>
                <w:color w:val="231F20"/>
                <w:spacing w:val="10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сифонов;</w:t>
            </w:r>
          </w:p>
          <w:p w14:paraId="120A971F" w14:textId="77777777" w:rsidR="0098578B" w:rsidRDefault="005424B1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64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ремонт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смесителей,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поливочных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кранов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Периодичность проведения: 6 раз в год</w:t>
            </w:r>
          </w:p>
        </w:tc>
      </w:tr>
      <w:tr w:rsidR="0098578B" w14:paraId="49FCDC0C" w14:textId="77777777" w:rsidTr="00803C1F">
        <w:trPr>
          <w:trHeight w:val="499"/>
        </w:trPr>
        <w:tc>
          <w:tcPr>
            <w:tcW w:w="565" w:type="dxa"/>
            <w:tcBorders>
              <w:left w:val="nil"/>
              <w:bottom w:val="nil"/>
            </w:tcBorders>
          </w:tcPr>
          <w:p w14:paraId="283AAC5E" w14:textId="77777777" w:rsidR="0098578B" w:rsidRDefault="005424B1">
            <w:pPr>
              <w:pStyle w:val="TableParagraph"/>
              <w:spacing w:before="8"/>
              <w:ind w:left="23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2.11</w:t>
            </w:r>
          </w:p>
        </w:tc>
        <w:tc>
          <w:tcPr>
            <w:tcW w:w="1754" w:type="dxa"/>
            <w:tcBorders>
              <w:bottom w:val="nil"/>
            </w:tcBorders>
          </w:tcPr>
          <w:p w14:paraId="6DF36624" w14:textId="77777777" w:rsidR="0098578B" w:rsidRDefault="005424B1">
            <w:pPr>
              <w:pStyle w:val="TableParagraph"/>
              <w:spacing w:before="7" w:line="150" w:lineRule="atLeast"/>
              <w:ind w:left="22" w:right="203"/>
              <w:jc w:val="both"/>
              <w:rPr>
                <w:sz w:val="13"/>
              </w:rPr>
            </w:pPr>
            <w:r>
              <w:rPr>
                <w:color w:val="231F20"/>
                <w:spacing w:val="-2"/>
                <w:sz w:val="13"/>
              </w:rPr>
              <w:t>Система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pacing w:val="-2"/>
                <w:sz w:val="13"/>
              </w:rPr>
              <w:t>вертикального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дренажа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в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помещениях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подземного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паркинга</w:t>
            </w:r>
          </w:p>
        </w:tc>
        <w:tc>
          <w:tcPr>
            <w:tcW w:w="6720" w:type="dxa"/>
            <w:gridSpan w:val="2"/>
            <w:tcBorders>
              <w:bottom w:val="nil"/>
              <w:right w:val="nil"/>
            </w:tcBorders>
          </w:tcPr>
          <w:p w14:paraId="2DA264AC" w14:textId="77777777" w:rsidR="0098578B" w:rsidRDefault="005424B1">
            <w:pPr>
              <w:pStyle w:val="TableParagraph"/>
              <w:spacing w:before="21" w:line="213" w:lineRule="auto"/>
              <w:ind w:left="22"/>
              <w:rPr>
                <w:sz w:val="13"/>
              </w:rPr>
            </w:pPr>
            <w:r>
              <w:rPr>
                <w:color w:val="231F20"/>
                <w:sz w:val="13"/>
              </w:rPr>
              <w:t>Визуальный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осмотр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наличие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утечек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трубопроводов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и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фасонных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частей,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проверкой</w:t>
            </w:r>
            <w:r>
              <w:rPr>
                <w:color w:val="231F20"/>
                <w:spacing w:val="4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состояния насосов, колодца – гасителя напора. Периодичность проведения: 4 раза в год</w:t>
            </w:r>
          </w:p>
        </w:tc>
      </w:tr>
    </w:tbl>
    <w:p w14:paraId="04928FBB" w14:textId="77777777" w:rsidR="0098578B" w:rsidRDefault="0098578B">
      <w:pPr>
        <w:pStyle w:val="a3"/>
        <w:ind w:left="0"/>
      </w:pPr>
    </w:p>
    <w:p w14:paraId="05A0A479" w14:textId="77777777" w:rsidR="0098578B" w:rsidRDefault="0098578B">
      <w:pPr>
        <w:pStyle w:val="a3"/>
        <w:ind w:left="0"/>
      </w:pPr>
    </w:p>
    <w:p w14:paraId="5BECE003" w14:textId="77777777" w:rsidR="00460079" w:rsidRDefault="00460079">
      <w:pPr>
        <w:tabs>
          <w:tab w:val="left" w:pos="3392"/>
        </w:tabs>
        <w:spacing w:before="292"/>
        <w:ind w:left="444"/>
        <w:rPr>
          <w:rFonts w:ascii="Proxima Nova Extrabold" w:hAnsi="Proxima Nova Extrabold"/>
          <w:b/>
          <w:color w:val="231F20"/>
          <w:sz w:val="34"/>
        </w:rPr>
        <w:sectPr w:rsidR="00460079" w:rsidSect="00460079">
          <w:pgSz w:w="11910" w:h="16840"/>
          <w:pgMar w:top="1580" w:right="1100" w:bottom="800" w:left="1200" w:header="0" w:footer="608" w:gutter="0"/>
          <w:cols w:space="40"/>
        </w:sectPr>
      </w:pPr>
    </w:p>
    <w:p w14:paraId="7ED25785" w14:textId="252A1ED0" w:rsidR="0098578B" w:rsidRDefault="005424B1">
      <w:pPr>
        <w:tabs>
          <w:tab w:val="left" w:pos="3392"/>
        </w:tabs>
        <w:spacing w:before="292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4.16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обеспечению</w:t>
      </w:r>
    </w:p>
    <w:p w14:paraId="667497E7" w14:textId="77777777" w:rsidR="0098578B" w:rsidRDefault="005424B1">
      <w:pPr>
        <w:pStyle w:val="3"/>
      </w:pPr>
      <w:r>
        <w:rPr>
          <w:color w:val="231F20"/>
        </w:rPr>
        <w:t>мер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пожарной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безопасности</w:t>
      </w:r>
    </w:p>
    <w:p w14:paraId="17AE8C5E" w14:textId="77777777" w:rsidR="00460079" w:rsidRDefault="00460079">
      <w:pPr>
        <w:pStyle w:val="a3"/>
        <w:ind w:left="0"/>
        <w:rPr>
          <w:rFonts w:ascii="Proxima Nova"/>
        </w:rPr>
        <w:sectPr w:rsidR="00460079" w:rsidSect="00460079">
          <w:type w:val="continuous"/>
          <w:pgSz w:w="11910" w:h="16840"/>
          <w:pgMar w:top="1580" w:right="1100" w:bottom="800" w:left="1200" w:header="0" w:footer="608" w:gutter="0"/>
          <w:cols w:space="40"/>
        </w:sectPr>
      </w:pPr>
    </w:p>
    <w:p w14:paraId="21F46C3C" w14:textId="295AB3C0" w:rsidR="0098578B" w:rsidRDefault="0098578B">
      <w:pPr>
        <w:pStyle w:val="a3"/>
        <w:ind w:left="0"/>
        <w:rPr>
          <w:rFonts w:ascii="Proxima Nova"/>
        </w:rPr>
      </w:pPr>
    </w:p>
    <w:p w14:paraId="38E9022E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51087359" w14:textId="77777777" w:rsidR="009250F4" w:rsidRPr="00F50407" w:rsidRDefault="009250F4" w:rsidP="00A17B87">
      <w:pPr>
        <w:pStyle w:val="4"/>
        <w:spacing w:before="94"/>
        <w:ind w:left="284"/>
      </w:pPr>
      <w:r w:rsidRPr="00F50407">
        <w:rPr>
          <w:color w:val="231F20"/>
          <w:w w:val="95"/>
        </w:rPr>
        <w:t>Противодымная</w:t>
      </w:r>
      <w:r w:rsidRPr="00F50407">
        <w:rPr>
          <w:color w:val="231F20"/>
        </w:rPr>
        <w:t xml:space="preserve"> </w:t>
      </w:r>
      <w:r w:rsidRPr="00F50407">
        <w:rPr>
          <w:color w:val="231F20"/>
          <w:spacing w:val="-2"/>
        </w:rPr>
        <w:t>вентиляция</w:t>
      </w:r>
    </w:p>
    <w:p w14:paraId="4C3DF79F" w14:textId="77777777" w:rsidR="009250F4" w:rsidRPr="00F50407" w:rsidRDefault="009250F4" w:rsidP="00804780">
      <w:pPr>
        <w:pStyle w:val="a3"/>
        <w:spacing w:before="25" w:line="266" w:lineRule="auto"/>
        <w:ind w:left="284" w:right="221"/>
      </w:pPr>
      <w:r w:rsidRPr="00F50407">
        <w:rPr>
          <w:color w:val="231F20"/>
          <w:w w:val="95"/>
        </w:rPr>
        <w:t xml:space="preserve">Системы противодымной приточно-вытяжной вентиляции предназначены для обеспечения </w:t>
      </w:r>
      <w:r w:rsidRPr="00F50407">
        <w:rPr>
          <w:color w:val="231F20"/>
        </w:rPr>
        <w:t>безопасной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эвакуации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людей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из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здания</w:t>
      </w:r>
      <w:r w:rsidRPr="00F50407">
        <w:rPr>
          <w:color w:val="231F20"/>
          <w:spacing w:val="-2"/>
        </w:rPr>
        <w:t xml:space="preserve"> </w:t>
      </w:r>
      <w:r w:rsidRPr="00F50407">
        <w:rPr>
          <w:color w:val="231F20"/>
        </w:rPr>
        <w:t>при пожаре,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возникшем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в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одном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из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помещений.</w:t>
      </w:r>
    </w:p>
    <w:p w14:paraId="005163E2" w14:textId="5BCD7D0E" w:rsidR="009250F4" w:rsidRPr="00862FA4" w:rsidRDefault="009250F4" w:rsidP="00804780">
      <w:pPr>
        <w:pStyle w:val="a3"/>
        <w:spacing w:before="1" w:line="266" w:lineRule="auto"/>
        <w:ind w:left="284" w:right="221"/>
      </w:pPr>
      <w:r w:rsidRPr="00F50407">
        <w:rPr>
          <w:color w:val="231F20"/>
        </w:rPr>
        <w:t xml:space="preserve">В жилых домах предусмотрена подача </w:t>
      </w:r>
      <w:r w:rsidR="00C0477D" w:rsidRPr="00F50407">
        <w:rPr>
          <w:color w:val="231F20"/>
        </w:rPr>
        <w:t>наружного</w:t>
      </w:r>
      <w:r w:rsidRPr="00F50407">
        <w:rPr>
          <w:color w:val="231F20"/>
          <w:spacing w:val="-2"/>
        </w:rPr>
        <w:t xml:space="preserve"> </w:t>
      </w:r>
      <w:r w:rsidRPr="00862FA4">
        <w:rPr>
          <w:color w:val="231F20"/>
          <w:spacing w:val="-2"/>
        </w:rPr>
        <w:t xml:space="preserve">воздуха приточной противодымной </w:t>
      </w:r>
      <w:r w:rsidRPr="00862FA4">
        <w:rPr>
          <w:color w:val="231F20"/>
        </w:rPr>
        <w:t>вентиляцией</w:t>
      </w:r>
      <w:r w:rsidRPr="00862FA4">
        <w:rPr>
          <w:color w:val="231F20"/>
          <w:spacing w:val="-14"/>
        </w:rPr>
        <w:t xml:space="preserve"> </w:t>
      </w:r>
      <w:r w:rsidRPr="00862FA4">
        <w:rPr>
          <w:color w:val="231F20"/>
        </w:rPr>
        <w:t>при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пожаре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в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лифтовые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шахты</w:t>
      </w:r>
      <w:r w:rsidR="00C6419D" w:rsidRPr="00862FA4">
        <w:rPr>
          <w:color w:val="231F20"/>
        </w:rPr>
        <w:t xml:space="preserve">, в самостоятельные шахты, </w:t>
      </w:r>
      <w:proofErr w:type="spellStart"/>
      <w:r w:rsidR="00C6419D" w:rsidRPr="00862FA4">
        <w:rPr>
          <w:color w:val="231F20"/>
        </w:rPr>
        <w:t>предназанченные</w:t>
      </w:r>
      <w:proofErr w:type="spellEnd"/>
      <w:r w:rsidR="00C6419D" w:rsidRPr="00862FA4">
        <w:rPr>
          <w:color w:val="231F20"/>
        </w:rPr>
        <w:t xml:space="preserve"> для компенсации дымоудаления</w:t>
      </w:r>
      <w:r w:rsidRPr="00862FA4">
        <w:rPr>
          <w:color w:val="231F20"/>
        </w:rPr>
        <w:t xml:space="preserve">. </w:t>
      </w:r>
      <w:r w:rsidRPr="00862FA4">
        <w:rPr>
          <w:color w:val="231F20"/>
          <w:w w:val="95"/>
        </w:rPr>
        <w:t xml:space="preserve">Для удаления продуктов горения при пожаре из коридоров и холлов используются системы </w:t>
      </w:r>
      <w:r w:rsidRPr="00862FA4">
        <w:rPr>
          <w:color w:val="231F20"/>
        </w:rPr>
        <w:t>вытяжной противодымной вентиляции.</w:t>
      </w:r>
    </w:p>
    <w:p w14:paraId="4D7195C4" w14:textId="2E70E69A" w:rsidR="009250F4" w:rsidRPr="00862FA4" w:rsidRDefault="009250F4" w:rsidP="00804780">
      <w:pPr>
        <w:pStyle w:val="a3"/>
        <w:spacing w:line="266" w:lineRule="auto"/>
        <w:ind w:left="284" w:right="221"/>
      </w:pPr>
      <w:proofErr w:type="spellStart"/>
      <w:r w:rsidRPr="00862FA4">
        <w:rPr>
          <w:color w:val="231F20"/>
        </w:rPr>
        <w:t>Дымоприемные</w:t>
      </w:r>
      <w:proofErr w:type="spellEnd"/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устройства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размещаются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 xml:space="preserve">на </w:t>
      </w:r>
      <w:r w:rsidRPr="00862FA4">
        <w:rPr>
          <w:color w:val="231F20"/>
          <w:w w:val="95"/>
        </w:rPr>
        <w:t xml:space="preserve">шахтах дымоудаления под потолками </w:t>
      </w:r>
      <w:r w:rsidR="00C0477D" w:rsidRPr="00862FA4">
        <w:rPr>
          <w:color w:val="231F20"/>
          <w:w w:val="95"/>
        </w:rPr>
        <w:t>коридоров</w:t>
      </w:r>
      <w:r w:rsidRPr="00862FA4">
        <w:rPr>
          <w:color w:val="231F20"/>
        </w:rPr>
        <w:t xml:space="preserve"> или тамбуров.</w:t>
      </w:r>
    </w:p>
    <w:p w14:paraId="58570EB3" w14:textId="77777777" w:rsidR="00460079" w:rsidRPr="00862FA4" w:rsidRDefault="009250F4" w:rsidP="00804780">
      <w:pPr>
        <w:pStyle w:val="a3"/>
        <w:spacing w:line="266" w:lineRule="auto"/>
        <w:ind w:left="284" w:right="221"/>
        <w:rPr>
          <w:color w:val="231F20"/>
          <w:w w:val="95"/>
        </w:rPr>
      </w:pPr>
      <w:r w:rsidRPr="00862FA4">
        <w:rPr>
          <w:color w:val="231F20"/>
        </w:rPr>
        <w:t>Удаление</w:t>
      </w:r>
      <w:r w:rsidRPr="00862FA4">
        <w:rPr>
          <w:color w:val="231F20"/>
          <w:spacing w:val="-1"/>
        </w:rPr>
        <w:t xml:space="preserve"> </w:t>
      </w:r>
      <w:r w:rsidRPr="00862FA4">
        <w:rPr>
          <w:color w:val="231F20"/>
        </w:rPr>
        <w:t>дыма</w:t>
      </w:r>
      <w:r w:rsidRPr="00862FA4">
        <w:rPr>
          <w:color w:val="231F20"/>
          <w:spacing w:val="-1"/>
        </w:rPr>
        <w:t xml:space="preserve"> </w:t>
      </w:r>
      <w:r w:rsidRPr="00862FA4">
        <w:rPr>
          <w:color w:val="231F20"/>
        </w:rPr>
        <w:t>из</w:t>
      </w:r>
      <w:r w:rsidRPr="00862FA4">
        <w:rPr>
          <w:color w:val="231F20"/>
          <w:spacing w:val="-1"/>
        </w:rPr>
        <w:t xml:space="preserve"> </w:t>
      </w:r>
      <w:r w:rsidRPr="00862FA4">
        <w:rPr>
          <w:color w:val="231F20"/>
        </w:rPr>
        <w:t>подземного</w:t>
      </w:r>
      <w:r w:rsidRPr="00862FA4">
        <w:rPr>
          <w:color w:val="231F20"/>
          <w:spacing w:val="-1"/>
        </w:rPr>
        <w:t xml:space="preserve"> </w:t>
      </w:r>
      <w:r w:rsidRPr="00862FA4">
        <w:rPr>
          <w:color w:val="231F20"/>
        </w:rPr>
        <w:t xml:space="preserve">паркинга осуществляется отдельно из каждого </w:t>
      </w:r>
      <w:r w:rsidR="00C0477D" w:rsidRPr="00862FA4">
        <w:rPr>
          <w:color w:val="231F20"/>
        </w:rPr>
        <w:t>пожарного</w:t>
      </w:r>
      <w:r w:rsidRPr="00862FA4">
        <w:rPr>
          <w:color w:val="231F20"/>
          <w:w w:val="95"/>
        </w:rPr>
        <w:t xml:space="preserve"> отсека, для чего в наземных шахтах установлены </w:t>
      </w:r>
    </w:p>
    <w:p w14:paraId="716A9DD3" w14:textId="77777777" w:rsidR="00460079" w:rsidRPr="00862FA4" w:rsidRDefault="00460079" w:rsidP="00804780">
      <w:pPr>
        <w:pStyle w:val="a3"/>
        <w:spacing w:line="266" w:lineRule="auto"/>
        <w:ind w:left="284" w:right="221"/>
        <w:rPr>
          <w:color w:val="231F20"/>
          <w:w w:val="95"/>
        </w:rPr>
      </w:pPr>
    </w:p>
    <w:p w14:paraId="7271977A" w14:textId="1EDBCD95" w:rsidR="00432BAF" w:rsidRPr="00862FA4" w:rsidRDefault="009250F4" w:rsidP="00804780">
      <w:pPr>
        <w:pStyle w:val="a3"/>
        <w:spacing w:line="266" w:lineRule="auto"/>
        <w:ind w:left="284" w:right="221"/>
      </w:pPr>
      <w:r w:rsidRPr="00862FA4">
        <w:rPr>
          <w:color w:val="231F20"/>
          <w:w w:val="95"/>
        </w:rPr>
        <w:t xml:space="preserve">крышные радиальные </w:t>
      </w:r>
      <w:r w:rsidR="00C0477D" w:rsidRPr="00862FA4">
        <w:rPr>
          <w:color w:val="231F20"/>
          <w:w w:val="95"/>
        </w:rPr>
        <w:t>вентиляторы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(предел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огнестойкости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–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1,0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ч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/</w:t>
      </w:r>
      <w:r w:rsidRPr="00862FA4">
        <w:rPr>
          <w:color w:val="231F20"/>
          <w:spacing w:val="-11"/>
        </w:rPr>
        <w:t xml:space="preserve"> </w:t>
      </w:r>
      <w:r w:rsidRPr="00862FA4">
        <w:rPr>
          <w:color w:val="231F20"/>
        </w:rPr>
        <w:t>600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˚С).</w:t>
      </w:r>
      <w:r w:rsidR="00432BAF" w:rsidRPr="00862FA4">
        <w:rPr>
          <w:color w:val="231F20"/>
        </w:rPr>
        <w:t xml:space="preserve"> </w:t>
      </w:r>
      <w:r w:rsidR="00432BAF" w:rsidRPr="00862FA4">
        <w:rPr>
          <w:color w:val="231F20"/>
          <w:spacing w:val="-2"/>
        </w:rPr>
        <w:t>Воздуховоды</w:t>
      </w:r>
      <w:r w:rsidR="00432BAF" w:rsidRPr="00862FA4">
        <w:rPr>
          <w:color w:val="231F20"/>
          <w:spacing w:val="-8"/>
        </w:rPr>
        <w:t xml:space="preserve"> </w:t>
      </w:r>
      <w:r w:rsidR="00432BAF" w:rsidRPr="00862FA4">
        <w:rPr>
          <w:color w:val="231F20"/>
          <w:spacing w:val="-2"/>
        </w:rPr>
        <w:t>выполнены</w:t>
      </w:r>
      <w:r w:rsidR="00432BAF" w:rsidRPr="00862FA4">
        <w:rPr>
          <w:color w:val="231F20"/>
          <w:spacing w:val="-8"/>
        </w:rPr>
        <w:t xml:space="preserve"> </w:t>
      </w:r>
      <w:r w:rsidR="00432BAF" w:rsidRPr="00862FA4">
        <w:rPr>
          <w:color w:val="231F20"/>
          <w:spacing w:val="-2"/>
        </w:rPr>
        <w:t>из</w:t>
      </w:r>
      <w:r w:rsidR="00432BAF" w:rsidRPr="00862FA4">
        <w:rPr>
          <w:color w:val="231F20"/>
          <w:spacing w:val="-8"/>
        </w:rPr>
        <w:t xml:space="preserve"> </w:t>
      </w:r>
      <w:r w:rsidR="00432BAF" w:rsidRPr="00862FA4">
        <w:rPr>
          <w:color w:val="231F20"/>
          <w:spacing w:val="-2"/>
        </w:rPr>
        <w:t>стали</w:t>
      </w:r>
      <w:r w:rsidR="00432BAF" w:rsidRPr="00862FA4">
        <w:rPr>
          <w:color w:val="231F20"/>
          <w:spacing w:val="-8"/>
        </w:rPr>
        <w:t xml:space="preserve"> </w:t>
      </w:r>
      <w:r w:rsidR="00432BAF" w:rsidRPr="00862FA4">
        <w:rPr>
          <w:color w:val="231F20"/>
          <w:spacing w:val="-2"/>
        </w:rPr>
        <w:t xml:space="preserve">толщиной </w:t>
      </w:r>
      <w:r w:rsidR="00432BAF" w:rsidRPr="00862FA4">
        <w:rPr>
          <w:color w:val="231F20"/>
          <w:w w:val="95"/>
        </w:rPr>
        <w:t>1 мм и изолированы огнезащитным</w:t>
      </w:r>
      <w:r w:rsidR="00432BAF" w:rsidRPr="00862FA4">
        <w:rPr>
          <w:color w:val="231F20"/>
        </w:rPr>
        <w:t xml:space="preserve"> базальтовым</w:t>
      </w:r>
      <w:r w:rsidR="00432BAF" w:rsidRPr="00862FA4">
        <w:rPr>
          <w:color w:val="231F20"/>
          <w:spacing w:val="-12"/>
        </w:rPr>
        <w:t xml:space="preserve"> </w:t>
      </w:r>
      <w:r w:rsidR="00432BAF" w:rsidRPr="00862FA4">
        <w:rPr>
          <w:color w:val="231F20"/>
        </w:rPr>
        <w:t>рулонным</w:t>
      </w:r>
      <w:r w:rsidR="00432BAF" w:rsidRPr="00862FA4">
        <w:rPr>
          <w:color w:val="231F20"/>
          <w:spacing w:val="-3"/>
        </w:rPr>
        <w:t xml:space="preserve"> </w:t>
      </w:r>
      <w:r w:rsidR="00432BAF" w:rsidRPr="00862FA4">
        <w:rPr>
          <w:color w:val="231F20"/>
        </w:rPr>
        <w:t xml:space="preserve">материалом </w:t>
      </w:r>
      <w:r w:rsidR="00432BAF" w:rsidRPr="00862FA4">
        <w:rPr>
          <w:color w:val="231F20"/>
          <w:spacing w:val="-2"/>
        </w:rPr>
        <w:t>(ЕI60).</w:t>
      </w:r>
    </w:p>
    <w:p w14:paraId="0ACD11C5" w14:textId="61A1D462" w:rsidR="00432BAF" w:rsidRPr="00862FA4" w:rsidRDefault="00432BAF" w:rsidP="00804780">
      <w:pPr>
        <w:pStyle w:val="a3"/>
        <w:spacing w:line="266" w:lineRule="auto"/>
        <w:ind w:left="284" w:right="221"/>
      </w:pPr>
      <w:r w:rsidRPr="00862FA4">
        <w:rPr>
          <w:color w:val="231F20"/>
        </w:rPr>
        <w:t>Дымовые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клапаны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–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с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автоматически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и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дис</w:t>
      </w:r>
      <w:r w:rsidRPr="00862FA4">
        <w:rPr>
          <w:color w:val="231F20"/>
          <w:w w:val="95"/>
        </w:rPr>
        <w:t xml:space="preserve">танционно управляемыми электроприводами </w:t>
      </w:r>
      <w:r w:rsidRPr="00862FA4">
        <w:rPr>
          <w:color w:val="231F20"/>
          <w:spacing w:val="-2"/>
        </w:rPr>
        <w:t>(ЕI90).</w:t>
      </w:r>
    </w:p>
    <w:p w14:paraId="782F5C26" w14:textId="77777777" w:rsidR="00432BAF" w:rsidRPr="00862FA4" w:rsidRDefault="00432BAF" w:rsidP="00804780">
      <w:pPr>
        <w:pStyle w:val="a3"/>
        <w:spacing w:line="266" w:lineRule="auto"/>
        <w:ind w:left="284" w:right="221"/>
      </w:pPr>
      <w:r w:rsidRPr="00862FA4">
        <w:rPr>
          <w:color w:val="231F20"/>
        </w:rPr>
        <w:t xml:space="preserve">Приточная противодымная вентиляция </w:t>
      </w:r>
      <w:r w:rsidRPr="00862FA4">
        <w:rPr>
          <w:color w:val="231F20"/>
          <w:w w:val="95"/>
        </w:rPr>
        <w:t xml:space="preserve">подземного паркинга осуществляет подпор воздуха при пожаре в тамбур-шлюзы у </w:t>
      </w:r>
      <w:r w:rsidRPr="00862FA4">
        <w:rPr>
          <w:color w:val="231F20"/>
        </w:rPr>
        <w:t>лифтов.</w:t>
      </w:r>
    </w:p>
    <w:p w14:paraId="4BEF16BD" w14:textId="77777777" w:rsidR="00432BAF" w:rsidRPr="00862FA4" w:rsidRDefault="00432BAF" w:rsidP="00804780">
      <w:pPr>
        <w:pStyle w:val="a3"/>
        <w:spacing w:before="1" w:line="266" w:lineRule="auto"/>
        <w:ind w:left="284" w:right="221"/>
      </w:pPr>
      <w:r w:rsidRPr="00862FA4">
        <w:rPr>
          <w:color w:val="231F20"/>
          <w:w w:val="95"/>
        </w:rPr>
        <w:t>Вентиляторы приточной противодымной вентиляции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установлены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в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отдельных</w:t>
      </w:r>
      <w:r w:rsidRPr="00862FA4">
        <w:rPr>
          <w:color w:val="231F20"/>
          <w:spacing w:val="-2"/>
        </w:rPr>
        <w:t xml:space="preserve"> </w:t>
      </w:r>
      <w:r w:rsidRPr="00862FA4">
        <w:rPr>
          <w:color w:val="231F20"/>
        </w:rPr>
        <w:t>помеще</w:t>
      </w:r>
      <w:r w:rsidRPr="00862FA4">
        <w:rPr>
          <w:color w:val="231F20"/>
          <w:w w:val="95"/>
        </w:rPr>
        <w:t xml:space="preserve">ниях </w:t>
      </w:r>
      <w:proofErr w:type="spellStart"/>
      <w:r w:rsidRPr="00862FA4">
        <w:rPr>
          <w:color w:val="231F20"/>
          <w:w w:val="95"/>
        </w:rPr>
        <w:t>венткамер</w:t>
      </w:r>
      <w:proofErr w:type="spellEnd"/>
      <w:r w:rsidRPr="00862FA4">
        <w:rPr>
          <w:color w:val="231F20"/>
          <w:w w:val="95"/>
        </w:rPr>
        <w:t xml:space="preserve">. У вентиляторов установлены </w:t>
      </w:r>
      <w:r w:rsidRPr="00862FA4">
        <w:rPr>
          <w:color w:val="231F20"/>
        </w:rPr>
        <w:t>обратные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</w:rPr>
        <w:t>клапаны.</w:t>
      </w:r>
    </w:p>
    <w:p w14:paraId="2E483118" w14:textId="77777777" w:rsidR="00432BAF" w:rsidRPr="00F50407" w:rsidRDefault="00432BAF" w:rsidP="00804780">
      <w:pPr>
        <w:pStyle w:val="a3"/>
        <w:spacing w:line="266" w:lineRule="auto"/>
        <w:ind w:left="284" w:right="221"/>
      </w:pPr>
      <w:r w:rsidRPr="00862FA4">
        <w:rPr>
          <w:color w:val="231F20"/>
          <w:w w:val="95"/>
        </w:rPr>
        <w:t>Воздуховоды систем приточной вентиляции выполнены из стали толщиной и изоли</w:t>
      </w:r>
      <w:r w:rsidRPr="00862FA4">
        <w:rPr>
          <w:color w:val="231F20"/>
        </w:rPr>
        <w:t>рованы</w:t>
      </w:r>
      <w:r w:rsidRPr="00862FA4">
        <w:rPr>
          <w:color w:val="231F20"/>
          <w:spacing w:val="-12"/>
        </w:rPr>
        <w:t xml:space="preserve"> </w:t>
      </w:r>
      <w:r w:rsidRPr="00862FA4">
        <w:rPr>
          <w:color w:val="231F20"/>
        </w:rPr>
        <w:t>огнезащитным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базальтовым</w:t>
      </w:r>
      <w:r w:rsidRPr="00F50407">
        <w:rPr>
          <w:color w:val="231F20"/>
          <w:spacing w:val="-12"/>
        </w:rPr>
        <w:t xml:space="preserve"> </w:t>
      </w:r>
      <w:r w:rsidRPr="00F50407">
        <w:rPr>
          <w:color w:val="231F20"/>
        </w:rPr>
        <w:t>рулонным</w:t>
      </w:r>
      <w:r w:rsidRPr="00F50407">
        <w:rPr>
          <w:color w:val="231F20"/>
          <w:spacing w:val="-3"/>
        </w:rPr>
        <w:t xml:space="preserve"> </w:t>
      </w:r>
      <w:r w:rsidRPr="00F50407">
        <w:rPr>
          <w:color w:val="231F20"/>
        </w:rPr>
        <w:t>материалом.</w:t>
      </w:r>
    </w:p>
    <w:p w14:paraId="4D85205C" w14:textId="77777777" w:rsidR="0098578B" w:rsidRPr="00F50407" w:rsidRDefault="005424B1" w:rsidP="00804780">
      <w:pPr>
        <w:pStyle w:val="4"/>
        <w:spacing w:before="81"/>
        <w:ind w:left="284"/>
      </w:pPr>
      <w:r w:rsidRPr="00F50407">
        <w:rPr>
          <w:color w:val="231F20"/>
          <w:w w:val="95"/>
        </w:rPr>
        <w:t>Противопожарный</w:t>
      </w:r>
      <w:r w:rsidRPr="00F50407">
        <w:rPr>
          <w:color w:val="231F20"/>
          <w:spacing w:val="15"/>
        </w:rPr>
        <w:t xml:space="preserve"> </w:t>
      </w:r>
      <w:r w:rsidRPr="00F50407">
        <w:rPr>
          <w:color w:val="231F20"/>
          <w:spacing w:val="-2"/>
        </w:rPr>
        <w:t>водопровод</w:t>
      </w:r>
    </w:p>
    <w:p w14:paraId="073735ED" w14:textId="55CBC9F5" w:rsidR="0098578B" w:rsidRPr="00F50407" w:rsidRDefault="005424B1" w:rsidP="00804780">
      <w:pPr>
        <w:pStyle w:val="a3"/>
        <w:spacing w:before="25" w:line="266" w:lineRule="auto"/>
        <w:ind w:left="284"/>
      </w:pPr>
      <w:r w:rsidRPr="00F50407">
        <w:rPr>
          <w:color w:val="231F20"/>
        </w:rPr>
        <w:t xml:space="preserve">В подъездах жилых домов предусмотрен </w:t>
      </w:r>
      <w:r w:rsidRPr="00F50407">
        <w:rPr>
          <w:color w:val="231F20"/>
          <w:w w:val="95"/>
        </w:rPr>
        <w:t>внутренний противопожарный водопровод, проложенный от подвала по техни</w:t>
      </w:r>
      <w:r w:rsidRPr="00F50407">
        <w:rPr>
          <w:color w:val="231F20"/>
        </w:rPr>
        <w:t>ческим помещениям и присоединенный</w:t>
      </w:r>
    </w:p>
    <w:p w14:paraId="6C1C8A08" w14:textId="777D6645" w:rsidR="0098578B" w:rsidRPr="00F50407" w:rsidRDefault="005424B1" w:rsidP="00804780">
      <w:pPr>
        <w:pStyle w:val="a3"/>
        <w:spacing w:line="266" w:lineRule="auto"/>
        <w:ind w:left="284"/>
      </w:pPr>
      <w:r w:rsidRPr="00F50407">
        <w:rPr>
          <w:color w:val="231F20"/>
        </w:rPr>
        <w:lastRenderedPageBreak/>
        <w:t>к</w:t>
      </w:r>
      <w:r w:rsidRPr="00F50407">
        <w:rPr>
          <w:color w:val="231F20"/>
          <w:spacing w:val="-4"/>
        </w:rPr>
        <w:t xml:space="preserve"> </w:t>
      </w:r>
      <w:r w:rsidR="00555B78" w:rsidRPr="00F50407">
        <w:rPr>
          <w:color w:val="231F20"/>
          <w:spacing w:val="-4"/>
        </w:rPr>
        <w:t xml:space="preserve">пожарным </w:t>
      </w:r>
      <w:r w:rsidRPr="00F50407">
        <w:rPr>
          <w:color w:val="231F20"/>
        </w:rPr>
        <w:t>шкафам,</w:t>
      </w:r>
      <w:r w:rsidRPr="00F50407">
        <w:rPr>
          <w:color w:val="231F20"/>
          <w:spacing w:val="-4"/>
        </w:rPr>
        <w:t xml:space="preserve"> </w:t>
      </w:r>
      <w:r w:rsidRPr="00F50407">
        <w:rPr>
          <w:color w:val="231F20"/>
        </w:rPr>
        <w:t>установленным</w:t>
      </w:r>
      <w:r w:rsidRPr="00F50407">
        <w:rPr>
          <w:color w:val="231F20"/>
          <w:spacing w:val="-4"/>
        </w:rPr>
        <w:t xml:space="preserve"> </w:t>
      </w:r>
      <w:r w:rsidRPr="00F50407">
        <w:rPr>
          <w:color w:val="231F20"/>
        </w:rPr>
        <w:t>на</w:t>
      </w:r>
      <w:r w:rsidRPr="00F50407">
        <w:rPr>
          <w:color w:val="231F20"/>
          <w:spacing w:val="-4"/>
        </w:rPr>
        <w:t xml:space="preserve"> </w:t>
      </w:r>
      <w:r w:rsidRPr="00F50407">
        <w:rPr>
          <w:color w:val="231F20"/>
        </w:rPr>
        <w:t>высоте 1,35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м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над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полом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в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этажных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коридорах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 xml:space="preserve">и </w:t>
      </w:r>
      <w:r w:rsidRPr="00F50407">
        <w:rPr>
          <w:color w:val="231F20"/>
          <w:w w:val="95"/>
        </w:rPr>
        <w:t xml:space="preserve">оборудованным рукавами и стволами. Расход </w:t>
      </w:r>
      <w:r w:rsidRPr="00F50407">
        <w:rPr>
          <w:color w:val="231F20"/>
        </w:rPr>
        <w:t>воды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на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пожаротушение</w:t>
      </w:r>
      <w:r w:rsidRPr="00F50407">
        <w:rPr>
          <w:color w:val="231F20"/>
          <w:spacing w:val="-1"/>
        </w:rPr>
        <w:t xml:space="preserve"> </w:t>
      </w:r>
      <w:r w:rsidR="00054CEF" w:rsidRPr="00F50407">
        <w:rPr>
          <w:color w:val="231F20"/>
          <w:spacing w:val="-1"/>
        </w:rPr>
        <w:t xml:space="preserve">жилого дома </w:t>
      </w:r>
      <w:r w:rsidRPr="00F50407">
        <w:rPr>
          <w:color w:val="231F20"/>
        </w:rPr>
        <w:t>составляет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5,2</w:t>
      </w:r>
      <w:r w:rsidRPr="00F50407">
        <w:rPr>
          <w:color w:val="231F20"/>
          <w:spacing w:val="-1"/>
        </w:rPr>
        <w:t xml:space="preserve"> </w:t>
      </w:r>
      <w:r w:rsidRPr="00F50407">
        <w:rPr>
          <w:color w:val="231F20"/>
        </w:rPr>
        <w:t>л/с</w:t>
      </w:r>
    </w:p>
    <w:p w14:paraId="1DE832F2" w14:textId="02D5A7DD" w:rsidR="0098578B" w:rsidRDefault="005424B1" w:rsidP="00804780">
      <w:pPr>
        <w:pStyle w:val="a3"/>
        <w:spacing w:line="266" w:lineRule="auto"/>
        <w:ind w:left="284" w:right="57"/>
      </w:pPr>
      <w:r w:rsidRPr="00F50407">
        <w:rPr>
          <w:color w:val="231F20"/>
        </w:rPr>
        <w:t>(2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струи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по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2,6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л/с)</w:t>
      </w:r>
      <w:r w:rsidR="006837F1" w:rsidRPr="00F50407">
        <w:rPr>
          <w:color w:val="231F20"/>
        </w:rPr>
        <w:t xml:space="preserve">, </w:t>
      </w:r>
      <w:r w:rsidR="00054CEF" w:rsidRPr="00F50407">
        <w:rPr>
          <w:color w:val="231F20"/>
          <w:spacing w:val="-11"/>
        </w:rPr>
        <w:t>автостоянки – 10.4 л/с (2 струи по 5.</w:t>
      </w:r>
      <w:r w:rsidR="00BD0E51" w:rsidRPr="00F50407">
        <w:rPr>
          <w:color w:val="231F20"/>
          <w:spacing w:val="-11"/>
        </w:rPr>
        <w:t>2</w:t>
      </w:r>
      <w:r w:rsidR="00054CEF" w:rsidRPr="00F50407">
        <w:rPr>
          <w:color w:val="231F20"/>
          <w:spacing w:val="-11"/>
        </w:rPr>
        <w:t xml:space="preserve"> л/с). Для жилой части и </w:t>
      </w:r>
      <w:r w:rsidR="00C0477D" w:rsidRPr="00F50407">
        <w:rPr>
          <w:color w:val="231F20"/>
          <w:spacing w:val="-11"/>
        </w:rPr>
        <w:t>автостоянки на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первые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</w:rPr>
        <w:t>этажи</w:t>
      </w:r>
      <w:r w:rsidRPr="00F50407">
        <w:rPr>
          <w:color w:val="231F20"/>
          <w:spacing w:val="-11"/>
        </w:rPr>
        <w:t xml:space="preserve"> </w:t>
      </w:r>
      <w:r w:rsidRPr="00F50407">
        <w:rPr>
          <w:color w:val="231F20"/>
          <w:w w:val="95"/>
        </w:rPr>
        <w:t>выведены патрубки для</w:t>
      </w:r>
      <w:r>
        <w:rPr>
          <w:color w:val="231F20"/>
          <w:w w:val="95"/>
        </w:rPr>
        <w:t xml:space="preserve"> подключения </w:t>
      </w:r>
      <w:r>
        <w:rPr>
          <w:color w:val="231F20"/>
        </w:rPr>
        <w:t>к передвижной пожарной технике.</w:t>
      </w:r>
    </w:p>
    <w:p w14:paraId="6FF71FE3" w14:textId="7B5E4FEE" w:rsidR="0098578B" w:rsidRDefault="005424B1" w:rsidP="00804780">
      <w:pPr>
        <w:pStyle w:val="a3"/>
        <w:spacing w:before="1" w:line="266" w:lineRule="auto"/>
        <w:ind w:left="284" w:right="75"/>
      </w:pPr>
      <w:r>
        <w:rPr>
          <w:rFonts w:ascii="Ubuntu Medium" w:hAnsi="Ubuntu Medium"/>
          <w:color w:val="231F20"/>
          <w:w w:val="95"/>
        </w:rPr>
        <w:t xml:space="preserve">Еженедельное техническое обслуживание </w:t>
      </w:r>
      <w:r>
        <w:rPr>
          <w:color w:val="231F20"/>
          <w:w w:val="95"/>
        </w:rPr>
        <w:t>производится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целью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проверки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целостности установленных на объектах приборов и </w:t>
      </w:r>
      <w:r w:rsidR="00C0477D">
        <w:rPr>
          <w:color w:val="231F20"/>
          <w:w w:val="95"/>
        </w:rPr>
        <w:t>оборудования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систем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противопожарной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защиты,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проверки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работоспособности.</w:t>
      </w:r>
    </w:p>
    <w:p w14:paraId="768F4D95" w14:textId="4514C873" w:rsidR="0098578B" w:rsidRDefault="005424B1" w:rsidP="00804780">
      <w:pPr>
        <w:pStyle w:val="a3"/>
        <w:spacing w:line="266" w:lineRule="auto"/>
        <w:ind w:left="284"/>
      </w:pPr>
      <w:r>
        <w:rPr>
          <w:color w:val="231F20"/>
          <w:w w:val="95"/>
        </w:rPr>
        <w:t>При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еженедельном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обслуживании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проверяются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общее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состояние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приборов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оборудо</w:t>
      </w:r>
      <w:r>
        <w:rPr>
          <w:color w:val="231F20"/>
        </w:rPr>
        <w:t>вания,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наличие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дверных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замков,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пломб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пр. </w:t>
      </w:r>
      <w:r>
        <w:rPr>
          <w:color w:val="231F20"/>
          <w:w w:val="95"/>
        </w:rPr>
        <w:t xml:space="preserve">Целостность приборов и оборудования </w:t>
      </w:r>
      <w:proofErr w:type="spellStart"/>
      <w:r>
        <w:rPr>
          <w:color w:val="231F20"/>
          <w:w w:val="95"/>
        </w:rPr>
        <w:t>опре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деляется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внешним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осмотром,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этом удаляются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пыль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загрязнения,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необхо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димости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текущий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или замена отдельных деталей и приборов.</w:t>
      </w:r>
    </w:p>
    <w:p w14:paraId="0E04ADB0" w14:textId="0661B14E" w:rsidR="0098578B" w:rsidRDefault="005424B1" w:rsidP="00804780">
      <w:pPr>
        <w:pStyle w:val="a3"/>
        <w:spacing w:line="266" w:lineRule="auto"/>
        <w:ind w:left="284"/>
      </w:pPr>
      <w:r>
        <w:rPr>
          <w:color w:val="231F20"/>
        </w:rPr>
        <w:t>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еженедельных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осмо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тров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проверяется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постоянная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готовность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</w:t>
      </w:r>
      <w:r>
        <w:rPr>
          <w:color w:val="231F20"/>
          <w:w w:val="95"/>
        </w:rPr>
        <w:t>стемы к работе. Для этого при помощи кнопок ручного пуска система включается кратковре</w:t>
      </w:r>
      <w:r>
        <w:rPr>
          <w:color w:val="231F20"/>
        </w:rPr>
        <w:t>менно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3–5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фиксируются включение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вытяжных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подпорных вентиляторов,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пожарного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насоса,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открытие дымовых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клапанов,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срабатывание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устройств пожарной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сигнализации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проведении последующих еженедельных осмотров</w:t>
      </w:r>
      <w:r w:rsidR="00804780">
        <w:rPr>
          <w:color w:val="231F20"/>
        </w:rPr>
        <w:t xml:space="preserve"> </w:t>
      </w:r>
      <w:r>
        <w:rPr>
          <w:color w:val="231F20"/>
          <w:w w:val="95"/>
        </w:rPr>
        <w:t xml:space="preserve">и проверок готовности системы соблюдается </w:t>
      </w:r>
      <w:r>
        <w:rPr>
          <w:color w:val="231F20"/>
        </w:rPr>
        <w:t>очередность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кратковременного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включения</w:t>
      </w:r>
      <w:r w:rsidR="00804780">
        <w:rPr>
          <w:color w:val="231F20"/>
        </w:rPr>
        <w:t xml:space="preserve"> </w:t>
      </w:r>
      <w:r>
        <w:rPr>
          <w:color w:val="231F20"/>
        </w:rPr>
        <w:t xml:space="preserve">в работу системы по всем этажам здания. </w:t>
      </w:r>
      <w:r>
        <w:rPr>
          <w:rFonts w:ascii="Ubuntu Medium" w:hAnsi="Ubuntu Medium"/>
          <w:color w:val="231F20"/>
          <w:w w:val="95"/>
        </w:rPr>
        <w:t xml:space="preserve">Ежемесячные проверки и ремонты систем </w:t>
      </w:r>
      <w:r>
        <w:rPr>
          <w:color w:val="231F20"/>
        </w:rPr>
        <w:t xml:space="preserve">противопожарной защиты проводятся с </w:t>
      </w:r>
      <w:r>
        <w:rPr>
          <w:color w:val="231F20"/>
          <w:w w:val="95"/>
        </w:rPr>
        <w:t xml:space="preserve">целью определения работоспособности всех </w:t>
      </w:r>
      <w:r>
        <w:rPr>
          <w:color w:val="231F20"/>
        </w:rPr>
        <w:t>приборов,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узлов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оборудования,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также </w:t>
      </w:r>
      <w:r>
        <w:rPr>
          <w:color w:val="231F20"/>
          <w:w w:val="95"/>
        </w:rPr>
        <w:t xml:space="preserve">проверки соответствия рабочих параметров </w:t>
      </w:r>
      <w:r>
        <w:rPr>
          <w:color w:val="231F20"/>
        </w:rPr>
        <w:t xml:space="preserve">систем проектным данным и требованиям </w:t>
      </w:r>
      <w:r>
        <w:rPr>
          <w:color w:val="231F20"/>
          <w:spacing w:val="-2"/>
        </w:rPr>
        <w:t>СНиП.</w:t>
      </w:r>
    </w:p>
    <w:p w14:paraId="503FF0C1" w14:textId="57ACCEAB" w:rsidR="0098578B" w:rsidRDefault="005424B1" w:rsidP="00804780">
      <w:pPr>
        <w:pStyle w:val="a3"/>
        <w:spacing w:line="266" w:lineRule="auto"/>
        <w:ind w:left="284"/>
      </w:pP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ежемесячном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текущем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контроле</w:t>
      </w:r>
      <w:r>
        <w:rPr>
          <w:color w:val="231F20"/>
          <w:spacing w:val="-1"/>
        </w:rPr>
        <w:t xml:space="preserve"> </w:t>
      </w:r>
      <w:r w:rsidR="00B745D0">
        <w:rPr>
          <w:color w:val="231F20"/>
        </w:rPr>
        <w:t>проверяют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щиты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цепи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электропитания, </w:t>
      </w:r>
      <w:r>
        <w:rPr>
          <w:color w:val="231F20"/>
          <w:w w:val="95"/>
        </w:rPr>
        <w:t xml:space="preserve">исправность включающих аппаратов, </w:t>
      </w:r>
      <w:r w:rsidR="00C0477D">
        <w:rPr>
          <w:color w:val="231F20"/>
          <w:w w:val="95"/>
        </w:rPr>
        <w:t>замеряют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величины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напряжения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выходных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цепях </w:t>
      </w:r>
      <w:r>
        <w:rPr>
          <w:color w:val="231F20"/>
          <w:w w:val="95"/>
        </w:rPr>
        <w:t xml:space="preserve">основного и резервного источников питания, </w:t>
      </w:r>
      <w:r>
        <w:rPr>
          <w:color w:val="231F20"/>
        </w:rPr>
        <w:t>величины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напряжений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приборами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электрооборудованием,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проверяют</w:t>
      </w:r>
      <w:r>
        <w:rPr>
          <w:color w:val="231F20"/>
          <w:spacing w:val="-4"/>
        </w:rPr>
        <w:t xml:space="preserve"> </w:t>
      </w:r>
      <w:r w:rsidR="003D705E">
        <w:rPr>
          <w:color w:val="231F20"/>
        </w:rPr>
        <w:t>надежность</w:t>
      </w:r>
      <w:r>
        <w:rPr>
          <w:color w:val="231F20"/>
          <w:w w:val="95"/>
        </w:rPr>
        <w:t xml:space="preserve"> работы устройств АВР при выключении </w:t>
      </w:r>
      <w:r>
        <w:rPr>
          <w:color w:val="231F20"/>
        </w:rPr>
        <w:t>основного источника. Проверяют работу</w:t>
      </w:r>
      <w:r w:rsidR="00804780">
        <w:rPr>
          <w:color w:val="231F20"/>
        </w:rPr>
        <w:t xml:space="preserve"> </w:t>
      </w:r>
      <w:r>
        <w:rPr>
          <w:color w:val="231F20"/>
        </w:rPr>
        <w:t xml:space="preserve">устройств пожарной сигнализации, </w:t>
      </w:r>
      <w:r w:rsidR="00C0477D">
        <w:rPr>
          <w:color w:val="231F20"/>
        </w:rPr>
        <w:t>контролируют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поступление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сигналов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тревоги </w:t>
      </w:r>
      <w:r>
        <w:rPr>
          <w:color w:val="231F20"/>
          <w:spacing w:val="-2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станцию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пожарной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сигнализации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путем </w:t>
      </w:r>
      <w:r>
        <w:rPr>
          <w:color w:val="231F20"/>
          <w:w w:val="95"/>
        </w:rPr>
        <w:t>искусственного обрыва цепей блокировки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</w:rPr>
        <w:t xml:space="preserve"> </w:t>
      </w:r>
      <w:r>
        <w:rPr>
          <w:color w:val="231F20"/>
          <w:w w:val="95"/>
        </w:rPr>
        <w:t>нажатия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кнопок</w:t>
      </w:r>
      <w:r>
        <w:rPr>
          <w:color w:val="231F20"/>
        </w:rPr>
        <w:t xml:space="preserve"> </w:t>
      </w:r>
      <w:r>
        <w:rPr>
          <w:color w:val="231F20"/>
          <w:w w:val="95"/>
        </w:rPr>
        <w:t>ручного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запуска</w:t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>системы.</w:t>
      </w:r>
    </w:p>
    <w:p w14:paraId="7255CAF1" w14:textId="423AB752" w:rsidR="0098578B" w:rsidRDefault="005424B1" w:rsidP="00804780">
      <w:pPr>
        <w:pStyle w:val="a3"/>
        <w:ind w:left="284"/>
      </w:pPr>
      <w:r>
        <w:rPr>
          <w:color w:val="231F20"/>
          <w:w w:val="95"/>
        </w:rPr>
        <w:t>Проверяют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исправность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5"/>
        </w:rPr>
        <w:t>аппаратуры</w:t>
      </w:r>
      <w:r w:rsidR="00804780">
        <w:rPr>
          <w:color w:val="231F20"/>
          <w:spacing w:val="-2"/>
          <w:w w:val="9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объединенных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диспетчерских систем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(ОДС),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обслуживающих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2"/>
        </w:rPr>
        <w:t xml:space="preserve"> </w:t>
      </w:r>
      <w:r w:rsidR="00C0477D">
        <w:rPr>
          <w:color w:val="231F20"/>
        </w:rPr>
        <w:t>противопожарной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защиты,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работоспособность </w:t>
      </w:r>
      <w:r>
        <w:rPr>
          <w:color w:val="231F20"/>
          <w:w w:val="95"/>
        </w:rPr>
        <w:t>электроприводов этажных дымовых клапанов и заслонок вентиляторов, плотность их закры</w:t>
      </w:r>
      <w:r>
        <w:rPr>
          <w:color w:val="231F20"/>
        </w:rPr>
        <w:t>тия, отсутствие щелей и подсосов.</w:t>
      </w:r>
    </w:p>
    <w:p w14:paraId="13EDC44D" w14:textId="77777777" w:rsidR="00460079" w:rsidRDefault="005424B1" w:rsidP="00460079">
      <w:pPr>
        <w:pStyle w:val="a3"/>
        <w:spacing w:before="1" w:line="266" w:lineRule="auto"/>
        <w:ind w:left="284" w:right="520"/>
        <w:rPr>
          <w:color w:val="231F20"/>
          <w:spacing w:val="-2"/>
        </w:rPr>
      </w:pPr>
      <w:r>
        <w:rPr>
          <w:color w:val="231F20"/>
        </w:rPr>
        <w:t>Путем подачи напряжения на электроприводы проверяют надежность открытия и закрытия каждого клапана заслонки, отсутствие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заеданий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исполнительных </w:t>
      </w:r>
      <w:r>
        <w:rPr>
          <w:color w:val="231F20"/>
          <w:w w:val="95"/>
        </w:rPr>
        <w:t xml:space="preserve">механизмов, замеряют величины напряжений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электроприводах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исполнительных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меха</w:t>
      </w:r>
      <w:r>
        <w:rPr>
          <w:color w:val="231F20"/>
          <w:spacing w:val="-2"/>
        </w:rPr>
        <w:t>низмов.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В случае необходимости производят </w:t>
      </w:r>
      <w:r>
        <w:rPr>
          <w:color w:val="231F20"/>
        </w:rPr>
        <w:t>разборку и ремонт механизмов электро</w:t>
      </w:r>
      <w:r>
        <w:rPr>
          <w:color w:val="231F20"/>
          <w:spacing w:val="-2"/>
        </w:rPr>
        <w:t>приводов.</w:t>
      </w:r>
    </w:p>
    <w:p w14:paraId="0CF963E0" w14:textId="0BBE05B6" w:rsidR="0098578B" w:rsidRDefault="005424B1" w:rsidP="00460079">
      <w:pPr>
        <w:pStyle w:val="a3"/>
        <w:spacing w:before="1" w:line="266" w:lineRule="auto"/>
        <w:ind w:left="284" w:right="520"/>
      </w:pPr>
      <w:r>
        <w:rPr>
          <w:color w:val="231F20"/>
          <w:w w:val="95"/>
        </w:rPr>
        <w:t>Проверяют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работоспособность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5"/>
        </w:rPr>
        <w:t>вытяжных</w:t>
      </w:r>
      <w:r w:rsidR="00804780"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приточных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вентиляторов,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необходимости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регулируют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величину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зазора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между </w:t>
      </w:r>
      <w:r>
        <w:rPr>
          <w:color w:val="231F20"/>
          <w:w w:val="95"/>
        </w:rPr>
        <w:t>лопатками крыльчатки и обечайкой, произво</w:t>
      </w:r>
      <w:r>
        <w:rPr>
          <w:color w:val="231F20"/>
        </w:rPr>
        <w:t>дят балансировку крыльчатки.</w:t>
      </w:r>
    </w:p>
    <w:p w14:paraId="04A0A45F" w14:textId="1A8C27E7" w:rsidR="0098578B" w:rsidRDefault="005424B1" w:rsidP="00460079">
      <w:pPr>
        <w:pStyle w:val="a3"/>
        <w:spacing w:line="266" w:lineRule="auto"/>
        <w:ind w:left="284" w:right="97"/>
        <w:jc w:val="both"/>
      </w:pPr>
      <w:r>
        <w:rPr>
          <w:color w:val="231F20"/>
        </w:rPr>
        <w:t>Проверяют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целостность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приточ</w:t>
      </w:r>
      <w:r>
        <w:rPr>
          <w:color w:val="231F20"/>
          <w:spacing w:val="-2"/>
        </w:rPr>
        <w:t>но-вытяжной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системы,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также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плотность </w:t>
      </w:r>
      <w:r>
        <w:rPr>
          <w:color w:val="231F20"/>
          <w:w w:val="95"/>
        </w:rPr>
        <w:t>закрывания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дверей,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отделяющих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5"/>
        </w:rPr>
        <w:t>этажные</w:t>
      </w:r>
      <w:r w:rsidR="00804780"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коридоры и лифтовые тамбуры от незадымля</w:t>
      </w:r>
      <w:r>
        <w:rPr>
          <w:color w:val="231F20"/>
          <w:spacing w:val="-2"/>
        </w:rPr>
        <w:t>емой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лестничной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клетки;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проверяют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наличие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исправность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автоматических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устройств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 закрывания дверей, состояние запорных устройств помещений щитовой и венти</w:t>
      </w:r>
      <w:r>
        <w:rPr>
          <w:color w:val="231F20"/>
          <w:spacing w:val="-2"/>
        </w:rPr>
        <w:t>ляторов.</w:t>
      </w:r>
    </w:p>
    <w:p w14:paraId="21CE7AB3" w14:textId="3567CA17" w:rsidR="0098578B" w:rsidRDefault="005424B1" w:rsidP="00460079">
      <w:pPr>
        <w:pStyle w:val="a3"/>
        <w:spacing w:before="1" w:line="266" w:lineRule="auto"/>
        <w:ind w:left="284" w:right="97"/>
      </w:pPr>
      <w:r>
        <w:rPr>
          <w:color w:val="231F20"/>
          <w:w w:val="95"/>
        </w:rPr>
        <w:t xml:space="preserve">При ежемесячном текущем ремонте </w:t>
      </w:r>
      <w:proofErr w:type="spellStart"/>
      <w:r>
        <w:rPr>
          <w:color w:val="231F20"/>
          <w:w w:val="95"/>
        </w:rPr>
        <w:t>произво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дится</w:t>
      </w:r>
      <w:proofErr w:type="spellEnd"/>
      <w:r>
        <w:rPr>
          <w:color w:val="231F20"/>
        </w:rPr>
        <w:t xml:space="preserve"> проверка системы внутреннего </w:t>
      </w:r>
      <w:r w:rsidR="00C0477D">
        <w:rPr>
          <w:color w:val="231F20"/>
        </w:rPr>
        <w:t>противопожарного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водопровода,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проверяются состояние КИП, прочность крепления </w:t>
      </w:r>
      <w:r w:rsidR="00C0477D">
        <w:rPr>
          <w:color w:val="231F20"/>
        </w:rPr>
        <w:t>трубопроводов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исправность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электрозадвижек</w:t>
      </w:r>
      <w:proofErr w:type="spellEnd"/>
      <w:r>
        <w:rPr>
          <w:color w:val="231F20"/>
        </w:rPr>
        <w:t>, включающих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аппаратов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насосов, пожарного инвентаря в этажных шкафах</w:t>
      </w:r>
      <w:r w:rsidR="00803C1F">
        <w:rPr>
          <w:color w:val="231F20"/>
        </w:rPr>
        <w:t>-</w:t>
      </w:r>
      <w:r>
        <w:rPr>
          <w:color w:val="231F20"/>
        </w:rPr>
        <w:t>нишах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(кранов,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рукавов,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стволов</w:t>
      </w:r>
    </w:p>
    <w:p w14:paraId="0945E29F" w14:textId="50DFA24B" w:rsidR="0098578B" w:rsidRDefault="005424B1" w:rsidP="00460079">
      <w:pPr>
        <w:pStyle w:val="a3"/>
        <w:spacing w:line="266" w:lineRule="auto"/>
        <w:ind w:left="284" w:right="97"/>
      </w:pP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пр.).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осуществляют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пробное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включе</w:t>
      </w:r>
      <w:r>
        <w:rPr>
          <w:color w:val="231F20"/>
          <w:w w:val="95"/>
        </w:rPr>
        <w:t>ние и выключение системы противопожарно</w:t>
      </w:r>
      <w:r>
        <w:rPr>
          <w:color w:val="231F20"/>
        </w:rPr>
        <w:t>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водоснабжения.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текущего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ремонта </w:t>
      </w:r>
      <w:r>
        <w:rPr>
          <w:color w:val="231F20"/>
          <w:w w:val="95"/>
        </w:rPr>
        <w:t>противопожарного водопровода входят также замена участков труб, утепление труб, испыт</w:t>
      </w:r>
      <w:r w:rsidR="00804780">
        <w:rPr>
          <w:color w:val="231F20"/>
          <w:w w:val="95"/>
        </w:rPr>
        <w:t>а</w:t>
      </w:r>
      <w:r>
        <w:rPr>
          <w:color w:val="231F20"/>
        </w:rPr>
        <w:t>ние трубопроводов на плотность и пр.</w:t>
      </w:r>
    </w:p>
    <w:p w14:paraId="41B4D46E" w14:textId="77777777" w:rsidR="00804780" w:rsidRDefault="005424B1" w:rsidP="00460079">
      <w:pPr>
        <w:pStyle w:val="a3"/>
        <w:spacing w:line="266" w:lineRule="auto"/>
        <w:ind w:left="284" w:right="97"/>
      </w:pPr>
      <w:r>
        <w:rPr>
          <w:color w:val="231F20"/>
          <w:w w:val="95"/>
        </w:rPr>
        <w:t>При проверке электрооборудования системы внутреннего противопожарного водоснабже</w:t>
      </w:r>
      <w:r>
        <w:rPr>
          <w:color w:val="231F20"/>
        </w:rPr>
        <w:t>ния особое внимание обращается на состояние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электрических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контактов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включающих </w:t>
      </w:r>
      <w:r>
        <w:rPr>
          <w:color w:val="231F20"/>
          <w:w w:val="95"/>
        </w:rPr>
        <w:t>аппаратов (кнопок, переключателей, магнит-</w:t>
      </w:r>
      <w:proofErr w:type="spellStart"/>
      <w:r>
        <w:rPr>
          <w:color w:val="231F20"/>
          <w:w w:val="95"/>
        </w:rPr>
        <w:t>ных</w:t>
      </w:r>
      <w:proofErr w:type="spellEnd"/>
      <w:r>
        <w:rPr>
          <w:color w:val="231F20"/>
          <w:w w:val="95"/>
        </w:rPr>
        <w:t xml:space="preserve"> пускателей, автоматов, электромагнитных реле). Производится чистка контактов, </w:t>
      </w:r>
      <w:r>
        <w:rPr>
          <w:color w:val="231F20"/>
        </w:rPr>
        <w:t>а в случае необходимости и настройка.</w:t>
      </w:r>
    </w:p>
    <w:p w14:paraId="33E789D4" w14:textId="0028369F" w:rsidR="0098578B" w:rsidRDefault="005424B1" w:rsidP="00460079">
      <w:pPr>
        <w:pStyle w:val="a3"/>
        <w:spacing w:line="266" w:lineRule="auto"/>
        <w:ind w:left="284" w:right="97"/>
      </w:pPr>
      <w:r>
        <w:rPr>
          <w:color w:val="231F20"/>
          <w:w w:val="95"/>
        </w:rPr>
        <w:t xml:space="preserve">Все работы, выполняемые при еженедельных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ежемесячных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проверках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ремонтах,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регистрируют в рабочем журнале.</w:t>
      </w:r>
    </w:p>
    <w:p w14:paraId="061AB831" w14:textId="7B0A2F94" w:rsidR="00804780" w:rsidRDefault="005424B1" w:rsidP="00460079">
      <w:pPr>
        <w:pStyle w:val="a3"/>
        <w:spacing w:line="266" w:lineRule="auto"/>
        <w:ind w:left="284" w:right="97"/>
        <w:rPr>
          <w:color w:val="231F20"/>
          <w:spacing w:val="-2"/>
        </w:rPr>
      </w:pPr>
      <w:r>
        <w:rPr>
          <w:rFonts w:ascii="Ubuntu Medium" w:hAnsi="Ubuntu Medium"/>
          <w:color w:val="231F20"/>
        </w:rPr>
        <w:t>Ежегодный</w:t>
      </w:r>
      <w:r>
        <w:rPr>
          <w:rFonts w:ascii="Ubuntu Medium" w:hAnsi="Ubuntu Medium"/>
          <w:color w:val="231F20"/>
          <w:spacing w:val="-2"/>
        </w:rPr>
        <w:t xml:space="preserve"> </w:t>
      </w:r>
      <w:r>
        <w:rPr>
          <w:rFonts w:ascii="Ubuntu Medium" w:hAnsi="Ubuntu Medium"/>
          <w:color w:val="231F20"/>
        </w:rPr>
        <w:t>планово-предупредительный ремонт</w:t>
      </w:r>
      <w:r>
        <w:rPr>
          <w:rFonts w:ascii="Ubuntu Medium" w:hAnsi="Ubuntu Medium"/>
          <w:color w:val="231F20"/>
          <w:spacing w:val="-1"/>
        </w:rPr>
        <w:t xml:space="preserve"> </w:t>
      </w:r>
      <w:r>
        <w:rPr>
          <w:rFonts w:ascii="Ubuntu Medium" w:hAnsi="Ubuntu Medium"/>
          <w:color w:val="231F20"/>
        </w:rPr>
        <w:t>систем</w:t>
      </w:r>
      <w:r>
        <w:rPr>
          <w:rFonts w:ascii="Ubuntu Medium" w:hAnsi="Ubuntu Medium"/>
          <w:color w:val="231F20"/>
          <w:spacing w:val="-1"/>
        </w:rPr>
        <w:t xml:space="preserve"> </w:t>
      </w:r>
      <w:r>
        <w:rPr>
          <w:rFonts w:ascii="Ubuntu Medium" w:hAnsi="Ubuntu Medium"/>
          <w:color w:val="231F20"/>
        </w:rPr>
        <w:t>противопожарной</w:t>
      </w:r>
      <w:r>
        <w:rPr>
          <w:rFonts w:ascii="Ubuntu Medium" w:hAnsi="Ubuntu Medium"/>
          <w:color w:val="231F20"/>
          <w:spacing w:val="-1"/>
        </w:rPr>
        <w:t xml:space="preserve"> </w:t>
      </w:r>
      <w:r>
        <w:rPr>
          <w:rFonts w:ascii="Ubuntu Medium" w:hAnsi="Ubuntu Medium"/>
          <w:color w:val="231F20"/>
        </w:rPr>
        <w:t xml:space="preserve">защиты </w:t>
      </w:r>
      <w:r>
        <w:rPr>
          <w:color w:val="231F20"/>
        </w:rPr>
        <w:t xml:space="preserve">включает в себя работы, при которых </w:t>
      </w:r>
      <w:r w:rsidR="00C0477D">
        <w:rPr>
          <w:color w:val="231F20"/>
        </w:rPr>
        <w:t>производятся</w:t>
      </w:r>
      <w:r>
        <w:rPr>
          <w:color w:val="231F20"/>
        </w:rPr>
        <w:t xml:space="preserve"> полная ревизия и наладка всех приборов,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узлов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блоков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системы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независи</w:t>
      </w:r>
      <w:r>
        <w:rPr>
          <w:color w:val="231F20"/>
          <w:w w:val="95"/>
        </w:rPr>
        <w:t>мо от их технического состояния. При реви</w:t>
      </w:r>
      <w:r>
        <w:rPr>
          <w:color w:val="231F20"/>
          <w:w w:val="95"/>
        </w:rPr>
        <w:lastRenderedPageBreak/>
        <w:t>зии производится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замена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деталей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узлов,</w:t>
      </w:r>
      <w:r>
        <w:rPr>
          <w:color w:val="231F20"/>
          <w:spacing w:val="-1"/>
          <w:w w:val="95"/>
        </w:rPr>
        <w:t xml:space="preserve"> </w:t>
      </w:r>
      <w:proofErr w:type="spellStart"/>
      <w:r>
        <w:rPr>
          <w:color w:val="231F20"/>
          <w:w w:val="95"/>
        </w:rPr>
        <w:t>отрабо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тавших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гарантийный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срок.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должны </w:t>
      </w:r>
      <w:r>
        <w:rPr>
          <w:color w:val="231F20"/>
          <w:w w:val="95"/>
        </w:rPr>
        <w:t xml:space="preserve">быть восстановлены рабочие характеристики </w:t>
      </w:r>
      <w:r>
        <w:rPr>
          <w:color w:val="231F20"/>
        </w:rPr>
        <w:t>приборов и оборудования в соответствии</w:t>
      </w:r>
      <w:r w:rsidR="00460079">
        <w:rPr>
          <w:color w:val="231F20"/>
        </w:rPr>
        <w:t xml:space="preserve"> </w:t>
      </w:r>
      <w:r>
        <w:rPr>
          <w:color w:val="231F20"/>
          <w:w w:val="95"/>
        </w:rPr>
        <w:t xml:space="preserve">с заданными техническими требованиями. </w:t>
      </w:r>
      <w:r>
        <w:rPr>
          <w:color w:val="231F20"/>
        </w:rPr>
        <w:t>В состав работ по ежегодному планово-</w:t>
      </w:r>
      <w:r>
        <w:rPr>
          <w:color w:val="231F20"/>
          <w:w w:val="95"/>
        </w:rPr>
        <w:t xml:space="preserve">предупредительному ремонту систем </w:t>
      </w:r>
      <w:proofErr w:type="spellStart"/>
      <w:r>
        <w:rPr>
          <w:color w:val="231F20"/>
          <w:w w:val="95"/>
        </w:rPr>
        <w:t>проти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вопожарной</w:t>
      </w:r>
      <w:proofErr w:type="spellEnd"/>
      <w:r>
        <w:rPr>
          <w:color w:val="231F20"/>
          <w:w w:val="95"/>
        </w:rPr>
        <w:t xml:space="preserve"> защиты включаются все работы, предусматриваемые ежемесячным текущим </w:t>
      </w:r>
      <w:r>
        <w:rPr>
          <w:color w:val="231F20"/>
          <w:spacing w:val="-2"/>
        </w:rPr>
        <w:t>ремонтом.</w:t>
      </w:r>
    </w:p>
    <w:p w14:paraId="6E7AF443" w14:textId="276C703E" w:rsidR="0098578B" w:rsidRDefault="005424B1" w:rsidP="00460079">
      <w:pPr>
        <w:pStyle w:val="a3"/>
        <w:spacing w:line="266" w:lineRule="auto"/>
        <w:ind w:left="284" w:right="97"/>
      </w:pPr>
      <w:r>
        <w:rPr>
          <w:color w:val="231F20"/>
          <w:spacing w:val="-2"/>
        </w:rPr>
        <w:t>При проведении ежегодных планово-</w:t>
      </w:r>
      <w:r w:rsidR="00C0477D">
        <w:rPr>
          <w:color w:val="231F20"/>
          <w:spacing w:val="-2"/>
        </w:rPr>
        <w:t>предупредительных</w:t>
      </w:r>
      <w:r>
        <w:rPr>
          <w:color w:val="231F20"/>
          <w:w w:val="95"/>
        </w:rPr>
        <w:t xml:space="preserve"> ремонтов особое внимание </w:t>
      </w:r>
      <w:r>
        <w:rPr>
          <w:color w:val="231F20"/>
        </w:rPr>
        <w:t xml:space="preserve">следует обращать на проверку состояния, </w:t>
      </w:r>
      <w:r>
        <w:rPr>
          <w:color w:val="231F20"/>
          <w:w w:val="95"/>
        </w:rPr>
        <w:t>ремонт и наладку оборудования систем про</w:t>
      </w:r>
      <w:r>
        <w:rPr>
          <w:color w:val="231F20"/>
        </w:rPr>
        <w:t>тиводымной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защиты.</w:t>
      </w:r>
    </w:p>
    <w:p w14:paraId="7DF98ED8" w14:textId="5C1ED6E9" w:rsidR="0098578B" w:rsidRDefault="005424B1" w:rsidP="00460079">
      <w:pPr>
        <w:pStyle w:val="a3"/>
        <w:spacing w:line="266" w:lineRule="auto"/>
        <w:ind w:left="284" w:right="192"/>
        <w:jc w:val="both"/>
      </w:pPr>
      <w:r>
        <w:rPr>
          <w:color w:val="231F20"/>
          <w:w w:val="95"/>
        </w:rPr>
        <w:t xml:space="preserve">Контрольные аэродинамические испытания систем противодымной защиты рекомендуется проводить при плюсовых температурах </w:t>
      </w:r>
      <w:r>
        <w:rPr>
          <w:color w:val="231F20"/>
        </w:rPr>
        <w:t>наружного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воздуха.</w:t>
      </w:r>
    </w:p>
    <w:p w14:paraId="4F173F56" w14:textId="221AC6A2" w:rsidR="0098578B" w:rsidRDefault="005424B1" w:rsidP="00460079">
      <w:pPr>
        <w:pStyle w:val="a3"/>
        <w:spacing w:line="266" w:lineRule="auto"/>
        <w:ind w:left="284"/>
      </w:pPr>
      <w:r>
        <w:rPr>
          <w:color w:val="231F20"/>
          <w:w w:val="95"/>
        </w:rPr>
        <w:t xml:space="preserve">Кроме этого, при ежегодных ремонтах </w:t>
      </w:r>
      <w:r w:rsidR="00C0477D">
        <w:rPr>
          <w:color w:val="231F20"/>
          <w:w w:val="95"/>
        </w:rPr>
        <w:t>производят</w:t>
      </w:r>
      <w:r>
        <w:rPr>
          <w:color w:val="231F20"/>
          <w:w w:val="95"/>
        </w:rPr>
        <w:t xml:space="preserve"> гидравлические испытания внутреннего </w:t>
      </w:r>
      <w:r>
        <w:rPr>
          <w:color w:val="231F20"/>
        </w:rPr>
        <w:t>противопожарного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водопровода,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проверку</w:t>
      </w:r>
      <w:r w:rsidR="00804780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освидетельствование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пожарных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рукавов 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полгода.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Осуществляют </w:t>
      </w:r>
      <w:r>
        <w:rPr>
          <w:color w:val="231F20"/>
          <w:w w:val="95"/>
        </w:rPr>
        <w:t xml:space="preserve">работы по измерению сопротивления изоляции и сопротивления заземления питающих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распределительных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электрических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сетей,</w:t>
      </w:r>
    </w:p>
    <w:p w14:paraId="49E5966A" w14:textId="77777777" w:rsidR="0098578B" w:rsidRDefault="005424B1" w:rsidP="00460079">
      <w:pPr>
        <w:pStyle w:val="a3"/>
        <w:spacing w:line="266" w:lineRule="auto"/>
        <w:ind w:left="284"/>
      </w:pPr>
      <w:r>
        <w:rPr>
          <w:color w:val="231F20"/>
        </w:rPr>
        <w:t xml:space="preserve">а также силового электрооборудования. </w:t>
      </w:r>
      <w:r>
        <w:rPr>
          <w:color w:val="231F20"/>
          <w:w w:val="95"/>
        </w:rPr>
        <w:t xml:space="preserve">Ежегодно производят проверку технического </w:t>
      </w:r>
      <w:r>
        <w:rPr>
          <w:color w:val="231F20"/>
        </w:rPr>
        <w:t>состояния устройств АВР питания.</w:t>
      </w:r>
    </w:p>
    <w:p w14:paraId="07C847FD" w14:textId="3404FFC2" w:rsidR="0098578B" w:rsidRDefault="005424B1" w:rsidP="00460079">
      <w:pPr>
        <w:pStyle w:val="a3"/>
        <w:spacing w:line="266" w:lineRule="auto"/>
        <w:ind w:left="284"/>
      </w:pPr>
      <w:r>
        <w:rPr>
          <w:rFonts w:ascii="Ubuntu Medium" w:hAnsi="Ubuntu Medium"/>
          <w:color w:val="231F20"/>
          <w:w w:val="95"/>
        </w:rPr>
        <w:t>Капитальный ремонт систем противопожар</w:t>
      </w:r>
      <w:r>
        <w:rPr>
          <w:rFonts w:ascii="Ubuntu Medium" w:hAnsi="Ubuntu Medium"/>
          <w:color w:val="231F20"/>
          <w:spacing w:val="-2"/>
        </w:rPr>
        <w:t>ной</w:t>
      </w:r>
      <w:r>
        <w:rPr>
          <w:rFonts w:ascii="Ubuntu Medium" w:hAnsi="Ubuntu Medium"/>
          <w:color w:val="231F20"/>
          <w:spacing w:val="-9"/>
        </w:rPr>
        <w:t xml:space="preserve"> </w:t>
      </w:r>
      <w:r>
        <w:rPr>
          <w:rFonts w:ascii="Ubuntu Medium" w:hAnsi="Ubuntu Medium"/>
          <w:color w:val="231F20"/>
          <w:spacing w:val="-2"/>
        </w:rPr>
        <w:t>защиты</w:t>
      </w:r>
      <w:r>
        <w:rPr>
          <w:rFonts w:ascii="Ubuntu Medium" w:hAnsi="Ubuntu Medium"/>
          <w:color w:val="231F20"/>
          <w:spacing w:val="-9"/>
        </w:rPr>
        <w:t xml:space="preserve"> </w:t>
      </w:r>
      <w:r>
        <w:rPr>
          <w:color w:val="231F20"/>
          <w:spacing w:val="-2"/>
        </w:rPr>
        <w:t>проводится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8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лет,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также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необходимости,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когда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были </w:t>
      </w:r>
      <w:r>
        <w:rPr>
          <w:color w:val="231F20"/>
          <w:spacing w:val="-2"/>
        </w:rPr>
        <w:t>ранее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приняты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эксплуатацию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укомплек</w:t>
      </w:r>
      <w:r>
        <w:rPr>
          <w:color w:val="231F20"/>
        </w:rPr>
        <w:t>тованных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налаженных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противопожарной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защиты.</w:t>
      </w:r>
    </w:p>
    <w:p w14:paraId="3AD6FB1F" w14:textId="26DBC198" w:rsidR="00804780" w:rsidRDefault="005424B1" w:rsidP="00460079">
      <w:pPr>
        <w:pStyle w:val="a3"/>
        <w:spacing w:before="1" w:line="266" w:lineRule="auto"/>
        <w:ind w:left="284"/>
        <w:rPr>
          <w:color w:val="231F20"/>
        </w:rPr>
      </w:pPr>
      <w:r>
        <w:rPr>
          <w:color w:val="231F20"/>
          <w:w w:val="95"/>
        </w:rPr>
        <w:t>При капитальном ремонте систем противопожарной защиты производятся полная разборка аппаратов и узлов системы, вскрытие элек</w:t>
      </w:r>
      <w:r>
        <w:rPr>
          <w:color w:val="231F20"/>
        </w:rPr>
        <w:t>трической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восстановление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замена изношенных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деталей,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узлов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 участков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базовых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деталей,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</w:t>
      </w:r>
      <w:r>
        <w:rPr>
          <w:color w:val="231F20"/>
          <w:w w:val="95"/>
        </w:rPr>
        <w:t xml:space="preserve">моток электродвигателей, трансформаторов, </w:t>
      </w:r>
      <w:r>
        <w:rPr>
          <w:color w:val="231F20"/>
        </w:rPr>
        <w:t>коммуникационных устройств и пр.</w:t>
      </w:r>
    </w:p>
    <w:p w14:paraId="0DDAC2B4" w14:textId="2B540327" w:rsidR="00804780" w:rsidRDefault="005424B1" w:rsidP="00460079">
      <w:pPr>
        <w:pStyle w:val="a3"/>
        <w:spacing w:before="1" w:line="266" w:lineRule="auto"/>
        <w:ind w:left="284"/>
        <w:rPr>
          <w:color w:val="231F20"/>
        </w:rPr>
      </w:pPr>
      <w:r>
        <w:rPr>
          <w:color w:val="231F20"/>
        </w:rPr>
        <w:t xml:space="preserve">При капитальном ремонте производятся регулировка, наладка и полная программа </w:t>
      </w:r>
      <w:r>
        <w:rPr>
          <w:color w:val="231F20"/>
          <w:w w:val="95"/>
        </w:rPr>
        <w:t>испытаний приборов и оборудования соглас</w:t>
      </w:r>
      <w:r>
        <w:rPr>
          <w:color w:val="231F20"/>
        </w:rPr>
        <w:t xml:space="preserve">но ПТЭ и ПТБ и в соответствии с инструкциями заводов-изготовителей, с доведением всех характеристик приборов и оборудования до номинальных паспортных данных и </w:t>
      </w:r>
      <w:r>
        <w:rPr>
          <w:color w:val="231F20"/>
          <w:w w:val="95"/>
        </w:rPr>
        <w:t xml:space="preserve">обеспечением работоспособности на период гарантийной наработки до очередного срока </w:t>
      </w:r>
      <w:r>
        <w:rPr>
          <w:color w:val="231F20"/>
        </w:rPr>
        <w:t>капитального ремонта.</w:t>
      </w:r>
    </w:p>
    <w:p w14:paraId="2968A92C" w14:textId="77777777" w:rsidR="00804780" w:rsidRDefault="005424B1" w:rsidP="00460079">
      <w:pPr>
        <w:pStyle w:val="a3"/>
        <w:spacing w:before="1" w:line="266" w:lineRule="auto"/>
        <w:ind w:left="284"/>
        <w:rPr>
          <w:color w:val="231F20"/>
        </w:rPr>
      </w:pPr>
      <w:r>
        <w:rPr>
          <w:color w:val="231F20"/>
          <w:w w:val="95"/>
        </w:rPr>
        <w:t>Капитальный ремонт производится на месте или в цехе специализированного предприя</w:t>
      </w:r>
      <w:r>
        <w:rPr>
          <w:color w:val="231F20"/>
          <w:spacing w:val="-2"/>
        </w:rPr>
        <w:t>тия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требует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остановки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оборудования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</w:rPr>
        <w:t>ключения электрических сетей.</w:t>
      </w:r>
    </w:p>
    <w:p w14:paraId="2404CC69" w14:textId="77777777" w:rsidR="00804780" w:rsidRDefault="005424B1" w:rsidP="00804780">
      <w:pPr>
        <w:pStyle w:val="a3"/>
        <w:spacing w:before="1" w:line="266" w:lineRule="auto"/>
        <w:rPr>
          <w:color w:val="231F20"/>
        </w:rPr>
      </w:pPr>
      <w:r>
        <w:rPr>
          <w:color w:val="231F20"/>
        </w:rPr>
        <w:t>Данные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производстве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планово-</w:t>
      </w:r>
      <w:r w:rsidR="00C0477D">
        <w:rPr>
          <w:color w:val="231F20"/>
        </w:rPr>
        <w:t>предупредительного</w:t>
      </w:r>
      <w:r>
        <w:rPr>
          <w:color w:val="231F20"/>
          <w:w w:val="95"/>
        </w:rPr>
        <w:t xml:space="preserve"> и капитального ремонтов систем </w:t>
      </w:r>
      <w:r>
        <w:rPr>
          <w:color w:val="231F20"/>
        </w:rPr>
        <w:t>противопожарной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заносятся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 w:rsidR="00C0477D">
        <w:rPr>
          <w:color w:val="231F20"/>
        </w:rPr>
        <w:t>технический</w:t>
      </w:r>
      <w:r>
        <w:rPr>
          <w:color w:val="231F20"/>
          <w:w w:val="95"/>
        </w:rPr>
        <w:t xml:space="preserve"> паспорт системы представителями </w:t>
      </w:r>
      <w:r>
        <w:rPr>
          <w:color w:val="231F20"/>
        </w:rPr>
        <w:t>специализированной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организации.</w:t>
      </w:r>
    </w:p>
    <w:p w14:paraId="5E70CB0B" w14:textId="77777777" w:rsidR="00804780" w:rsidRDefault="005424B1" w:rsidP="00804780">
      <w:pPr>
        <w:pStyle w:val="a3"/>
        <w:spacing w:before="1" w:line="266" w:lineRule="auto"/>
        <w:rPr>
          <w:color w:val="231F20"/>
        </w:rPr>
      </w:pPr>
      <w:r>
        <w:rPr>
          <w:color w:val="231F20"/>
          <w:w w:val="95"/>
        </w:rPr>
        <w:t>Пожарные краны внутреннего противопожар</w:t>
      </w:r>
      <w:r>
        <w:rPr>
          <w:color w:val="231F20"/>
          <w:spacing w:val="-2"/>
        </w:rPr>
        <w:t>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водопровода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укомплекто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</w:rPr>
        <w:t>ваны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рукавами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стволами.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Пожарный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рукав должен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присоединен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крану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стволу.</w:t>
      </w:r>
    </w:p>
    <w:p w14:paraId="3C4FEC7F" w14:textId="77777777" w:rsidR="00804780" w:rsidRDefault="005424B1" w:rsidP="00804780">
      <w:pPr>
        <w:pStyle w:val="a3"/>
        <w:spacing w:before="1" w:line="266" w:lineRule="auto"/>
        <w:rPr>
          <w:color w:val="231F20"/>
        </w:rPr>
      </w:pPr>
      <w:r>
        <w:rPr>
          <w:color w:val="231F20"/>
          <w:w w:val="95"/>
        </w:rPr>
        <w:t xml:space="preserve">Необходимо не реже 1 раза в год </w:t>
      </w:r>
      <w:proofErr w:type="spellStart"/>
      <w:r>
        <w:rPr>
          <w:color w:val="231F20"/>
          <w:w w:val="95"/>
        </w:rPr>
        <w:t>произво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дить</w:t>
      </w:r>
      <w:proofErr w:type="spellEnd"/>
      <w:r>
        <w:rPr>
          <w:color w:val="231F20"/>
        </w:rPr>
        <w:t xml:space="preserve"> перекатку рукавов на новую скатку.</w:t>
      </w:r>
    </w:p>
    <w:p w14:paraId="703D590C" w14:textId="77777777" w:rsidR="00460079" w:rsidRDefault="005424B1" w:rsidP="00460079">
      <w:pPr>
        <w:pStyle w:val="a3"/>
        <w:spacing w:before="1" w:line="266" w:lineRule="auto"/>
        <w:rPr>
          <w:color w:val="231F20"/>
        </w:rPr>
      </w:pPr>
      <w:r>
        <w:rPr>
          <w:color w:val="231F20"/>
          <w:w w:val="95"/>
        </w:rPr>
        <w:t xml:space="preserve">В помещениях пожаротушения должны быть </w:t>
      </w:r>
      <w:r>
        <w:rPr>
          <w:color w:val="231F20"/>
          <w:spacing w:val="-2"/>
        </w:rPr>
        <w:t>вывешены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общая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схема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противопожарного </w:t>
      </w:r>
      <w:r>
        <w:rPr>
          <w:color w:val="231F20"/>
        </w:rPr>
        <w:t>водоснабжения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схема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обвязки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насосов.</w:t>
      </w:r>
    </w:p>
    <w:p w14:paraId="37FCCA27" w14:textId="77777777" w:rsidR="00460079" w:rsidRDefault="005424B1" w:rsidP="00460079">
      <w:pPr>
        <w:pStyle w:val="a3"/>
        <w:spacing w:before="1" w:line="266" w:lineRule="auto"/>
        <w:rPr>
          <w:color w:val="231F20"/>
          <w:spacing w:val="-2"/>
        </w:rPr>
      </w:pPr>
      <w:r>
        <w:rPr>
          <w:color w:val="231F20"/>
          <w:w w:val="95"/>
        </w:rPr>
        <w:t xml:space="preserve">На каждой задвижке должно быть указано ее </w:t>
      </w:r>
      <w:r>
        <w:rPr>
          <w:color w:val="231F20"/>
          <w:spacing w:val="-2"/>
        </w:rPr>
        <w:t>назначение.</w:t>
      </w:r>
    </w:p>
    <w:p w14:paraId="036B998B" w14:textId="77777777" w:rsidR="00460079" w:rsidRDefault="005424B1" w:rsidP="00460079">
      <w:pPr>
        <w:pStyle w:val="a3"/>
        <w:spacing w:before="1" w:line="266" w:lineRule="auto"/>
      </w:pPr>
      <w:r>
        <w:rPr>
          <w:color w:val="231F20"/>
          <w:w w:val="95"/>
        </w:rPr>
        <w:t xml:space="preserve">Задвижки с электроприводом, установленные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обводных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линиях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водомерных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устройств, 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проверяться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работоспособность не реже 2 раз в год.</w:t>
      </w:r>
    </w:p>
    <w:p w14:paraId="219155CB" w14:textId="77777777" w:rsidR="00460079" w:rsidRDefault="005424B1" w:rsidP="00460079">
      <w:pPr>
        <w:pStyle w:val="a3"/>
        <w:spacing w:before="1" w:line="266" w:lineRule="auto"/>
        <w:rPr>
          <w:color w:val="231F20"/>
        </w:rPr>
      </w:pPr>
      <w:r>
        <w:rPr>
          <w:color w:val="231F20"/>
          <w:w w:val="95"/>
        </w:rPr>
        <w:t xml:space="preserve">Указанное оборудование должно находиться </w:t>
      </w:r>
      <w:r>
        <w:rPr>
          <w:color w:val="231F20"/>
        </w:rPr>
        <w:t>в исправном состоянии.</w:t>
      </w:r>
    </w:p>
    <w:p w14:paraId="0951D146" w14:textId="348D08A4" w:rsidR="0098578B" w:rsidRDefault="005424B1" w:rsidP="00460079">
      <w:pPr>
        <w:pStyle w:val="a3"/>
        <w:spacing w:before="1" w:line="266" w:lineRule="auto"/>
        <w:rPr>
          <w:color w:val="231F20"/>
        </w:rPr>
      </w:pPr>
      <w:r>
        <w:rPr>
          <w:color w:val="231F20"/>
          <w:w w:val="95"/>
        </w:rPr>
        <w:t>Сети противопожарного водопровода долж</w:t>
      </w:r>
      <w:r>
        <w:rPr>
          <w:color w:val="231F20"/>
        </w:rPr>
        <w:t xml:space="preserve">ны находиться в исправном состоянии и </w:t>
      </w:r>
      <w:r>
        <w:rPr>
          <w:color w:val="231F20"/>
          <w:spacing w:val="-2"/>
        </w:rPr>
        <w:t>обеспечивать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требуемый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нормам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расход </w:t>
      </w:r>
      <w:r>
        <w:rPr>
          <w:color w:val="231F20"/>
          <w:w w:val="95"/>
        </w:rPr>
        <w:t xml:space="preserve">воды на нужды пожаротушения. Проверка их </w:t>
      </w:r>
      <w:r>
        <w:rPr>
          <w:color w:val="231F20"/>
          <w:spacing w:val="-2"/>
        </w:rPr>
        <w:t xml:space="preserve">работоспособности должна осуществляться </w:t>
      </w:r>
      <w:r>
        <w:rPr>
          <w:color w:val="231F20"/>
        </w:rPr>
        <w:t>не реже 2 раз в год (весной и осенью).</w:t>
      </w:r>
    </w:p>
    <w:p w14:paraId="160995DA" w14:textId="77777777" w:rsidR="00804780" w:rsidRPr="00803C1F" w:rsidRDefault="00804780" w:rsidP="00804780">
      <w:pPr>
        <w:pStyle w:val="a3"/>
        <w:spacing w:line="266" w:lineRule="auto"/>
        <w:ind w:left="284" w:right="238"/>
      </w:pPr>
    </w:p>
    <w:p w14:paraId="22D61032" w14:textId="77777777" w:rsidR="0098578B" w:rsidRDefault="005424B1" w:rsidP="00460079">
      <w:pPr>
        <w:pStyle w:val="4"/>
        <w:spacing w:line="266" w:lineRule="auto"/>
        <w:ind w:left="426" w:right="238"/>
      </w:pPr>
      <w:r>
        <w:rPr>
          <w:color w:val="231F20"/>
          <w:w w:val="95"/>
        </w:rPr>
        <w:t xml:space="preserve">Автоматическая установка водяного </w:t>
      </w:r>
      <w:r>
        <w:rPr>
          <w:color w:val="231F20"/>
          <w:spacing w:val="-2"/>
        </w:rPr>
        <w:t>пожаротушения</w:t>
      </w:r>
    </w:p>
    <w:p w14:paraId="6B311C93" w14:textId="274463F1" w:rsidR="0098578B" w:rsidRDefault="005424B1" w:rsidP="00460079">
      <w:pPr>
        <w:pStyle w:val="a3"/>
        <w:spacing w:line="266" w:lineRule="auto"/>
        <w:ind w:left="426" w:right="238"/>
      </w:pPr>
      <w:r>
        <w:rPr>
          <w:color w:val="231F20"/>
        </w:rPr>
        <w:t xml:space="preserve">В подземном паркинге предусмотрена </w:t>
      </w:r>
      <w:r>
        <w:rPr>
          <w:color w:val="231F20"/>
          <w:w w:val="95"/>
        </w:rPr>
        <w:t xml:space="preserve">система автоматической установки водяного пожаротушения тонкораспыленной водой с применением распылителей «Ак- </w:t>
      </w:r>
      <w:proofErr w:type="spellStart"/>
      <w:r>
        <w:rPr>
          <w:color w:val="231F20"/>
          <w:w w:val="95"/>
        </w:rPr>
        <w:t>ва</w:t>
      </w:r>
      <w:proofErr w:type="spellEnd"/>
      <w:r>
        <w:rPr>
          <w:color w:val="231F20"/>
          <w:w w:val="95"/>
        </w:rPr>
        <w:t>-Гефест». Данная система предназначе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обнаружения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пожара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 </w:t>
      </w:r>
      <w:r>
        <w:rPr>
          <w:color w:val="231F20"/>
          <w:w w:val="95"/>
        </w:rPr>
        <w:t>одновременной сигнализацией о пожаре</w:t>
      </w:r>
      <w:r w:rsidR="00804780"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начале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установки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помещение диспетчерской.</w:t>
      </w:r>
      <w:r w:rsidR="00E654B8"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подачи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защищаемые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помещения </w:t>
      </w:r>
      <w:r>
        <w:rPr>
          <w:color w:val="231F20"/>
        </w:rPr>
        <w:t>предусмотрена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подводящих,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питающих 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распределительных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трубопроводов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оро</w:t>
      </w:r>
      <w:r>
        <w:rPr>
          <w:color w:val="231F20"/>
          <w:spacing w:val="-2"/>
        </w:rPr>
        <w:t>сителями.</w:t>
      </w:r>
    </w:p>
    <w:p w14:paraId="4EEB5F71" w14:textId="36B9637E" w:rsidR="00804780" w:rsidRDefault="005424B1" w:rsidP="00460079">
      <w:pPr>
        <w:pStyle w:val="a3"/>
        <w:spacing w:line="266" w:lineRule="auto"/>
        <w:ind w:left="426" w:right="238"/>
        <w:rPr>
          <w:rFonts w:ascii="Ubuntu Medium" w:hAnsi="Ubuntu Medium"/>
          <w:color w:val="231F20"/>
          <w:spacing w:val="-2"/>
        </w:rPr>
      </w:pPr>
      <w:r>
        <w:rPr>
          <w:rFonts w:ascii="Ubuntu Medium" w:hAnsi="Ubuntu Medium"/>
          <w:color w:val="231F20"/>
          <w:spacing w:val="-4"/>
        </w:rPr>
        <w:t xml:space="preserve">Регламент технического обслуживания </w:t>
      </w:r>
      <w:r>
        <w:rPr>
          <w:rFonts w:ascii="Ubuntu Medium" w:hAnsi="Ubuntu Medium"/>
          <w:color w:val="231F20"/>
        </w:rPr>
        <w:t xml:space="preserve">автоматической установки водяного </w:t>
      </w:r>
      <w:r>
        <w:rPr>
          <w:rFonts w:ascii="Ubuntu Medium" w:hAnsi="Ubuntu Medium"/>
          <w:color w:val="231F20"/>
          <w:spacing w:val="-2"/>
        </w:rPr>
        <w:t>пожаротушения</w:t>
      </w:r>
      <w:r w:rsidR="00804780">
        <w:rPr>
          <w:rFonts w:ascii="Ubuntu Medium" w:hAnsi="Ubuntu Medium"/>
          <w:color w:val="231F20"/>
          <w:spacing w:val="-2"/>
        </w:rPr>
        <w:t>:</w:t>
      </w:r>
    </w:p>
    <w:p w14:paraId="237FCD8A" w14:textId="77777777" w:rsidR="00804780" w:rsidRPr="00804780" w:rsidRDefault="005424B1" w:rsidP="00460079">
      <w:pPr>
        <w:pStyle w:val="a3"/>
        <w:numPr>
          <w:ilvl w:val="0"/>
          <w:numId w:val="20"/>
        </w:numPr>
        <w:tabs>
          <w:tab w:val="left" w:pos="647"/>
        </w:tabs>
        <w:spacing w:before="1" w:line="266" w:lineRule="auto"/>
        <w:ind w:left="426" w:right="95" w:firstLine="142"/>
      </w:pPr>
      <w:r w:rsidRPr="00804780">
        <w:rPr>
          <w:color w:val="231F20"/>
        </w:rPr>
        <w:t>Внешний осмотр составных частей систе</w:t>
      </w:r>
      <w:r w:rsidRPr="00804780">
        <w:rPr>
          <w:color w:val="231F20"/>
          <w:spacing w:val="-2"/>
        </w:rPr>
        <w:t>мы</w:t>
      </w:r>
      <w:r w:rsidRPr="00804780">
        <w:rPr>
          <w:color w:val="231F20"/>
          <w:spacing w:val="-10"/>
        </w:rPr>
        <w:t xml:space="preserve"> </w:t>
      </w:r>
      <w:r w:rsidRPr="00804780">
        <w:rPr>
          <w:color w:val="231F20"/>
          <w:spacing w:val="-2"/>
        </w:rPr>
        <w:t>(технологической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части</w:t>
      </w:r>
      <w:r w:rsidRPr="00804780">
        <w:rPr>
          <w:color w:val="231F20"/>
          <w:spacing w:val="-10"/>
        </w:rPr>
        <w:t xml:space="preserve"> </w:t>
      </w:r>
      <w:r w:rsidRPr="00804780">
        <w:rPr>
          <w:color w:val="231F20"/>
          <w:spacing w:val="-2"/>
        </w:rPr>
        <w:t>–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 xml:space="preserve">трубопроводов, </w:t>
      </w:r>
      <w:r w:rsidRPr="00804780">
        <w:rPr>
          <w:color w:val="231F20"/>
        </w:rPr>
        <w:t>распылителей ТРВ, обратных клапанов, запорной арматуры, манометров, мембранного бака, насосов и т. д.; электротехнической части – шкафов электроуправления, электродвигателей и т. д.) на отсутствие по</w:t>
      </w:r>
      <w:r w:rsidRPr="00804780">
        <w:rPr>
          <w:color w:val="231F20"/>
          <w:spacing w:val="-2"/>
        </w:rPr>
        <w:t>вреждений,</w:t>
      </w:r>
      <w:r w:rsidRPr="00804780">
        <w:rPr>
          <w:color w:val="231F20"/>
          <w:spacing w:val="-10"/>
        </w:rPr>
        <w:t xml:space="preserve"> </w:t>
      </w:r>
      <w:r w:rsidRPr="00804780">
        <w:rPr>
          <w:color w:val="231F20"/>
          <w:spacing w:val="-2"/>
        </w:rPr>
        <w:t>коррозии,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грязи,</w:t>
      </w:r>
      <w:r w:rsidRPr="00804780">
        <w:rPr>
          <w:color w:val="231F20"/>
          <w:spacing w:val="-10"/>
        </w:rPr>
        <w:t xml:space="preserve"> </w:t>
      </w:r>
      <w:r w:rsidRPr="00804780">
        <w:rPr>
          <w:color w:val="231F20"/>
          <w:spacing w:val="-2"/>
        </w:rPr>
        <w:t>течи,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прочность креплений,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наличие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пломб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и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т.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п.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 xml:space="preserve">проводится </w:t>
      </w:r>
      <w:r w:rsidRPr="00804780">
        <w:rPr>
          <w:color w:val="231F20"/>
        </w:rPr>
        <w:t>1 раз в 2 недели.</w:t>
      </w:r>
    </w:p>
    <w:p w14:paraId="102CEC03" w14:textId="710D3A3B" w:rsidR="00804780" w:rsidRPr="00804780" w:rsidRDefault="005424B1" w:rsidP="00460079">
      <w:pPr>
        <w:pStyle w:val="a3"/>
        <w:numPr>
          <w:ilvl w:val="0"/>
          <w:numId w:val="20"/>
        </w:numPr>
        <w:tabs>
          <w:tab w:val="left" w:pos="647"/>
        </w:tabs>
        <w:spacing w:before="1" w:line="266" w:lineRule="auto"/>
        <w:ind w:left="426" w:right="95" w:firstLine="142"/>
      </w:pPr>
      <w:r w:rsidRPr="00804780">
        <w:rPr>
          <w:color w:val="231F20"/>
          <w:spacing w:val="-2"/>
        </w:rPr>
        <w:t>Контроль</w:t>
      </w:r>
      <w:r w:rsidRPr="00804780">
        <w:rPr>
          <w:color w:val="231F20"/>
          <w:spacing w:val="-10"/>
        </w:rPr>
        <w:t xml:space="preserve"> </w:t>
      </w:r>
      <w:r w:rsidRPr="00804780">
        <w:rPr>
          <w:color w:val="231F20"/>
          <w:spacing w:val="-2"/>
        </w:rPr>
        <w:t>давления,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>уровня</w:t>
      </w:r>
      <w:r w:rsidRPr="00804780">
        <w:rPr>
          <w:color w:val="231F20"/>
          <w:spacing w:val="-10"/>
        </w:rPr>
        <w:t xml:space="preserve"> </w:t>
      </w:r>
      <w:r w:rsidRPr="00804780">
        <w:rPr>
          <w:color w:val="231F20"/>
          <w:spacing w:val="-2"/>
        </w:rPr>
        <w:t>воды,</w:t>
      </w:r>
      <w:r w:rsidRPr="00804780">
        <w:rPr>
          <w:color w:val="231F20"/>
          <w:spacing w:val="-9"/>
        </w:rPr>
        <w:t xml:space="preserve"> </w:t>
      </w:r>
      <w:r w:rsidRPr="00804780">
        <w:rPr>
          <w:color w:val="231F20"/>
          <w:spacing w:val="-2"/>
        </w:rPr>
        <w:t xml:space="preserve">рабочего </w:t>
      </w:r>
      <w:r w:rsidRPr="00804780">
        <w:rPr>
          <w:color w:val="231F20"/>
        </w:rPr>
        <w:t>положения</w:t>
      </w:r>
      <w:r w:rsidRPr="00804780">
        <w:rPr>
          <w:color w:val="231F20"/>
          <w:spacing w:val="-6"/>
        </w:rPr>
        <w:t xml:space="preserve"> </w:t>
      </w:r>
      <w:r w:rsidRPr="00804780">
        <w:rPr>
          <w:color w:val="231F20"/>
        </w:rPr>
        <w:t>запорной</w:t>
      </w:r>
      <w:r w:rsidRPr="00804780">
        <w:rPr>
          <w:color w:val="231F20"/>
          <w:spacing w:val="-6"/>
        </w:rPr>
        <w:t xml:space="preserve"> </w:t>
      </w:r>
      <w:r w:rsidRPr="00804780">
        <w:rPr>
          <w:color w:val="231F20"/>
        </w:rPr>
        <w:t>арматуры</w:t>
      </w:r>
      <w:r w:rsidRPr="00804780">
        <w:rPr>
          <w:color w:val="231F20"/>
          <w:spacing w:val="-6"/>
        </w:rPr>
        <w:t xml:space="preserve"> </w:t>
      </w:r>
      <w:r w:rsidRPr="00804780">
        <w:rPr>
          <w:color w:val="231F20"/>
        </w:rPr>
        <w:t>и</w:t>
      </w:r>
      <w:r w:rsidRPr="00804780">
        <w:rPr>
          <w:color w:val="231F20"/>
          <w:spacing w:val="-6"/>
        </w:rPr>
        <w:t xml:space="preserve"> </w:t>
      </w:r>
      <w:r w:rsidRPr="00804780">
        <w:rPr>
          <w:color w:val="231F20"/>
        </w:rPr>
        <w:t>т.</w:t>
      </w:r>
      <w:r w:rsidRPr="00804780">
        <w:rPr>
          <w:color w:val="231F20"/>
          <w:spacing w:val="-6"/>
        </w:rPr>
        <w:t xml:space="preserve"> </w:t>
      </w:r>
      <w:r w:rsidRPr="00804780">
        <w:rPr>
          <w:color w:val="231F20"/>
        </w:rPr>
        <w:t>д.</w:t>
      </w:r>
      <w:r w:rsidRPr="00804780">
        <w:rPr>
          <w:color w:val="231F20"/>
          <w:spacing w:val="-6"/>
        </w:rPr>
        <w:t xml:space="preserve"> </w:t>
      </w:r>
      <w:proofErr w:type="spellStart"/>
      <w:r w:rsidRPr="00804780">
        <w:rPr>
          <w:color w:val="231F20"/>
        </w:rPr>
        <w:t>прово</w:t>
      </w:r>
      <w:proofErr w:type="spellEnd"/>
      <w:r w:rsidRPr="00804780">
        <w:rPr>
          <w:color w:val="231F20"/>
        </w:rPr>
        <w:t xml:space="preserve">- </w:t>
      </w:r>
      <w:proofErr w:type="spellStart"/>
      <w:r w:rsidRPr="00804780">
        <w:rPr>
          <w:color w:val="231F20"/>
        </w:rPr>
        <w:t>дится</w:t>
      </w:r>
      <w:proofErr w:type="spellEnd"/>
      <w:r w:rsidRPr="00804780">
        <w:rPr>
          <w:color w:val="231F20"/>
        </w:rPr>
        <w:t xml:space="preserve"> 1 </w:t>
      </w:r>
      <w:r w:rsidRPr="00804780">
        <w:rPr>
          <w:color w:val="231F20"/>
        </w:rPr>
        <w:lastRenderedPageBreak/>
        <w:t>раз в 2 недели.</w:t>
      </w:r>
    </w:p>
    <w:p w14:paraId="2E28E017" w14:textId="126D8FA8" w:rsidR="00804780" w:rsidRPr="00804780" w:rsidRDefault="005424B1" w:rsidP="00460079">
      <w:pPr>
        <w:pStyle w:val="a5"/>
        <w:numPr>
          <w:ilvl w:val="0"/>
          <w:numId w:val="20"/>
        </w:numPr>
        <w:tabs>
          <w:tab w:val="left" w:pos="647"/>
        </w:tabs>
        <w:spacing w:before="1" w:line="266" w:lineRule="auto"/>
        <w:ind w:left="426" w:right="95" w:firstLine="142"/>
        <w:rPr>
          <w:sz w:val="20"/>
        </w:rPr>
      </w:pPr>
      <w:r w:rsidRPr="00804780">
        <w:rPr>
          <w:color w:val="231F20"/>
          <w:sz w:val="20"/>
        </w:rPr>
        <w:t>Контроль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>основного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>и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>резервного</w:t>
      </w:r>
      <w:r w:rsidRPr="00804780">
        <w:rPr>
          <w:color w:val="231F20"/>
          <w:spacing w:val="-9"/>
          <w:sz w:val="20"/>
        </w:rPr>
        <w:t xml:space="preserve"> </w:t>
      </w:r>
      <w:r w:rsidR="00C0477D" w:rsidRPr="00804780">
        <w:rPr>
          <w:color w:val="231F20"/>
          <w:sz w:val="20"/>
        </w:rPr>
        <w:t>источников</w:t>
      </w:r>
      <w:r w:rsidRPr="00804780">
        <w:rPr>
          <w:color w:val="231F20"/>
          <w:spacing w:val="-12"/>
          <w:sz w:val="20"/>
        </w:rPr>
        <w:t xml:space="preserve"> </w:t>
      </w:r>
      <w:r w:rsidRPr="00804780">
        <w:rPr>
          <w:color w:val="231F20"/>
          <w:sz w:val="20"/>
        </w:rPr>
        <w:t>питания</w:t>
      </w:r>
      <w:r w:rsidRPr="00804780">
        <w:rPr>
          <w:color w:val="231F20"/>
          <w:spacing w:val="-11"/>
          <w:sz w:val="20"/>
        </w:rPr>
        <w:t xml:space="preserve"> </w:t>
      </w:r>
      <w:r w:rsidRPr="00804780">
        <w:rPr>
          <w:color w:val="231F20"/>
          <w:sz w:val="20"/>
        </w:rPr>
        <w:t>и</w:t>
      </w:r>
      <w:r w:rsidRPr="00804780">
        <w:rPr>
          <w:color w:val="231F20"/>
          <w:spacing w:val="-12"/>
          <w:sz w:val="20"/>
        </w:rPr>
        <w:t xml:space="preserve"> </w:t>
      </w:r>
      <w:r w:rsidRPr="00804780">
        <w:rPr>
          <w:color w:val="231F20"/>
          <w:sz w:val="20"/>
        </w:rPr>
        <w:t>проверка</w:t>
      </w:r>
      <w:r w:rsidRPr="00804780">
        <w:rPr>
          <w:color w:val="231F20"/>
          <w:spacing w:val="-11"/>
          <w:sz w:val="20"/>
        </w:rPr>
        <w:t xml:space="preserve"> </w:t>
      </w:r>
      <w:r w:rsidRPr="00804780">
        <w:rPr>
          <w:color w:val="231F20"/>
          <w:sz w:val="20"/>
        </w:rPr>
        <w:t>автоматического переключения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>питания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>с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>рабочего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>ввода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z w:val="20"/>
        </w:rPr>
        <w:t xml:space="preserve">на </w:t>
      </w:r>
      <w:r w:rsidRPr="00804780">
        <w:rPr>
          <w:color w:val="231F20"/>
          <w:w w:val="95"/>
          <w:sz w:val="20"/>
        </w:rPr>
        <w:t>резервный</w:t>
      </w:r>
      <w:r w:rsidRPr="00804780">
        <w:rPr>
          <w:color w:val="231F20"/>
          <w:spacing w:val="-10"/>
          <w:w w:val="95"/>
          <w:sz w:val="20"/>
        </w:rPr>
        <w:t xml:space="preserve"> </w:t>
      </w:r>
      <w:r w:rsidRPr="00804780">
        <w:rPr>
          <w:color w:val="231F20"/>
          <w:w w:val="95"/>
          <w:sz w:val="20"/>
        </w:rPr>
        <w:t>и</w:t>
      </w:r>
      <w:r w:rsidRPr="00804780">
        <w:rPr>
          <w:color w:val="231F20"/>
          <w:spacing w:val="-9"/>
          <w:w w:val="95"/>
          <w:sz w:val="20"/>
        </w:rPr>
        <w:t xml:space="preserve"> </w:t>
      </w:r>
      <w:r w:rsidRPr="00804780">
        <w:rPr>
          <w:color w:val="231F20"/>
          <w:w w:val="95"/>
          <w:sz w:val="20"/>
        </w:rPr>
        <w:t>обратно</w:t>
      </w:r>
      <w:r w:rsidRPr="00804780">
        <w:rPr>
          <w:color w:val="231F20"/>
          <w:spacing w:val="-9"/>
          <w:w w:val="95"/>
          <w:sz w:val="20"/>
        </w:rPr>
        <w:t xml:space="preserve"> </w:t>
      </w:r>
      <w:r w:rsidRPr="00804780">
        <w:rPr>
          <w:color w:val="231F20"/>
          <w:w w:val="95"/>
          <w:sz w:val="20"/>
        </w:rPr>
        <w:t>проводятся</w:t>
      </w:r>
      <w:r w:rsidRPr="00804780">
        <w:rPr>
          <w:color w:val="231F20"/>
          <w:spacing w:val="-9"/>
          <w:w w:val="95"/>
          <w:sz w:val="20"/>
        </w:rPr>
        <w:t xml:space="preserve"> </w:t>
      </w:r>
      <w:r w:rsidRPr="00804780">
        <w:rPr>
          <w:color w:val="231F20"/>
          <w:w w:val="95"/>
          <w:sz w:val="20"/>
        </w:rPr>
        <w:t>ежемесячно.</w:t>
      </w:r>
    </w:p>
    <w:p w14:paraId="15E7EC74" w14:textId="30F7D165" w:rsidR="00804780" w:rsidRPr="00804780" w:rsidRDefault="005424B1" w:rsidP="00460079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426" w:right="95" w:firstLine="142"/>
        <w:rPr>
          <w:sz w:val="20"/>
        </w:rPr>
      </w:pPr>
      <w:r w:rsidRPr="00804780">
        <w:rPr>
          <w:color w:val="231F20"/>
          <w:sz w:val="20"/>
        </w:rPr>
        <w:t xml:space="preserve">Проверка работоспособности составных частей системы (технологической части, </w:t>
      </w:r>
      <w:r w:rsidRPr="00804780">
        <w:rPr>
          <w:color w:val="231F20"/>
          <w:spacing w:val="-2"/>
          <w:sz w:val="20"/>
        </w:rPr>
        <w:t>электротехнической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части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и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сигнализацион</w:t>
      </w:r>
      <w:r w:rsidRPr="00804780">
        <w:rPr>
          <w:color w:val="231F20"/>
          <w:sz w:val="20"/>
        </w:rPr>
        <w:t>ной части) проводится ежемесячно.</w:t>
      </w:r>
    </w:p>
    <w:p w14:paraId="58DC48D5" w14:textId="77777777" w:rsidR="00804780" w:rsidRPr="00804780" w:rsidRDefault="005424B1" w:rsidP="00460079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426" w:right="10" w:firstLine="142"/>
        <w:rPr>
          <w:sz w:val="20"/>
        </w:rPr>
      </w:pPr>
      <w:r w:rsidRPr="00804780">
        <w:rPr>
          <w:color w:val="231F20"/>
          <w:sz w:val="20"/>
        </w:rPr>
        <w:t xml:space="preserve">Проверка работоспособности системы в </w:t>
      </w:r>
      <w:r w:rsidRPr="00804780">
        <w:rPr>
          <w:color w:val="231F20"/>
          <w:spacing w:val="-2"/>
          <w:sz w:val="20"/>
        </w:rPr>
        <w:t>ручном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(местном,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дистанционном)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и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автома</w:t>
      </w:r>
      <w:r w:rsidRPr="00804780">
        <w:rPr>
          <w:color w:val="231F20"/>
          <w:w w:val="95"/>
          <w:sz w:val="20"/>
        </w:rPr>
        <w:t>тическом</w:t>
      </w:r>
      <w:r w:rsidRPr="00804780">
        <w:rPr>
          <w:color w:val="231F20"/>
          <w:spacing w:val="21"/>
          <w:sz w:val="20"/>
        </w:rPr>
        <w:t xml:space="preserve"> </w:t>
      </w:r>
      <w:r w:rsidRPr="00804780">
        <w:rPr>
          <w:color w:val="231F20"/>
          <w:w w:val="95"/>
          <w:sz w:val="20"/>
        </w:rPr>
        <w:t>режимах</w:t>
      </w:r>
      <w:r w:rsidRPr="00804780">
        <w:rPr>
          <w:color w:val="231F20"/>
          <w:spacing w:val="22"/>
          <w:sz w:val="20"/>
        </w:rPr>
        <w:t xml:space="preserve"> </w:t>
      </w:r>
      <w:r w:rsidRPr="00804780">
        <w:rPr>
          <w:color w:val="231F20"/>
          <w:w w:val="95"/>
          <w:sz w:val="20"/>
        </w:rPr>
        <w:t>проводится</w:t>
      </w:r>
      <w:r w:rsidRPr="00804780">
        <w:rPr>
          <w:color w:val="231F20"/>
          <w:spacing w:val="22"/>
          <w:sz w:val="20"/>
        </w:rPr>
        <w:t xml:space="preserve"> </w:t>
      </w:r>
      <w:r w:rsidRPr="00804780">
        <w:rPr>
          <w:color w:val="231F20"/>
          <w:spacing w:val="-2"/>
          <w:w w:val="95"/>
          <w:sz w:val="20"/>
        </w:rPr>
        <w:t>ежемесячно.</w:t>
      </w:r>
    </w:p>
    <w:p w14:paraId="758AEAE0" w14:textId="77777777" w:rsidR="00804780" w:rsidRPr="00804780" w:rsidRDefault="005424B1" w:rsidP="00460079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426" w:right="259" w:firstLine="0"/>
        <w:rPr>
          <w:sz w:val="20"/>
        </w:rPr>
      </w:pPr>
      <w:r w:rsidRPr="00804780">
        <w:rPr>
          <w:color w:val="231F20"/>
          <w:sz w:val="20"/>
        </w:rPr>
        <w:t xml:space="preserve">Проверка работоспособности </w:t>
      </w:r>
      <w:r w:rsidR="00C0477D" w:rsidRPr="00804780">
        <w:rPr>
          <w:color w:val="231F20"/>
          <w:sz w:val="20"/>
        </w:rPr>
        <w:t>электроуправления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инженерными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системами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здания при</w:t>
      </w:r>
      <w:r w:rsidRPr="00804780">
        <w:rPr>
          <w:color w:val="231F20"/>
          <w:spacing w:val="-8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возникновении</w:t>
      </w:r>
      <w:r w:rsidRPr="00804780">
        <w:rPr>
          <w:color w:val="231F20"/>
          <w:spacing w:val="-8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пожара</w:t>
      </w:r>
      <w:r w:rsidRPr="00804780">
        <w:rPr>
          <w:color w:val="231F20"/>
          <w:spacing w:val="-8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проводится</w:t>
      </w:r>
      <w:r w:rsidRPr="00804780">
        <w:rPr>
          <w:color w:val="231F20"/>
          <w:spacing w:val="-8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1</w:t>
      </w:r>
      <w:r w:rsidRPr="00804780">
        <w:rPr>
          <w:color w:val="231F20"/>
          <w:spacing w:val="-8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 xml:space="preserve">раз </w:t>
      </w:r>
      <w:r w:rsidRPr="00804780">
        <w:rPr>
          <w:color w:val="231F20"/>
          <w:sz w:val="20"/>
        </w:rPr>
        <w:t>в 6 месяцев.</w:t>
      </w:r>
    </w:p>
    <w:p w14:paraId="3DC95565" w14:textId="77777777" w:rsidR="00804780" w:rsidRPr="00804780" w:rsidRDefault="005424B1" w:rsidP="00460079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426" w:right="259" w:firstLine="0"/>
        <w:rPr>
          <w:sz w:val="20"/>
        </w:rPr>
      </w:pPr>
      <w:r w:rsidRPr="00804780">
        <w:rPr>
          <w:color w:val="231F20"/>
          <w:spacing w:val="-2"/>
          <w:sz w:val="20"/>
        </w:rPr>
        <w:t>Промывка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трубопроводов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и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смена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 xml:space="preserve">воды </w:t>
      </w:r>
      <w:r w:rsidRPr="00804780">
        <w:rPr>
          <w:color w:val="231F20"/>
          <w:sz w:val="20"/>
        </w:rPr>
        <w:t>в системе проводятся ежегодно.</w:t>
      </w:r>
    </w:p>
    <w:p w14:paraId="38FDF133" w14:textId="0E892126" w:rsidR="0098578B" w:rsidRPr="00804780" w:rsidRDefault="005424B1" w:rsidP="00460079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426" w:right="259" w:firstLine="0"/>
        <w:rPr>
          <w:sz w:val="20"/>
        </w:rPr>
      </w:pPr>
      <w:r w:rsidRPr="00804780">
        <w:rPr>
          <w:color w:val="231F20"/>
          <w:spacing w:val="-2"/>
          <w:sz w:val="20"/>
        </w:rPr>
        <w:t>Метрологическая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проверка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КИП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проводит</w:t>
      </w:r>
      <w:r w:rsidRPr="00804780">
        <w:rPr>
          <w:color w:val="231F20"/>
          <w:sz w:val="20"/>
        </w:rPr>
        <w:t>ся</w:t>
      </w:r>
      <w:r w:rsidRPr="00804780">
        <w:rPr>
          <w:color w:val="231F20"/>
          <w:spacing w:val="-1"/>
          <w:sz w:val="20"/>
        </w:rPr>
        <w:t xml:space="preserve"> </w:t>
      </w:r>
      <w:r w:rsidRPr="00804780">
        <w:rPr>
          <w:color w:val="231F20"/>
          <w:sz w:val="20"/>
        </w:rPr>
        <w:t>ежегодно.</w:t>
      </w:r>
    </w:p>
    <w:p w14:paraId="011B1689" w14:textId="77777777" w:rsidR="0098578B" w:rsidRDefault="005424B1" w:rsidP="00460079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left="426" w:right="259" w:firstLine="0"/>
        <w:rPr>
          <w:sz w:val="20"/>
        </w:rPr>
      </w:pPr>
      <w:r>
        <w:rPr>
          <w:color w:val="231F20"/>
          <w:sz w:val="20"/>
        </w:rPr>
        <w:t xml:space="preserve">Измерение сопротивления защитного и </w:t>
      </w:r>
      <w:r>
        <w:rPr>
          <w:color w:val="231F20"/>
          <w:spacing w:val="-2"/>
          <w:sz w:val="20"/>
        </w:rPr>
        <w:t>рабочего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заземления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проводится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ежегодно.</w:t>
      </w:r>
    </w:p>
    <w:p w14:paraId="2B928164" w14:textId="1216082A" w:rsidR="0098578B" w:rsidRDefault="005424B1" w:rsidP="00460079">
      <w:pPr>
        <w:pStyle w:val="a5"/>
        <w:numPr>
          <w:ilvl w:val="0"/>
          <w:numId w:val="20"/>
        </w:numPr>
        <w:tabs>
          <w:tab w:val="left" w:pos="758"/>
        </w:tabs>
        <w:spacing w:before="1" w:line="266" w:lineRule="auto"/>
        <w:ind w:left="426" w:right="259" w:firstLine="0"/>
      </w:pPr>
      <w:r w:rsidRPr="00804780">
        <w:rPr>
          <w:color w:val="231F20"/>
          <w:w w:val="95"/>
          <w:sz w:val="20"/>
        </w:rPr>
        <w:t xml:space="preserve">Измерение сопротивления изоляции </w:t>
      </w:r>
      <w:r w:rsidRPr="00804780">
        <w:rPr>
          <w:color w:val="231F20"/>
          <w:sz w:val="20"/>
        </w:rPr>
        <w:t>электрических цепей проводится 1 раз</w:t>
      </w:r>
      <w:r w:rsidR="00804780">
        <w:rPr>
          <w:color w:val="231F20"/>
          <w:sz w:val="20"/>
        </w:rPr>
        <w:t xml:space="preserve"> </w:t>
      </w:r>
      <w:r w:rsidRPr="00804780">
        <w:rPr>
          <w:color w:val="231F20"/>
          <w:sz w:val="20"/>
          <w:szCs w:val="20"/>
        </w:rPr>
        <w:t>в</w:t>
      </w:r>
      <w:r w:rsidRPr="00804780">
        <w:rPr>
          <w:color w:val="231F20"/>
          <w:spacing w:val="-5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>3</w:t>
      </w:r>
      <w:r w:rsidRPr="00804780">
        <w:rPr>
          <w:color w:val="231F20"/>
          <w:spacing w:val="-4"/>
          <w:sz w:val="20"/>
          <w:szCs w:val="20"/>
        </w:rPr>
        <w:t xml:space="preserve"> </w:t>
      </w:r>
      <w:r w:rsidRPr="00804780">
        <w:rPr>
          <w:color w:val="231F20"/>
          <w:spacing w:val="-2"/>
          <w:sz w:val="20"/>
          <w:szCs w:val="20"/>
        </w:rPr>
        <w:t>года.</w:t>
      </w:r>
    </w:p>
    <w:p w14:paraId="2E7A9E27" w14:textId="31C6AE2B" w:rsidR="0098578B" w:rsidRDefault="005424B1" w:rsidP="00460079">
      <w:pPr>
        <w:pStyle w:val="a5"/>
        <w:numPr>
          <w:ilvl w:val="0"/>
          <w:numId w:val="20"/>
        </w:numPr>
        <w:tabs>
          <w:tab w:val="left" w:pos="758"/>
        </w:tabs>
        <w:spacing w:before="25" w:line="266" w:lineRule="auto"/>
        <w:ind w:left="426" w:right="259" w:firstLine="0"/>
        <w:rPr>
          <w:sz w:val="20"/>
        </w:rPr>
      </w:pPr>
      <w:r>
        <w:rPr>
          <w:color w:val="231F20"/>
          <w:sz w:val="20"/>
        </w:rPr>
        <w:t>Гидравлические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пневматические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ис</w:t>
      </w:r>
      <w:r>
        <w:rPr>
          <w:color w:val="231F20"/>
          <w:spacing w:val="-2"/>
          <w:sz w:val="20"/>
        </w:rPr>
        <w:t>пытания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герметичность </w:t>
      </w:r>
      <w:r>
        <w:rPr>
          <w:color w:val="231F20"/>
          <w:sz w:val="20"/>
        </w:rPr>
        <w:t>и прочность проводятся 1 раз в 3,5 года.</w:t>
      </w:r>
    </w:p>
    <w:p w14:paraId="1A5FF24F" w14:textId="69DCEF98" w:rsidR="0098578B" w:rsidRDefault="005424B1" w:rsidP="00460079">
      <w:pPr>
        <w:pStyle w:val="a5"/>
        <w:numPr>
          <w:ilvl w:val="0"/>
          <w:numId w:val="20"/>
        </w:numPr>
        <w:tabs>
          <w:tab w:val="left" w:pos="758"/>
        </w:tabs>
        <w:spacing w:line="266" w:lineRule="auto"/>
        <w:ind w:left="426" w:right="259" w:firstLine="0"/>
      </w:pPr>
      <w:r w:rsidRPr="00804780">
        <w:rPr>
          <w:color w:val="231F20"/>
          <w:spacing w:val="-2"/>
          <w:sz w:val="20"/>
        </w:rPr>
        <w:t>Замена</w:t>
      </w:r>
      <w:r w:rsidRPr="00804780">
        <w:rPr>
          <w:color w:val="231F20"/>
          <w:spacing w:val="-10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аккумуляторных</w:t>
      </w:r>
      <w:r w:rsidRPr="00804780">
        <w:rPr>
          <w:color w:val="231F20"/>
          <w:spacing w:val="-9"/>
          <w:sz w:val="20"/>
        </w:rPr>
        <w:t xml:space="preserve"> </w:t>
      </w:r>
      <w:r w:rsidRPr="00804780">
        <w:rPr>
          <w:color w:val="231F20"/>
          <w:spacing w:val="-2"/>
          <w:sz w:val="20"/>
        </w:rPr>
        <w:t>батарей</w:t>
      </w:r>
      <w:r w:rsidRPr="00804780">
        <w:rPr>
          <w:color w:val="231F20"/>
          <w:spacing w:val="-10"/>
          <w:sz w:val="20"/>
        </w:rPr>
        <w:t xml:space="preserve"> </w:t>
      </w:r>
      <w:r w:rsidR="00C0477D" w:rsidRPr="00804780">
        <w:rPr>
          <w:color w:val="231F20"/>
          <w:spacing w:val="-2"/>
          <w:sz w:val="20"/>
        </w:rPr>
        <w:t>резервных</w:t>
      </w:r>
      <w:r w:rsidRPr="00804780">
        <w:rPr>
          <w:color w:val="231F20"/>
          <w:sz w:val="20"/>
        </w:rPr>
        <w:t xml:space="preserve"> источников питания проводится 1 раз</w:t>
      </w:r>
      <w:r w:rsidR="00804780">
        <w:rPr>
          <w:color w:val="231F20"/>
          <w:sz w:val="20"/>
        </w:rPr>
        <w:t xml:space="preserve"> </w:t>
      </w:r>
      <w:r w:rsidRPr="00804780">
        <w:rPr>
          <w:color w:val="231F20"/>
          <w:sz w:val="20"/>
          <w:szCs w:val="20"/>
        </w:rPr>
        <w:t>в</w:t>
      </w:r>
      <w:r w:rsidRPr="00804780">
        <w:rPr>
          <w:color w:val="231F20"/>
          <w:spacing w:val="-5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>5</w:t>
      </w:r>
      <w:r w:rsidRPr="00804780">
        <w:rPr>
          <w:color w:val="231F20"/>
          <w:spacing w:val="-4"/>
          <w:sz w:val="20"/>
          <w:szCs w:val="20"/>
        </w:rPr>
        <w:t xml:space="preserve"> лет</w:t>
      </w:r>
      <w:r w:rsidRPr="00804780">
        <w:rPr>
          <w:color w:val="231F20"/>
          <w:spacing w:val="-4"/>
        </w:rPr>
        <w:t>.</w:t>
      </w:r>
    </w:p>
    <w:p w14:paraId="303AE6CD" w14:textId="072A2F55" w:rsidR="0098578B" w:rsidRDefault="005424B1" w:rsidP="00460079">
      <w:pPr>
        <w:pStyle w:val="a3"/>
        <w:spacing w:before="25" w:line="266" w:lineRule="auto"/>
        <w:ind w:left="284" w:right="259"/>
      </w:pPr>
      <w:r>
        <w:rPr>
          <w:color w:val="231F20"/>
          <w:spacing w:val="-2"/>
        </w:rPr>
        <w:t>При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проведении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обследования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технического </w:t>
      </w:r>
      <w:r>
        <w:rPr>
          <w:color w:val="231F20"/>
          <w:w w:val="95"/>
        </w:rPr>
        <w:t>состояния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автоматической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установки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  <w:w w:val="95"/>
        </w:rPr>
        <w:t>водяно</w:t>
      </w:r>
      <w:r>
        <w:rPr>
          <w:color w:val="231F20"/>
          <w:spacing w:val="-2"/>
        </w:rPr>
        <w:t>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пожаротушения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10"/>
        </w:rPr>
        <w:t xml:space="preserve"> </w:t>
      </w:r>
      <w:r w:rsidR="00C0477D">
        <w:rPr>
          <w:color w:val="231F20"/>
          <w:spacing w:val="-2"/>
        </w:rPr>
        <w:t>руководствоваться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ГОСТ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50680-94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«Установки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водяного </w:t>
      </w:r>
      <w:r>
        <w:rPr>
          <w:color w:val="231F20"/>
          <w:spacing w:val="-2"/>
        </w:rPr>
        <w:t xml:space="preserve">пожаротушения автоматические. Общие </w:t>
      </w:r>
      <w:r w:rsidR="00C0477D">
        <w:rPr>
          <w:color w:val="231F20"/>
          <w:spacing w:val="-2"/>
        </w:rPr>
        <w:t>технические</w:t>
      </w:r>
      <w:r>
        <w:rPr>
          <w:color w:val="231F20"/>
        </w:rPr>
        <w:t xml:space="preserve"> требования. Методы испытаний».</w:t>
      </w:r>
    </w:p>
    <w:p w14:paraId="5EB518AB" w14:textId="119E96A7" w:rsidR="0098578B" w:rsidRDefault="005424B1" w:rsidP="00460079">
      <w:pPr>
        <w:pStyle w:val="a3"/>
        <w:spacing w:line="266" w:lineRule="auto"/>
        <w:ind w:left="284" w:right="259"/>
      </w:pPr>
      <w:r>
        <w:rPr>
          <w:color w:val="231F20"/>
        </w:rPr>
        <w:t xml:space="preserve">В ходе обследования установок водяного и </w:t>
      </w:r>
      <w:r>
        <w:rPr>
          <w:color w:val="231F20"/>
          <w:spacing w:val="-2"/>
        </w:rPr>
        <w:t>пенного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пожаротушения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следует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проконтролировать:</w:t>
      </w:r>
    </w:p>
    <w:p w14:paraId="64803BEC" w14:textId="5B137F45" w:rsidR="0098578B" w:rsidRDefault="005424B1" w:rsidP="00460079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259" w:firstLine="0"/>
        <w:rPr>
          <w:sz w:val="20"/>
        </w:rPr>
      </w:pPr>
      <w:r>
        <w:rPr>
          <w:color w:val="231F20"/>
          <w:sz w:val="20"/>
        </w:rPr>
        <w:t xml:space="preserve">Состояние оросителей (в местах, где </w:t>
      </w:r>
      <w:proofErr w:type="spellStart"/>
      <w:r>
        <w:rPr>
          <w:color w:val="231F20"/>
          <w:sz w:val="20"/>
        </w:rPr>
        <w:t>име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pacing w:val="-2"/>
          <w:sz w:val="20"/>
        </w:rPr>
        <w:t>ется</w:t>
      </w:r>
      <w:proofErr w:type="spellEnd"/>
      <w:r>
        <w:rPr>
          <w:color w:val="231F20"/>
          <w:spacing w:val="-2"/>
          <w:sz w:val="20"/>
        </w:rPr>
        <w:t xml:space="preserve"> опасность механических повреждений, </w:t>
      </w:r>
      <w:r>
        <w:rPr>
          <w:color w:val="231F20"/>
          <w:sz w:val="20"/>
        </w:rPr>
        <w:t xml:space="preserve">оросители должны быть защищены </w:t>
      </w:r>
      <w:r w:rsidR="00C0477D">
        <w:rPr>
          <w:color w:val="231F20"/>
          <w:sz w:val="20"/>
        </w:rPr>
        <w:t>надежными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ограждениями,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влияющими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 w:rsidR="00C0477D">
        <w:rPr>
          <w:color w:val="231F20"/>
          <w:spacing w:val="-2"/>
          <w:sz w:val="20"/>
        </w:rPr>
        <w:t>карту</w:t>
      </w:r>
      <w:r>
        <w:rPr>
          <w:color w:val="231F20"/>
          <w:sz w:val="20"/>
        </w:rPr>
        <w:t xml:space="preserve"> орошения и распространение тепловых </w:t>
      </w:r>
      <w:r>
        <w:rPr>
          <w:color w:val="231F20"/>
          <w:spacing w:val="-2"/>
          <w:sz w:val="20"/>
        </w:rPr>
        <w:t>потоков).</w:t>
      </w:r>
    </w:p>
    <w:p w14:paraId="2687CAD7" w14:textId="77777777" w:rsidR="0098578B" w:rsidRDefault="005424B1" w:rsidP="00460079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259" w:firstLine="0"/>
        <w:rPr>
          <w:sz w:val="20"/>
        </w:rPr>
      </w:pPr>
      <w:r>
        <w:rPr>
          <w:color w:val="231F20"/>
          <w:sz w:val="20"/>
        </w:rPr>
        <w:t>Типоразмеры оросителей (в пределах каждого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распределительного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трубопровода (одной секции) должны быть установлены </w:t>
      </w:r>
      <w:r>
        <w:rPr>
          <w:color w:val="231F20"/>
          <w:spacing w:val="-2"/>
          <w:sz w:val="20"/>
        </w:rPr>
        <w:t>оросители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выходными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отверстиями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одного диаметра).</w:t>
      </w:r>
    </w:p>
    <w:p w14:paraId="427D687B" w14:textId="4DFE2A30" w:rsidR="0098578B" w:rsidRDefault="005424B1" w:rsidP="00460079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259" w:firstLine="0"/>
        <w:rPr>
          <w:sz w:val="20"/>
        </w:rPr>
      </w:pPr>
      <w:r>
        <w:rPr>
          <w:color w:val="231F20"/>
          <w:sz w:val="20"/>
        </w:rPr>
        <w:t>Содержание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оросителей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(должны</w:t>
      </w:r>
      <w:r>
        <w:rPr>
          <w:color w:val="231F20"/>
          <w:spacing w:val="-10"/>
          <w:sz w:val="20"/>
        </w:rPr>
        <w:t xml:space="preserve"> </w:t>
      </w:r>
      <w:r w:rsidR="00C0477D">
        <w:rPr>
          <w:color w:val="231F20"/>
          <w:sz w:val="20"/>
        </w:rPr>
        <w:t>постоянно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содержаться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чистоте;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период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проведе</w:t>
      </w:r>
      <w:r>
        <w:rPr>
          <w:color w:val="231F20"/>
          <w:sz w:val="20"/>
        </w:rPr>
        <w:t>ния ремонтных работ в защищаемом помещении оросители должны быть ограждены от попадания на них штукатурки, краски и побелки;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окончания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ремонта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помеще</w:t>
      </w:r>
      <w:r>
        <w:rPr>
          <w:color w:val="231F20"/>
          <w:spacing w:val="-2"/>
          <w:sz w:val="20"/>
        </w:rPr>
        <w:t>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защитные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приспособления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должны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быть сняты).</w:t>
      </w:r>
    </w:p>
    <w:p w14:paraId="601E105F" w14:textId="44F1F87D" w:rsidR="0098578B" w:rsidRDefault="005424B1" w:rsidP="00460079">
      <w:pPr>
        <w:pStyle w:val="a5"/>
        <w:numPr>
          <w:ilvl w:val="0"/>
          <w:numId w:val="40"/>
        </w:numPr>
        <w:tabs>
          <w:tab w:val="left" w:pos="316"/>
        </w:tabs>
        <w:spacing w:before="1" w:line="266" w:lineRule="auto"/>
        <w:ind w:left="284" w:right="259" w:firstLine="0"/>
        <w:rPr>
          <w:sz w:val="20"/>
        </w:rPr>
      </w:pPr>
      <w:r>
        <w:rPr>
          <w:color w:val="231F20"/>
          <w:sz w:val="20"/>
        </w:rPr>
        <w:t>Наличие запаса оросителей (должен быть не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менее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%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типа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оросителей из числа смонтированных на </w:t>
      </w:r>
      <w:r w:rsidR="00C0477D">
        <w:rPr>
          <w:color w:val="231F20"/>
          <w:sz w:val="20"/>
        </w:rPr>
        <w:t>распределительных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трубопроводах,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9"/>
          <w:sz w:val="20"/>
        </w:rPr>
        <w:t xml:space="preserve"> </w:t>
      </w:r>
      <w:r w:rsidR="00C0477D">
        <w:rPr>
          <w:color w:val="231F20"/>
          <w:spacing w:val="-2"/>
          <w:sz w:val="20"/>
        </w:rPr>
        <w:t>своевременной</w:t>
      </w:r>
      <w:r>
        <w:rPr>
          <w:color w:val="231F20"/>
          <w:sz w:val="20"/>
        </w:rPr>
        <w:t xml:space="preserve"> замены в процессе эксплуатации).</w:t>
      </w:r>
    </w:p>
    <w:p w14:paraId="13859DE4" w14:textId="7DB38AC9" w:rsidR="0098578B" w:rsidRPr="00C011A8" w:rsidRDefault="005424B1" w:rsidP="00460079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259" w:firstLine="0"/>
        <w:rPr>
          <w:sz w:val="20"/>
          <w:szCs w:val="20"/>
        </w:rPr>
      </w:pPr>
      <w:r w:rsidRPr="00C011A8">
        <w:rPr>
          <w:color w:val="231F20"/>
          <w:sz w:val="20"/>
        </w:rPr>
        <w:t>Наличие</w:t>
      </w:r>
      <w:r w:rsidRPr="00C011A8">
        <w:rPr>
          <w:color w:val="231F20"/>
          <w:spacing w:val="-12"/>
          <w:sz w:val="20"/>
        </w:rPr>
        <w:t xml:space="preserve"> </w:t>
      </w:r>
      <w:r w:rsidRPr="00C011A8">
        <w:rPr>
          <w:color w:val="231F20"/>
          <w:sz w:val="20"/>
        </w:rPr>
        <w:t>функциональной</w:t>
      </w:r>
      <w:r w:rsidRPr="00C011A8">
        <w:rPr>
          <w:color w:val="231F20"/>
          <w:spacing w:val="-11"/>
          <w:sz w:val="20"/>
        </w:rPr>
        <w:t xml:space="preserve"> </w:t>
      </w:r>
      <w:r w:rsidRPr="00C011A8">
        <w:rPr>
          <w:color w:val="231F20"/>
          <w:sz w:val="20"/>
        </w:rPr>
        <w:t>схемы</w:t>
      </w:r>
      <w:r w:rsidRPr="00C011A8">
        <w:rPr>
          <w:color w:val="231F20"/>
          <w:spacing w:val="-12"/>
          <w:sz w:val="20"/>
        </w:rPr>
        <w:t xml:space="preserve"> </w:t>
      </w:r>
      <w:r w:rsidRPr="00C011A8">
        <w:rPr>
          <w:color w:val="231F20"/>
          <w:sz w:val="20"/>
        </w:rPr>
        <w:t>обвязки узлов управления (у каждого узла должна быть</w:t>
      </w:r>
      <w:r w:rsidRPr="00C011A8">
        <w:rPr>
          <w:color w:val="231F20"/>
          <w:spacing w:val="-11"/>
          <w:sz w:val="20"/>
        </w:rPr>
        <w:t xml:space="preserve"> </w:t>
      </w:r>
      <w:r w:rsidRPr="00C011A8">
        <w:rPr>
          <w:color w:val="231F20"/>
          <w:sz w:val="20"/>
        </w:rPr>
        <w:t>вывешена</w:t>
      </w:r>
      <w:r w:rsidRPr="00C011A8">
        <w:rPr>
          <w:color w:val="231F20"/>
          <w:spacing w:val="-11"/>
          <w:sz w:val="20"/>
        </w:rPr>
        <w:t xml:space="preserve"> </w:t>
      </w:r>
      <w:r w:rsidRPr="00C011A8">
        <w:rPr>
          <w:color w:val="231F20"/>
          <w:sz w:val="20"/>
        </w:rPr>
        <w:t>функциональная</w:t>
      </w:r>
      <w:r w:rsidRPr="00C011A8">
        <w:rPr>
          <w:color w:val="231F20"/>
          <w:spacing w:val="-11"/>
          <w:sz w:val="20"/>
        </w:rPr>
        <w:t xml:space="preserve"> </w:t>
      </w:r>
      <w:r w:rsidRPr="00C011A8">
        <w:rPr>
          <w:color w:val="231F20"/>
          <w:sz w:val="20"/>
        </w:rPr>
        <w:t>схема</w:t>
      </w:r>
      <w:r w:rsidRPr="00C011A8">
        <w:rPr>
          <w:color w:val="231F20"/>
          <w:spacing w:val="-11"/>
          <w:sz w:val="20"/>
        </w:rPr>
        <w:t xml:space="preserve"> </w:t>
      </w:r>
      <w:r w:rsidR="00C0477D" w:rsidRPr="00C011A8">
        <w:rPr>
          <w:color w:val="231F20"/>
          <w:sz w:val="20"/>
        </w:rPr>
        <w:t>обвязки</w:t>
      </w:r>
      <w:r w:rsidRPr="00C011A8">
        <w:rPr>
          <w:color w:val="231F20"/>
          <w:spacing w:val="-2"/>
          <w:sz w:val="20"/>
        </w:rPr>
        <w:t>,</w:t>
      </w:r>
      <w:r w:rsidRPr="00C011A8">
        <w:rPr>
          <w:color w:val="231F20"/>
          <w:spacing w:val="-7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а</w:t>
      </w:r>
      <w:r w:rsidRPr="00C011A8">
        <w:rPr>
          <w:color w:val="231F20"/>
          <w:spacing w:val="-7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на</w:t>
      </w:r>
      <w:r w:rsidRPr="00C011A8">
        <w:rPr>
          <w:color w:val="231F20"/>
          <w:spacing w:val="-7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каждом</w:t>
      </w:r>
      <w:r w:rsidRPr="00C011A8">
        <w:rPr>
          <w:color w:val="231F20"/>
          <w:spacing w:val="-7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направлении</w:t>
      </w:r>
      <w:r w:rsidRPr="00C011A8">
        <w:rPr>
          <w:color w:val="231F20"/>
          <w:spacing w:val="-7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–</w:t>
      </w:r>
      <w:r w:rsidRPr="00C011A8">
        <w:rPr>
          <w:color w:val="231F20"/>
          <w:spacing w:val="-7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табличка</w:t>
      </w:r>
      <w:r w:rsidR="00804780" w:rsidRPr="00C011A8">
        <w:rPr>
          <w:color w:val="231F20"/>
          <w:spacing w:val="-2"/>
          <w:sz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с</w:t>
      </w:r>
      <w:r w:rsidRPr="00C011A8">
        <w:rPr>
          <w:color w:val="231F20"/>
          <w:spacing w:val="-10"/>
          <w:sz w:val="20"/>
          <w:szCs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указанием</w:t>
      </w:r>
      <w:r w:rsidRPr="00C011A8">
        <w:rPr>
          <w:color w:val="231F20"/>
          <w:spacing w:val="-9"/>
          <w:sz w:val="20"/>
          <w:szCs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рабочих</w:t>
      </w:r>
      <w:r w:rsidRPr="00C011A8">
        <w:rPr>
          <w:color w:val="231F20"/>
          <w:spacing w:val="-10"/>
          <w:sz w:val="20"/>
          <w:szCs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давлений,</w:t>
      </w:r>
      <w:r w:rsidRPr="00C011A8">
        <w:rPr>
          <w:color w:val="231F20"/>
          <w:spacing w:val="-9"/>
          <w:sz w:val="20"/>
          <w:szCs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 xml:space="preserve">защищаемых </w:t>
      </w:r>
      <w:r w:rsidRPr="00C011A8">
        <w:rPr>
          <w:color w:val="231F20"/>
          <w:sz w:val="20"/>
          <w:szCs w:val="20"/>
        </w:rPr>
        <w:t>помещений, типа и количества оросителей</w:t>
      </w:r>
      <w:r w:rsidR="00C011A8">
        <w:rPr>
          <w:color w:val="231F20"/>
          <w:sz w:val="20"/>
          <w:szCs w:val="20"/>
        </w:rPr>
        <w:t xml:space="preserve"> </w:t>
      </w:r>
      <w:r w:rsidRPr="00C011A8">
        <w:rPr>
          <w:color w:val="231F20"/>
          <w:sz w:val="20"/>
          <w:szCs w:val="20"/>
        </w:rPr>
        <w:t xml:space="preserve">в каждой секции системы, положения </w:t>
      </w:r>
      <w:r w:rsidRPr="00C011A8">
        <w:rPr>
          <w:color w:val="231F20"/>
          <w:spacing w:val="-2"/>
          <w:sz w:val="20"/>
          <w:szCs w:val="20"/>
        </w:rPr>
        <w:t>(состояния)</w:t>
      </w:r>
      <w:r w:rsidRPr="00C011A8">
        <w:rPr>
          <w:color w:val="231F20"/>
          <w:spacing w:val="-10"/>
          <w:sz w:val="20"/>
          <w:szCs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запорных</w:t>
      </w:r>
      <w:r w:rsidRPr="00C011A8">
        <w:rPr>
          <w:color w:val="231F20"/>
          <w:spacing w:val="-2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элементов</w:t>
      </w:r>
      <w:r w:rsidRPr="00C011A8">
        <w:rPr>
          <w:color w:val="231F20"/>
          <w:spacing w:val="-10"/>
          <w:sz w:val="20"/>
          <w:szCs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в</w:t>
      </w:r>
      <w:r w:rsidRPr="00C011A8">
        <w:rPr>
          <w:color w:val="231F20"/>
          <w:spacing w:val="-9"/>
          <w:sz w:val="20"/>
          <w:szCs w:val="20"/>
        </w:rPr>
        <w:t xml:space="preserve"> </w:t>
      </w:r>
      <w:r w:rsidRPr="00C011A8">
        <w:rPr>
          <w:color w:val="231F20"/>
          <w:spacing w:val="-2"/>
          <w:sz w:val="20"/>
          <w:szCs w:val="20"/>
        </w:rPr>
        <w:t>дежурном режиме).</w:t>
      </w:r>
    </w:p>
    <w:p w14:paraId="0806E73C" w14:textId="67B0B950" w:rsidR="0098578B" w:rsidRDefault="005424B1" w:rsidP="00460079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259" w:firstLine="0"/>
        <w:rPr>
          <w:sz w:val="20"/>
        </w:rPr>
      </w:pPr>
      <w:r>
        <w:rPr>
          <w:color w:val="231F20"/>
          <w:sz w:val="20"/>
        </w:rPr>
        <w:t xml:space="preserve">Наличие у входа в помещение насосной </w:t>
      </w:r>
      <w:r>
        <w:rPr>
          <w:color w:val="231F20"/>
          <w:spacing w:val="-2"/>
          <w:sz w:val="20"/>
        </w:rPr>
        <w:t>станции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постоянно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функционирующего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светового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табло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надписью: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«Насосная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станция пожаротушения».</w:t>
      </w:r>
    </w:p>
    <w:p w14:paraId="4DC1F10E" w14:textId="77777777" w:rsidR="00C011A8" w:rsidRPr="00C011A8" w:rsidRDefault="005424B1" w:rsidP="00460079">
      <w:pPr>
        <w:pStyle w:val="a5"/>
        <w:numPr>
          <w:ilvl w:val="0"/>
          <w:numId w:val="40"/>
        </w:numPr>
        <w:tabs>
          <w:tab w:val="left" w:pos="314"/>
        </w:tabs>
        <w:spacing w:before="1" w:line="266" w:lineRule="auto"/>
        <w:ind w:left="284" w:right="259" w:firstLine="0"/>
        <w:rPr>
          <w:rFonts w:ascii="Ubuntu Medium" w:hAnsi="Ubuntu Medium"/>
          <w:sz w:val="20"/>
        </w:rPr>
      </w:pPr>
      <w:r>
        <w:rPr>
          <w:color w:val="231F20"/>
          <w:sz w:val="20"/>
        </w:rPr>
        <w:t>Наличие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вывешенных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помещении</w:t>
      </w:r>
      <w:r>
        <w:rPr>
          <w:color w:val="231F20"/>
          <w:spacing w:val="-11"/>
          <w:sz w:val="20"/>
        </w:rPr>
        <w:t xml:space="preserve"> </w:t>
      </w:r>
      <w:r w:rsidR="00C0477D">
        <w:rPr>
          <w:color w:val="231F20"/>
          <w:sz w:val="20"/>
        </w:rPr>
        <w:t>насосной</w:t>
      </w:r>
      <w:r>
        <w:rPr>
          <w:color w:val="231F20"/>
          <w:w w:val="95"/>
          <w:sz w:val="20"/>
        </w:rPr>
        <w:t xml:space="preserve"> станции четко и аккуратно выполненных </w:t>
      </w:r>
      <w:r>
        <w:rPr>
          <w:color w:val="231F20"/>
          <w:sz w:val="20"/>
        </w:rPr>
        <w:t>схем обвязки насосной станции и принципиальной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схемы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установки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пожаротушения. </w:t>
      </w:r>
      <w:r>
        <w:rPr>
          <w:color w:val="231F20"/>
          <w:w w:val="95"/>
          <w:sz w:val="20"/>
        </w:rPr>
        <w:t>Все показывающие измерительные приборы должны иметь надписи о рабочих давлениях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и допустимых пределах их измерений. </w:t>
      </w:r>
    </w:p>
    <w:p w14:paraId="0BE18D24" w14:textId="212CC658" w:rsidR="0098578B" w:rsidRDefault="005424B1" w:rsidP="00460079">
      <w:pPr>
        <w:pStyle w:val="a5"/>
        <w:tabs>
          <w:tab w:val="left" w:pos="314"/>
        </w:tabs>
        <w:spacing w:before="1" w:line="266" w:lineRule="auto"/>
        <w:ind w:left="284" w:right="259"/>
        <w:rPr>
          <w:rFonts w:ascii="Ubuntu Medium" w:hAnsi="Ubuntu Medium"/>
          <w:sz w:val="20"/>
        </w:rPr>
      </w:pPr>
      <w:r>
        <w:rPr>
          <w:rFonts w:ascii="Ubuntu Medium" w:hAnsi="Ubuntu Medium"/>
          <w:color w:val="231F20"/>
          <w:spacing w:val="-2"/>
          <w:sz w:val="20"/>
        </w:rPr>
        <w:t>Запрещается:</w:t>
      </w:r>
    </w:p>
    <w:p w14:paraId="4F26B002" w14:textId="6CBA4B8A" w:rsidR="0098578B" w:rsidRPr="00804780" w:rsidRDefault="005424B1" w:rsidP="00460079">
      <w:pPr>
        <w:pStyle w:val="a5"/>
        <w:numPr>
          <w:ilvl w:val="0"/>
          <w:numId w:val="40"/>
        </w:numPr>
        <w:tabs>
          <w:tab w:val="left" w:pos="316"/>
        </w:tabs>
        <w:spacing w:line="266" w:lineRule="auto"/>
        <w:ind w:left="284" w:right="259" w:firstLine="0"/>
        <w:rPr>
          <w:sz w:val="20"/>
        </w:rPr>
      </w:pPr>
      <w:r>
        <w:rPr>
          <w:color w:val="231F20"/>
          <w:sz w:val="20"/>
        </w:rPr>
        <w:t xml:space="preserve">устанавливать взамен вскрывшихся или </w:t>
      </w:r>
      <w:r>
        <w:rPr>
          <w:color w:val="231F20"/>
          <w:spacing w:val="-2"/>
          <w:sz w:val="20"/>
        </w:rPr>
        <w:t>неисправных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оросителей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пробки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заглуш</w:t>
      </w:r>
      <w:r w:rsidRPr="00804780">
        <w:rPr>
          <w:color w:val="231F20"/>
          <w:sz w:val="20"/>
          <w:szCs w:val="20"/>
        </w:rPr>
        <w:t>ки,</w:t>
      </w:r>
      <w:r w:rsidRPr="00804780">
        <w:rPr>
          <w:color w:val="231F20"/>
          <w:spacing w:val="-4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>а</w:t>
      </w:r>
      <w:r w:rsidRPr="00804780">
        <w:rPr>
          <w:color w:val="231F20"/>
          <w:spacing w:val="-4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>также</w:t>
      </w:r>
      <w:r w:rsidRPr="00804780">
        <w:rPr>
          <w:color w:val="231F20"/>
          <w:spacing w:val="-4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>устанавливать</w:t>
      </w:r>
      <w:r w:rsidRPr="00804780">
        <w:rPr>
          <w:color w:val="231F20"/>
          <w:spacing w:val="-4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>оросители</w:t>
      </w:r>
      <w:r w:rsidRPr="00804780">
        <w:rPr>
          <w:color w:val="231F20"/>
          <w:spacing w:val="-4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>с</w:t>
      </w:r>
      <w:r w:rsidRPr="00804780">
        <w:rPr>
          <w:color w:val="231F20"/>
          <w:spacing w:val="-4"/>
          <w:sz w:val="20"/>
          <w:szCs w:val="20"/>
        </w:rPr>
        <w:t xml:space="preserve"> </w:t>
      </w:r>
      <w:r w:rsidRPr="00804780">
        <w:rPr>
          <w:color w:val="231F20"/>
          <w:sz w:val="20"/>
          <w:szCs w:val="20"/>
        </w:rPr>
        <w:t xml:space="preserve">иной, </w:t>
      </w:r>
      <w:r w:rsidRPr="00804780">
        <w:rPr>
          <w:color w:val="231F20"/>
          <w:w w:val="95"/>
          <w:sz w:val="20"/>
          <w:szCs w:val="20"/>
        </w:rPr>
        <w:t>кроме предусмотренной проектной докумен</w:t>
      </w:r>
      <w:r w:rsidRPr="00804780">
        <w:rPr>
          <w:color w:val="231F20"/>
          <w:sz w:val="20"/>
          <w:szCs w:val="20"/>
        </w:rPr>
        <w:t>тацией, температурой плавления замка;</w:t>
      </w:r>
    </w:p>
    <w:p w14:paraId="1A3B1D50" w14:textId="77777777" w:rsidR="0098578B" w:rsidRDefault="005424B1" w:rsidP="00460079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59" w:firstLine="0"/>
        <w:rPr>
          <w:sz w:val="20"/>
        </w:rPr>
      </w:pPr>
      <w:r>
        <w:rPr>
          <w:color w:val="231F20"/>
          <w:sz w:val="20"/>
        </w:rPr>
        <w:t xml:space="preserve">использовать трубопроводы установок </w:t>
      </w:r>
      <w:r>
        <w:rPr>
          <w:color w:val="231F20"/>
          <w:w w:val="95"/>
          <w:sz w:val="20"/>
        </w:rPr>
        <w:t xml:space="preserve">пожаротушения для подвески или крепления </w:t>
      </w:r>
      <w:r>
        <w:rPr>
          <w:color w:val="231F20"/>
          <w:sz w:val="20"/>
        </w:rPr>
        <w:t>какого-либо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оборудования;</w:t>
      </w:r>
    </w:p>
    <w:p w14:paraId="68E03EB5" w14:textId="0067027E" w:rsidR="0098578B" w:rsidRDefault="005424B1" w:rsidP="00460079">
      <w:pPr>
        <w:pStyle w:val="a5"/>
        <w:numPr>
          <w:ilvl w:val="1"/>
          <w:numId w:val="40"/>
        </w:numPr>
        <w:tabs>
          <w:tab w:val="left" w:pos="558"/>
        </w:tabs>
        <w:spacing w:line="266" w:lineRule="auto"/>
        <w:ind w:left="284" w:right="259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присоединять производственное или </w:t>
      </w:r>
      <w:r w:rsidR="00C0477D">
        <w:rPr>
          <w:color w:val="231F20"/>
          <w:w w:val="95"/>
          <w:sz w:val="20"/>
        </w:rPr>
        <w:t>сантехническое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оборудование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питательным </w:t>
      </w:r>
      <w:r>
        <w:rPr>
          <w:color w:val="231F20"/>
          <w:w w:val="95"/>
          <w:sz w:val="20"/>
        </w:rPr>
        <w:t>трубопроводам установки пожаротушения.</w:t>
      </w:r>
    </w:p>
    <w:p w14:paraId="7DD28BE1" w14:textId="77777777" w:rsidR="0098578B" w:rsidRDefault="0098578B" w:rsidP="00C011A8">
      <w:pPr>
        <w:pStyle w:val="a3"/>
        <w:spacing w:before="2"/>
        <w:ind w:left="200" w:right="238"/>
        <w:rPr>
          <w:sz w:val="22"/>
        </w:rPr>
      </w:pPr>
    </w:p>
    <w:p w14:paraId="114D26AF" w14:textId="77777777" w:rsidR="0098578B" w:rsidRDefault="005424B1" w:rsidP="00C011A8">
      <w:pPr>
        <w:pStyle w:val="4"/>
        <w:spacing w:line="266" w:lineRule="auto"/>
        <w:ind w:left="200" w:right="238"/>
      </w:pPr>
      <w:r>
        <w:rPr>
          <w:color w:val="231F20"/>
          <w:w w:val="95"/>
        </w:rPr>
        <w:t xml:space="preserve">Автоматическая установка порошкового </w:t>
      </w:r>
      <w:r>
        <w:rPr>
          <w:color w:val="231F20"/>
          <w:spacing w:val="-2"/>
        </w:rPr>
        <w:t>пожаротушения</w:t>
      </w:r>
    </w:p>
    <w:p w14:paraId="26299A91" w14:textId="7FAC99E9" w:rsidR="0098578B" w:rsidRDefault="005424B1" w:rsidP="00C011A8">
      <w:pPr>
        <w:pStyle w:val="a3"/>
        <w:spacing w:before="1" w:line="266" w:lineRule="auto"/>
        <w:ind w:left="200" w:right="238"/>
      </w:pPr>
      <w:r>
        <w:rPr>
          <w:color w:val="231F20"/>
        </w:rPr>
        <w:t xml:space="preserve">Помещение электрощитовой (подземный </w:t>
      </w:r>
      <w:r>
        <w:rPr>
          <w:color w:val="231F20"/>
          <w:w w:val="95"/>
        </w:rPr>
        <w:t xml:space="preserve">паркинг) оборудуется системой автоматического порошкового пожаротушения. Данная </w:t>
      </w:r>
      <w:r>
        <w:rPr>
          <w:color w:val="231F20"/>
        </w:rPr>
        <w:t>система предназначена для обнаружения</w:t>
      </w:r>
      <w:r w:rsidR="00C011A8">
        <w:rPr>
          <w:color w:val="231F20"/>
        </w:rPr>
        <w:t xml:space="preserve"> </w:t>
      </w:r>
      <w:r>
        <w:rPr>
          <w:color w:val="231F20"/>
          <w:w w:val="95"/>
        </w:rPr>
        <w:t>и тушения пожара с одновременной сигнали</w:t>
      </w:r>
      <w:r>
        <w:rPr>
          <w:color w:val="231F20"/>
        </w:rPr>
        <w:t>зацией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пожаре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начале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установки в помещение диспетчерской. Регламент </w:t>
      </w:r>
      <w:r>
        <w:rPr>
          <w:color w:val="231F20"/>
          <w:w w:val="95"/>
        </w:rPr>
        <w:t xml:space="preserve">технического обслуживания автоматической </w:t>
      </w:r>
      <w:r>
        <w:rPr>
          <w:color w:val="231F20"/>
        </w:rPr>
        <w:t>установки порошкового пожаротушения:</w:t>
      </w:r>
    </w:p>
    <w:p w14:paraId="251B6E17" w14:textId="4F1658B8" w:rsidR="0098578B" w:rsidRDefault="005424B1" w:rsidP="00C011A8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left="200" w:right="238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Осмотр установки на предмет отсутствия на </w:t>
      </w:r>
      <w:r>
        <w:rPr>
          <w:color w:val="231F20"/>
          <w:sz w:val="20"/>
        </w:rPr>
        <w:t>корпусах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мембранах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модулей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пожаротуше</w:t>
      </w:r>
      <w:r>
        <w:rPr>
          <w:color w:val="231F20"/>
          <w:w w:val="95"/>
          <w:sz w:val="20"/>
        </w:rPr>
        <w:t xml:space="preserve">ния трещин, </w:t>
      </w:r>
      <w:r>
        <w:rPr>
          <w:color w:val="231F20"/>
          <w:w w:val="95"/>
          <w:sz w:val="20"/>
        </w:rPr>
        <w:lastRenderedPageBreak/>
        <w:t xml:space="preserve">сквозных отверстий, целостность </w:t>
      </w:r>
      <w:r>
        <w:rPr>
          <w:color w:val="231F20"/>
          <w:sz w:val="20"/>
        </w:rPr>
        <w:t xml:space="preserve">насадки-распылителя и пломбовых наклеек проводится ежемесячно. При обнаружении вмятин и повреждений модуль необходимо </w:t>
      </w:r>
      <w:r>
        <w:rPr>
          <w:color w:val="231F20"/>
          <w:spacing w:val="-2"/>
          <w:sz w:val="20"/>
        </w:rPr>
        <w:t>заменить.</w:t>
      </w:r>
    </w:p>
    <w:p w14:paraId="285B31C9" w14:textId="60853055" w:rsidR="0098578B" w:rsidRDefault="005424B1" w:rsidP="00C011A8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left="200" w:right="238" w:firstLine="0"/>
        <w:jc w:val="left"/>
        <w:rPr>
          <w:sz w:val="20"/>
        </w:rPr>
      </w:pPr>
      <w:r>
        <w:rPr>
          <w:color w:val="231F20"/>
          <w:sz w:val="20"/>
        </w:rPr>
        <w:t>Очистка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корпуса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модуля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пыли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грязи </w:t>
      </w:r>
      <w:r>
        <w:rPr>
          <w:color w:val="231F20"/>
          <w:w w:val="95"/>
          <w:sz w:val="20"/>
        </w:rPr>
        <w:t xml:space="preserve">увлажненной ветошью проводится по </w:t>
      </w:r>
      <w:r w:rsidR="00C0477D">
        <w:rPr>
          <w:color w:val="231F20"/>
          <w:w w:val="95"/>
          <w:sz w:val="20"/>
        </w:rPr>
        <w:t>необходимости</w:t>
      </w:r>
      <w:r>
        <w:rPr>
          <w:color w:val="231F20"/>
          <w:spacing w:val="-2"/>
          <w:sz w:val="20"/>
        </w:rPr>
        <w:t>.</w:t>
      </w:r>
    </w:p>
    <w:p w14:paraId="69CC5D97" w14:textId="77777777" w:rsidR="00460079" w:rsidRPr="00460079" w:rsidRDefault="005424B1" w:rsidP="006D1BFD">
      <w:pPr>
        <w:pStyle w:val="a5"/>
        <w:numPr>
          <w:ilvl w:val="0"/>
          <w:numId w:val="19"/>
        </w:numPr>
        <w:tabs>
          <w:tab w:val="left" w:pos="645"/>
        </w:tabs>
        <w:spacing w:before="81" w:line="266" w:lineRule="auto"/>
        <w:ind w:left="200" w:right="401" w:firstLine="0"/>
        <w:jc w:val="left"/>
        <w:rPr>
          <w:sz w:val="20"/>
        </w:rPr>
      </w:pPr>
      <w:r w:rsidRPr="00460079">
        <w:rPr>
          <w:color w:val="231F20"/>
          <w:w w:val="95"/>
          <w:sz w:val="20"/>
        </w:rPr>
        <w:t xml:space="preserve">Проверка электрических соединений </w:t>
      </w:r>
      <w:r w:rsidRPr="00460079">
        <w:rPr>
          <w:color w:val="231F20"/>
          <w:spacing w:val="-2"/>
          <w:sz w:val="20"/>
        </w:rPr>
        <w:t>и</w:t>
      </w:r>
      <w:r w:rsidRPr="00460079">
        <w:rPr>
          <w:color w:val="231F20"/>
          <w:spacing w:val="-10"/>
          <w:sz w:val="20"/>
        </w:rPr>
        <w:t xml:space="preserve"> </w:t>
      </w:r>
      <w:r w:rsidRPr="00460079">
        <w:rPr>
          <w:color w:val="231F20"/>
          <w:spacing w:val="-2"/>
          <w:sz w:val="20"/>
        </w:rPr>
        <w:t>заземления</w:t>
      </w:r>
      <w:r w:rsidRPr="00460079">
        <w:rPr>
          <w:color w:val="231F20"/>
          <w:spacing w:val="-9"/>
          <w:sz w:val="20"/>
        </w:rPr>
        <w:t xml:space="preserve"> </w:t>
      </w:r>
      <w:r w:rsidRPr="00460079">
        <w:rPr>
          <w:color w:val="231F20"/>
          <w:spacing w:val="-2"/>
          <w:sz w:val="20"/>
        </w:rPr>
        <w:t>проводится</w:t>
      </w:r>
      <w:r w:rsidRPr="00460079">
        <w:rPr>
          <w:color w:val="231F20"/>
          <w:spacing w:val="-10"/>
          <w:sz w:val="20"/>
        </w:rPr>
        <w:t xml:space="preserve"> </w:t>
      </w:r>
      <w:r w:rsidRPr="00460079">
        <w:rPr>
          <w:color w:val="231F20"/>
          <w:spacing w:val="-2"/>
          <w:sz w:val="20"/>
        </w:rPr>
        <w:t>ежемесячно.</w:t>
      </w:r>
    </w:p>
    <w:p w14:paraId="6C6BDA13" w14:textId="1CF478D6" w:rsidR="0098578B" w:rsidRPr="00460079" w:rsidRDefault="005424B1" w:rsidP="006D1BFD">
      <w:pPr>
        <w:pStyle w:val="a5"/>
        <w:numPr>
          <w:ilvl w:val="0"/>
          <w:numId w:val="19"/>
        </w:numPr>
        <w:tabs>
          <w:tab w:val="left" w:pos="645"/>
        </w:tabs>
        <w:spacing w:before="81" w:line="266" w:lineRule="auto"/>
        <w:ind w:left="200" w:right="401" w:firstLine="0"/>
        <w:jc w:val="left"/>
        <w:rPr>
          <w:sz w:val="20"/>
        </w:rPr>
      </w:pPr>
      <w:r w:rsidRPr="00460079">
        <w:rPr>
          <w:color w:val="231F20"/>
          <w:sz w:val="20"/>
        </w:rPr>
        <w:t>Контроль</w:t>
      </w:r>
      <w:r w:rsidRPr="00460079">
        <w:rPr>
          <w:color w:val="231F20"/>
          <w:spacing w:val="-12"/>
          <w:sz w:val="20"/>
        </w:rPr>
        <w:t xml:space="preserve"> </w:t>
      </w:r>
      <w:r w:rsidRPr="00460079">
        <w:rPr>
          <w:color w:val="231F20"/>
          <w:sz w:val="20"/>
        </w:rPr>
        <w:t>основного</w:t>
      </w:r>
      <w:r w:rsidRPr="00460079">
        <w:rPr>
          <w:color w:val="231F20"/>
          <w:spacing w:val="-11"/>
          <w:sz w:val="20"/>
        </w:rPr>
        <w:t xml:space="preserve"> </w:t>
      </w:r>
      <w:r w:rsidRPr="00460079">
        <w:rPr>
          <w:color w:val="231F20"/>
          <w:sz w:val="20"/>
        </w:rPr>
        <w:t>и</w:t>
      </w:r>
      <w:r w:rsidRPr="00460079">
        <w:rPr>
          <w:color w:val="231F20"/>
          <w:spacing w:val="-12"/>
          <w:sz w:val="20"/>
        </w:rPr>
        <w:t xml:space="preserve"> </w:t>
      </w:r>
      <w:r w:rsidRPr="00460079">
        <w:rPr>
          <w:color w:val="231F20"/>
          <w:sz w:val="20"/>
        </w:rPr>
        <w:t>резервного</w:t>
      </w:r>
      <w:r w:rsidRPr="00460079">
        <w:rPr>
          <w:color w:val="231F20"/>
          <w:spacing w:val="-11"/>
          <w:sz w:val="20"/>
        </w:rPr>
        <w:t xml:space="preserve"> </w:t>
      </w:r>
      <w:r w:rsidR="00C0477D" w:rsidRPr="00460079">
        <w:rPr>
          <w:color w:val="231F20"/>
          <w:sz w:val="20"/>
        </w:rPr>
        <w:t>источников</w:t>
      </w:r>
      <w:r w:rsidRPr="00460079">
        <w:rPr>
          <w:color w:val="231F20"/>
          <w:spacing w:val="-5"/>
          <w:sz w:val="20"/>
        </w:rPr>
        <w:t xml:space="preserve"> </w:t>
      </w:r>
      <w:r w:rsidRPr="00460079">
        <w:rPr>
          <w:color w:val="231F20"/>
          <w:sz w:val="20"/>
        </w:rPr>
        <w:t>питания,</w:t>
      </w:r>
      <w:r w:rsidRPr="00460079">
        <w:rPr>
          <w:color w:val="231F20"/>
          <w:spacing w:val="-5"/>
          <w:sz w:val="20"/>
        </w:rPr>
        <w:t xml:space="preserve"> </w:t>
      </w:r>
      <w:r w:rsidRPr="00460079">
        <w:rPr>
          <w:color w:val="231F20"/>
          <w:sz w:val="20"/>
        </w:rPr>
        <w:t>проверка</w:t>
      </w:r>
      <w:r w:rsidRPr="00460079">
        <w:rPr>
          <w:color w:val="231F20"/>
          <w:spacing w:val="-5"/>
          <w:sz w:val="20"/>
        </w:rPr>
        <w:t xml:space="preserve"> </w:t>
      </w:r>
      <w:r w:rsidRPr="00460079">
        <w:rPr>
          <w:color w:val="231F20"/>
          <w:sz w:val="20"/>
        </w:rPr>
        <w:t xml:space="preserve">автоматического переключения питания с рабочего ввода на резервный и обратно проводятся </w:t>
      </w:r>
      <w:r w:rsidR="00C0477D" w:rsidRPr="00460079">
        <w:rPr>
          <w:color w:val="231F20"/>
          <w:sz w:val="20"/>
        </w:rPr>
        <w:t>ежемесячно</w:t>
      </w:r>
      <w:r w:rsidRPr="00460079">
        <w:rPr>
          <w:color w:val="231F20"/>
          <w:spacing w:val="-2"/>
          <w:sz w:val="20"/>
        </w:rPr>
        <w:t>.</w:t>
      </w:r>
    </w:p>
    <w:p w14:paraId="0099FA2D" w14:textId="69ADE64E" w:rsidR="0098578B" w:rsidRDefault="005424B1" w:rsidP="00C011A8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401" w:firstLine="0"/>
        <w:jc w:val="left"/>
        <w:rPr>
          <w:sz w:val="20"/>
        </w:rPr>
      </w:pPr>
      <w:r>
        <w:rPr>
          <w:color w:val="231F20"/>
          <w:sz w:val="20"/>
        </w:rPr>
        <w:t>Проверка работоспособности системы в ручном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(местном,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дистанционном)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автома</w:t>
      </w:r>
      <w:r>
        <w:rPr>
          <w:color w:val="231F20"/>
          <w:spacing w:val="-2"/>
          <w:sz w:val="20"/>
        </w:rPr>
        <w:t>тическом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режимах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проводится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sz w:val="20"/>
        </w:rPr>
        <w:t>ежемесячно.</w:t>
      </w:r>
    </w:p>
    <w:p w14:paraId="2E1F39C9" w14:textId="4BF43387" w:rsidR="0098578B" w:rsidRDefault="005424B1" w:rsidP="00C011A8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401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 xml:space="preserve">Проверка работоспособности составных </w:t>
      </w:r>
      <w:r>
        <w:rPr>
          <w:color w:val="231F20"/>
          <w:sz w:val="20"/>
        </w:rPr>
        <w:t xml:space="preserve">частей установки (технологической части, </w:t>
      </w:r>
      <w:r>
        <w:rPr>
          <w:color w:val="231F20"/>
          <w:spacing w:val="-2"/>
          <w:sz w:val="20"/>
        </w:rPr>
        <w:t>элек</w:t>
      </w:r>
      <w:r>
        <w:rPr>
          <w:color w:val="231F20"/>
          <w:spacing w:val="-2"/>
          <w:sz w:val="20"/>
        </w:rPr>
        <w:t>тротехнической части, сигнализацион</w:t>
      </w:r>
      <w:r>
        <w:rPr>
          <w:color w:val="231F20"/>
          <w:sz w:val="20"/>
        </w:rPr>
        <w:t>ной части) проводится ежемесячно.</w:t>
      </w:r>
    </w:p>
    <w:p w14:paraId="7EF898A7" w14:textId="11663EC5" w:rsidR="0098578B" w:rsidRDefault="005424B1" w:rsidP="00C011A8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401" w:firstLine="0"/>
        <w:jc w:val="left"/>
        <w:rPr>
          <w:sz w:val="20"/>
        </w:rPr>
      </w:pPr>
      <w:r>
        <w:rPr>
          <w:color w:val="231F20"/>
          <w:sz w:val="20"/>
        </w:rPr>
        <w:t xml:space="preserve">Проверка работоспособности системы с </w:t>
      </w:r>
      <w:r>
        <w:rPr>
          <w:color w:val="231F20"/>
          <w:spacing w:val="-2"/>
          <w:sz w:val="20"/>
        </w:rPr>
        <w:t>составлением «Акта проверки работоспособ</w:t>
      </w:r>
      <w:r>
        <w:rPr>
          <w:color w:val="231F20"/>
          <w:sz w:val="20"/>
        </w:rPr>
        <w:t xml:space="preserve">ности систем и средств противопожарной защиты объекта. Система автоматического порошкового пожаротушения» проводится </w:t>
      </w:r>
      <w:r>
        <w:rPr>
          <w:color w:val="231F20"/>
          <w:spacing w:val="-2"/>
          <w:sz w:val="20"/>
        </w:rPr>
        <w:t>ежеквартально.</w:t>
      </w:r>
    </w:p>
    <w:p w14:paraId="220532B2" w14:textId="1A82B454" w:rsidR="0098578B" w:rsidRDefault="005424B1" w:rsidP="00C011A8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401" w:firstLine="0"/>
        <w:jc w:val="left"/>
        <w:rPr>
          <w:sz w:val="20"/>
        </w:rPr>
      </w:pPr>
      <w:r>
        <w:rPr>
          <w:color w:val="231F20"/>
          <w:sz w:val="20"/>
        </w:rPr>
        <w:t xml:space="preserve">Проверка работоспособности </w:t>
      </w:r>
      <w:r w:rsidR="00C0477D">
        <w:rPr>
          <w:color w:val="231F20"/>
          <w:sz w:val="20"/>
        </w:rPr>
        <w:t>электроуправления</w:t>
      </w:r>
      <w:r>
        <w:rPr>
          <w:color w:val="231F20"/>
          <w:sz w:val="20"/>
        </w:rPr>
        <w:t xml:space="preserve"> инженерными системами зда</w:t>
      </w:r>
      <w:r>
        <w:rPr>
          <w:color w:val="231F20"/>
          <w:spacing w:val="-2"/>
          <w:sz w:val="20"/>
        </w:rPr>
        <w:t xml:space="preserve">ния при возникновении пожара проводится </w:t>
      </w:r>
      <w:r>
        <w:rPr>
          <w:color w:val="231F20"/>
          <w:sz w:val="20"/>
        </w:rPr>
        <w:t>1 раз в 6 месяцев.</w:t>
      </w:r>
    </w:p>
    <w:p w14:paraId="3C76A7D0" w14:textId="77777777" w:rsidR="0098578B" w:rsidRDefault="005424B1" w:rsidP="00C011A8">
      <w:pPr>
        <w:pStyle w:val="a5"/>
        <w:numPr>
          <w:ilvl w:val="0"/>
          <w:numId w:val="19"/>
        </w:numPr>
        <w:tabs>
          <w:tab w:val="left" w:pos="406"/>
        </w:tabs>
        <w:spacing w:before="1" w:line="266" w:lineRule="auto"/>
        <w:ind w:left="200" w:right="401" w:firstLine="0"/>
        <w:jc w:val="left"/>
        <w:rPr>
          <w:sz w:val="20"/>
        </w:rPr>
      </w:pPr>
      <w:r>
        <w:rPr>
          <w:color w:val="231F20"/>
          <w:sz w:val="20"/>
        </w:rPr>
        <w:t xml:space="preserve">Измерение сопротивления защитного и </w:t>
      </w:r>
      <w:r>
        <w:rPr>
          <w:color w:val="231F20"/>
          <w:spacing w:val="-2"/>
          <w:sz w:val="20"/>
        </w:rPr>
        <w:t>рабочего заземлений проводится ежегодно.</w:t>
      </w:r>
    </w:p>
    <w:p w14:paraId="2CAB63D8" w14:textId="66A4E422" w:rsidR="0098578B" w:rsidRDefault="005424B1" w:rsidP="00A45DD1">
      <w:pPr>
        <w:pStyle w:val="a5"/>
        <w:numPr>
          <w:ilvl w:val="0"/>
          <w:numId w:val="19"/>
        </w:numPr>
        <w:tabs>
          <w:tab w:val="left" w:pos="518"/>
        </w:tabs>
        <w:spacing w:line="266" w:lineRule="auto"/>
        <w:ind w:left="200" w:right="401" w:firstLine="0"/>
        <w:jc w:val="left"/>
      </w:pPr>
      <w:r w:rsidRPr="00460079">
        <w:rPr>
          <w:color w:val="231F20"/>
          <w:spacing w:val="-2"/>
          <w:sz w:val="20"/>
        </w:rPr>
        <w:t>Измерение</w:t>
      </w:r>
      <w:r w:rsidRPr="00460079">
        <w:rPr>
          <w:color w:val="231F20"/>
          <w:spacing w:val="-5"/>
          <w:sz w:val="20"/>
        </w:rPr>
        <w:t xml:space="preserve"> </w:t>
      </w:r>
      <w:r w:rsidRPr="00460079">
        <w:rPr>
          <w:color w:val="231F20"/>
          <w:spacing w:val="-2"/>
          <w:sz w:val="20"/>
        </w:rPr>
        <w:t>сопротивления</w:t>
      </w:r>
      <w:r w:rsidRPr="00460079">
        <w:rPr>
          <w:color w:val="231F20"/>
          <w:spacing w:val="-5"/>
          <w:sz w:val="20"/>
        </w:rPr>
        <w:t xml:space="preserve"> </w:t>
      </w:r>
      <w:r w:rsidRPr="00460079">
        <w:rPr>
          <w:color w:val="231F20"/>
          <w:spacing w:val="-2"/>
          <w:sz w:val="20"/>
        </w:rPr>
        <w:t xml:space="preserve">изоляции </w:t>
      </w:r>
      <w:r w:rsidRPr="00460079">
        <w:rPr>
          <w:color w:val="231F20"/>
          <w:sz w:val="20"/>
        </w:rPr>
        <w:t>электрических цепей проводится 1 раз</w:t>
      </w:r>
      <w:r w:rsidR="00460079">
        <w:rPr>
          <w:color w:val="231F20"/>
          <w:sz w:val="20"/>
        </w:rPr>
        <w:t xml:space="preserve"> </w:t>
      </w:r>
      <w:r w:rsidRPr="00460079">
        <w:rPr>
          <w:color w:val="231F20"/>
          <w:sz w:val="20"/>
          <w:szCs w:val="20"/>
        </w:rPr>
        <w:t>в</w:t>
      </w:r>
      <w:r w:rsidRPr="00460079">
        <w:rPr>
          <w:color w:val="231F20"/>
          <w:spacing w:val="-2"/>
          <w:sz w:val="20"/>
          <w:szCs w:val="20"/>
        </w:rPr>
        <w:t xml:space="preserve"> </w:t>
      </w:r>
      <w:r w:rsidRPr="00460079">
        <w:rPr>
          <w:color w:val="231F20"/>
          <w:sz w:val="20"/>
          <w:szCs w:val="20"/>
        </w:rPr>
        <w:t>3</w:t>
      </w:r>
      <w:r w:rsidRPr="00460079">
        <w:rPr>
          <w:color w:val="231F20"/>
          <w:spacing w:val="-2"/>
          <w:sz w:val="20"/>
          <w:szCs w:val="20"/>
        </w:rPr>
        <w:t xml:space="preserve"> года.</w:t>
      </w:r>
    </w:p>
    <w:p w14:paraId="25FCB836" w14:textId="3D745F78" w:rsidR="0098578B" w:rsidRPr="00C011A8" w:rsidRDefault="005424B1" w:rsidP="00C011A8">
      <w:pPr>
        <w:pStyle w:val="a5"/>
        <w:numPr>
          <w:ilvl w:val="0"/>
          <w:numId w:val="19"/>
        </w:numPr>
        <w:tabs>
          <w:tab w:val="left" w:pos="518"/>
        </w:tabs>
        <w:spacing w:before="25" w:line="266" w:lineRule="auto"/>
        <w:ind w:left="200" w:right="401" w:firstLine="0"/>
        <w:jc w:val="left"/>
        <w:rPr>
          <w:sz w:val="20"/>
          <w:szCs w:val="20"/>
        </w:rPr>
      </w:pPr>
      <w:r w:rsidRPr="00C011A8">
        <w:rPr>
          <w:color w:val="231F20"/>
          <w:spacing w:val="-2"/>
          <w:sz w:val="20"/>
        </w:rPr>
        <w:t>Замена</w:t>
      </w:r>
      <w:r w:rsidRPr="00C011A8">
        <w:rPr>
          <w:color w:val="231F20"/>
          <w:spacing w:val="-3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аккумуляторных</w:t>
      </w:r>
      <w:r w:rsidRPr="00C011A8">
        <w:rPr>
          <w:color w:val="231F20"/>
          <w:spacing w:val="-3"/>
          <w:sz w:val="20"/>
        </w:rPr>
        <w:t xml:space="preserve"> </w:t>
      </w:r>
      <w:r w:rsidRPr="00C011A8">
        <w:rPr>
          <w:color w:val="231F20"/>
          <w:spacing w:val="-2"/>
          <w:sz w:val="20"/>
        </w:rPr>
        <w:t>батарей</w:t>
      </w:r>
      <w:r w:rsidRPr="00C011A8">
        <w:rPr>
          <w:color w:val="231F20"/>
          <w:spacing w:val="-3"/>
          <w:sz w:val="20"/>
        </w:rPr>
        <w:t xml:space="preserve"> </w:t>
      </w:r>
      <w:r w:rsidR="00C0477D" w:rsidRPr="00C011A8">
        <w:rPr>
          <w:color w:val="231F20"/>
          <w:spacing w:val="-2"/>
          <w:sz w:val="20"/>
        </w:rPr>
        <w:t>резервных</w:t>
      </w:r>
      <w:r w:rsidRPr="00C011A8">
        <w:rPr>
          <w:color w:val="231F20"/>
          <w:sz w:val="20"/>
        </w:rPr>
        <w:t xml:space="preserve"> источников питания проводится 1 раз</w:t>
      </w:r>
      <w:r w:rsidR="00C011A8">
        <w:rPr>
          <w:color w:val="231F20"/>
          <w:sz w:val="20"/>
        </w:rPr>
        <w:t xml:space="preserve"> </w:t>
      </w:r>
      <w:r w:rsidRPr="00C011A8">
        <w:rPr>
          <w:color w:val="231F20"/>
          <w:sz w:val="20"/>
          <w:szCs w:val="20"/>
        </w:rPr>
        <w:t>в</w:t>
      </w:r>
      <w:r w:rsidRPr="00C011A8">
        <w:rPr>
          <w:color w:val="231F20"/>
          <w:spacing w:val="-4"/>
          <w:sz w:val="20"/>
          <w:szCs w:val="20"/>
        </w:rPr>
        <w:t xml:space="preserve"> </w:t>
      </w:r>
      <w:r w:rsidRPr="00C011A8">
        <w:rPr>
          <w:color w:val="231F20"/>
          <w:sz w:val="20"/>
          <w:szCs w:val="20"/>
        </w:rPr>
        <w:t>5</w:t>
      </w:r>
      <w:r w:rsidRPr="00C011A8">
        <w:rPr>
          <w:color w:val="231F20"/>
          <w:spacing w:val="-2"/>
          <w:sz w:val="20"/>
          <w:szCs w:val="20"/>
        </w:rPr>
        <w:t xml:space="preserve"> </w:t>
      </w:r>
      <w:r w:rsidRPr="00C011A8">
        <w:rPr>
          <w:color w:val="231F20"/>
          <w:spacing w:val="-4"/>
          <w:sz w:val="20"/>
          <w:szCs w:val="20"/>
        </w:rPr>
        <w:t>лет.</w:t>
      </w:r>
    </w:p>
    <w:p w14:paraId="6B33C748" w14:textId="597C940A" w:rsidR="0098578B" w:rsidRDefault="005424B1" w:rsidP="00C011A8">
      <w:pPr>
        <w:pStyle w:val="a5"/>
        <w:numPr>
          <w:ilvl w:val="0"/>
          <w:numId w:val="19"/>
        </w:numPr>
        <w:tabs>
          <w:tab w:val="left" w:pos="518"/>
        </w:tabs>
        <w:spacing w:before="26" w:line="266" w:lineRule="auto"/>
        <w:ind w:left="200" w:right="401" w:firstLine="0"/>
        <w:jc w:val="left"/>
        <w:rPr>
          <w:sz w:val="20"/>
        </w:rPr>
      </w:pPr>
      <w:r>
        <w:rPr>
          <w:color w:val="231F20"/>
          <w:sz w:val="20"/>
        </w:rPr>
        <w:t>Проверка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качества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огнетушащего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порошка в течение всего срока службы модулей</w:t>
      </w:r>
    </w:p>
    <w:p w14:paraId="3C7102ED" w14:textId="77777777" w:rsidR="0098578B" w:rsidRDefault="005424B1" w:rsidP="00C011A8">
      <w:pPr>
        <w:pStyle w:val="a3"/>
        <w:ind w:left="200" w:right="401"/>
      </w:pP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требуется.</w:t>
      </w:r>
    </w:p>
    <w:p w14:paraId="568A1BFB" w14:textId="77777777" w:rsidR="0098578B" w:rsidRDefault="0098578B">
      <w:pPr>
        <w:sectPr w:rsidR="0098578B" w:rsidSect="00460079">
          <w:type w:val="continuous"/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0B605CE1" w14:textId="77777777" w:rsidR="0098578B" w:rsidRDefault="0098578B">
      <w:pPr>
        <w:pStyle w:val="a3"/>
        <w:ind w:left="0"/>
      </w:pPr>
    </w:p>
    <w:p w14:paraId="0AD7DE69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1981E7D5" w14:textId="77777777" w:rsidR="00804780" w:rsidRDefault="00804780">
      <w:pPr>
        <w:tabs>
          <w:tab w:val="left" w:pos="3392"/>
        </w:tabs>
        <w:spacing w:before="154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1D57CF31" w14:textId="77777777" w:rsidR="00C011A8" w:rsidRDefault="00C011A8">
      <w:pPr>
        <w:tabs>
          <w:tab w:val="left" w:pos="3392"/>
        </w:tabs>
        <w:spacing w:before="154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167C1E3D" w14:textId="535274CD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4.17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9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текущему</w:t>
      </w:r>
    </w:p>
    <w:p w14:paraId="316570C0" w14:textId="2EBDFB41" w:rsidR="00E654B8" w:rsidRPr="00E654B8" w:rsidRDefault="005424B1" w:rsidP="00E654B8">
      <w:pPr>
        <w:pStyle w:val="3"/>
        <w:spacing w:line="319" w:lineRule="auto"/>
        <w:ind w:right="912"/>
      </w:pPr>
      <w:r>
        <w:rPr>
          <w:color w:val="231F20"/>
        </w:rPr>
        <w:t>ремонту некоторых объектов (элементов)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имущества</w:t>
      </w: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1169"/>
        <w:gridCol w:w="2877"/>
        <w:gridCol w:w="2387"/>
      </w:tblGrid>
      <w:tr w:rsidR="0098578B" w14:paraId="01ED6095" w14:textId="77777777" w:rsidTr="00E654B8">
        <w:trPr>
          <w:trHeight w:val="665"/>
        </w:trPr>
        <w:tc>
          <w:tcPr>
            <w:tcW w:w="539" w:type="dxa"/>
            <w:tcBorders>
              <w:top w:val="single" w:sz="4" w:space="0" w:color="auto"/>
              <w:left w:val="nil"/>
            </w:tcBorders>
          </w:tcPr>
          <w:p w14:paraId="78D2E705" w14:textId="77777777" w:rsidR="0098578B" w:rsidRDefault="005424B1">
            <w:pPr>
              <w:pStyle w:val="TableParagraph"/>
              <w:spacing w:before="25" w:line="208" w:lineRule="auto"/>
              <w:ind w:left="2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4DF5ADF1" w14:textId="77777777" w:rsidR="0098578B" w:rsidRDefault="005424B1">
            <w:pPr>
              <w:pStyle w:val="TableParagraph"/>
              <w:spacing w:before="25" w:line="208" w:lineRule="auto"/>
              <w:ind w:left="22" w:right="202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51ECB98" w14:textId="77777777" w:rsidR="0098578B" w:rsidRDefault="005424B1">
            <w:pPr>
              <w:pStyle w:val="TableParagraph"/>
              <w:spacing w:before="25" w:line="208" w:lineRule="auto"/>
              <w:ind w:left="22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Периодичность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проведения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14:paraId="69756646" w14:textId="77777777" w:rsidR="0098578B" w:rsidRDefault="005424B1">
            <w:pPr>
              <w:pStyle w:val="TableParagraph"/>
              <w:spacing w:before="25" w:line="208" w:lineRule="auto"/>
              <w:ind w:left="21" w:right="75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по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ремонта, объемам, перечню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необходимых работ и их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top w:val="single" w:sz="4" w:space="0" w:color="auto"/>
              <w:right w:val="nil"/>
            </w:tcBorders>
          </w:tcPr>
          <w:p w14:paraId="57E18663" w14:textId="77777777" w:rsidR="0098578B" w:rsidRDefault="005424B1">
            <w:pPr>
              <w:pStyle w:val="TableParagraph"/>
              <w:spacing w:before="25" w:line="208" w:lineRule="auto"/>
              <w:ind w:left="20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лиц, привлекаемых для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выполнения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работы</w:t>
            </w:r>
          </w:p>
        </w:tc>
      </w:tr>
      <w:tr w:rsidR="0098578B" w14:paraId="0A59574A" w14:textId="77777777">
        <w:trPr>
          <w:trHeight w:val="446"/>
        </w:trPr>
        <w:tc>
          <w:tcPr>
            <w:tcW w:w="539" w:type="dxa"/>
            <w:tcBorders>
              <w:left w:val="nil"/>
            </w:tcBorders>
          </w:tcPr>
          <w:p w14:paraId="0A9ED4BA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1</w:t>
            </w:r>
          </w:p>
        </w:tc>
        <w:tc>
          <w:tcPr>
            <w:tcW w:w="1673" w:type="dxa"/>
          </w:tcPr>
          <w:p w14:paraId="0A539794" w14:textId="77777777" w:rsidR="0098578B" w:rsidRDefault="005424B1">
            <w:pPr>
              <w:pStyle w:val="TableParagraph"/>
              <w:spacing w:before="6" w:line="140" w:lineRule="exact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Стены, потолки 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помещениях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общего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пользования</w:t>
            </w:r>
          </w:p>
        </w:tc>
        <w:tc>
          <w:tcPr>
            <w:tcW w:w="1169" w:type="dxa"/>
          </w:tcPr>
          <w:p w14:paraId="43EAAF1F" w14:textId="77777777" w:rsidR="0098578B" w:rsidRDefault="005424B1">
            <w:pPr>
              <w:pStyle w:val="TableParagraph"/>
              <w:spacing w:before="3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1D4D02D9" w14:textId="77777777" w:rsidR="0098578B" w:rsidRDefault="005424B1">
            <w:pPr>
              <w:pStyle w:val="TableParagraph"/>
              <w:spacing w:before="6" w:line="140" w:lineRule="exact"/>
              <w:ind w:left="2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Водоэмульсионная окраска стен и потолков,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масляная окраска деревянных дверных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заполнений (отдельными местами)</w:t>
            </w:r>
          </w:p>
        </w:tc>
        <w:tc>
          <w:tcPr>
            <w:tcW w:w="2387" w:type="dxa"/>
            <w:tcBorders>
              <w:right w:val="nil"/>
            </w:tcBorders>
          </w:tcPr>
          <w:p w14:paraId="2E72EF76" w14:textId="77777777" w:rsidR="0098578B" w:rsidRDefault="005424B1">
            <w:pPr>
              <w:pStyle w:val="TableParagraph"/>
              <w:spacing w:before="20" w:line="208" w:lineRule="auto"/>
              <w:ind w:left="20" w:right="35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Штукатур, маляр строительный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2–4-го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</w:p>
        </w:tc>
      </w:tr>
      <w:tr w:rsidR="0098578B" w14:paraId="54C103FE" w14:textId="77777777">
        <w:trPr>
          <w:trHeight w:val="726"/>
        </w:trPr>
        <w:tc>
          <w:tcPr>
            <w:tcW w:w="539" w:type="dxa"/>
            <w:tcBorders>
              <w:left w:val="nil"/>
            </w:tcBorders>
          </w:tcPr>
          <w:p w14:paraId="2076680F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2</w:t>
            </w:r>
          </w:p>
        </w:tc>
        <w:tc>
          <w:tcPr>
            <w:tcW w:w="1673" w:type="dxa"/>
          </w:tcPr>
          <w:p w14:paraId="7982C76F" w14:textId="77777777" w:rsidR="0098578B" w:rsidRDefault="005424B1">
            <w:pPr>
              <w:pStyle w:val="TableParagraph"/>
              <w:spacing w:before="20" w:line="208" w:lineRule="auto"/>
              <w:ind w:left="2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Покрытие кровли,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козырьков</w:t>
            </w:r>
          </w:p>
        </w:tc>
        <w:tc>
          <w:tcPr>
            <w:tcW w:w="1169" w:type="dxa"/>
          </w:tcPr>
          <w:p w14:paraId="2929F22C" w14:textId="77777777" w:rsidR="0098578B" w:rsidRDefault="005424B1">
            <w:pPr>
              <w:pStyle w:val="TableParagraph"/>
              <w:spacing w:before="3"/>
              <w:ind w:left="22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лет</w:t>
            </w:r>
          </w:p>
        </w:tc>
        <w:tc>
          <w:tcPr>
            <w:tcW w:w="2877" w:type="dxa"/>
          </w:tcPr>
          <w:p w14:paraId="493C5DC5" w14:textId="10A67F58" w:rsidR="0098578B" w:rsidRDefault="005424B1">
            <w:pPr>
              <w:pStyle w:val="TableParagraph"/>
              <w:spacing w:before="20" w:line="208" w:lineRule="auto"/>
              <w:ind w:left="21" w:right="36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 xml:space="preserve">Смена рулонного покрытия кровли, </w:t>
            </w:r>
            <w:r w:rsidR="00C0477D">
              <w:rPr>
                <w:color w:val="231F20"/>
                <w:w w:val="95"/>
                <w:sz w:val="14"/>
              </w:rPr>
              <w:t>козырьков</w:t>
            </w:r>
            <w:r>
              <w:rPr>
                <w:color w:val="231F20"/>
                <w:w w:val="95"/>
                <w:sz w:val="14"/>
              </w:rPr>
              <w:t>, покрытий парапетов, карнизных свесов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(отдельными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местами)</w:t>
            </w:r>
          </w:p>
          <w:p w14:paraId="2BE63BF7" w14:textId="77777777" w:rsidR="0098578B" w:rsidRDefault="005424B1">
            <w:pPr>
              <w:pStyle w:val="TableParagraph"/>
              <w:spacing w:line="140" w:lineRule="exact"/>
              <w:ind w:left="21" w:right="299"/>
              <w:jc w:val="both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Промазка рулонного покрытия готовым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составом (1 раз в 5 лет)</w:t>
            </w:r>
          </w:p>
        </w:tc>
        <w:tc>
          <w:tcPr>
            <w:tcW w:w="2387" w:type="dxa"/>
            <w:tcBorders>
              <w:right w:val="nil"/>
            </w:tcBorders>
          </w:tcPr>
          <w:p w14:paraId="3A972DB3" w14:textId="4680D7CD" w:rsidR="0098578B" w:rsidRDefault="005424B1">
            <w:pPr>
              <w:pStyle w:val="TableParagraph"/>
              <w:spacing w:before="20" w:line="208" w:lineRule="auto"/>
              <w:ind w:left="20" w:right="9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Кровельщик по рулонным кровлям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штучных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 w:rsidR="00C0477D">
              <w:rPr>
                <w:color w:val="231F20"/>
                <w:sz w:val="14"/>
              </w:rPr>
              <w:t>материалов</w:t>
            </w:r>
            <w:r>
              <w:rPr>
                <w:color w:val="231F20"/>
                <w:sz w:val="14"/>
              </w:rPr>
              <w:t xml:space="preserve"> 2–3-го разряда</w:t>
            </w:r>
          </w:p>
        </w:tc>
      </w:tr>
      <w:tr w:rsidR="0098578B" w14:paraId="070D478B" w14:textId="77777777">
        <w:trPr>
          <w:trHeight w:val="1006"/>
        </w:trPr>
        <w:tc>
          <w:tcPr>
            <w:tcW w:w="539" w:type="dxa"/>
            <w:tcBorders>
              <w:left w:val="nil"/>
            </w:tcBorders>
          </w:tcPr>
          <w:p w14:paraId="0BC30A8F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3</w:t>
            </w:r>
          </w:p>
        </w:tc>
        <w:tc>
          <w:tcPr>
            <w:tcW w:w="1673" w:type="dxa"/>
          </w:tcPr>
          <w:p w14:paraId="5478B6E9" w14:textId="77777777" w:rsidR="0098578B" w:rsidRDefault="005424B1">
            <w:pPr>
              <w:pStyle w:val="TableParagraph"/>
              <w:spacing w:before="3"/>
              <w:ind w:left="22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Лифты</w:t>
            </w:r>
          </w:p>
        </w:tc>
        <w:tc>
          <w:tcPr>
            <w:tcW w:w="1169" w:type="dxa"/>
          </w:tcPr>
          <w:p w14:paraId="360DF3DE" w14:textId="77777777" w:rsidR="0098578B" w:rsidRDefault="005424B1">
            <w:pPr>
              <w:pStyle w:val="TableParagraph"/>
              <w:spacing w:before="20" w:line="208" w:lineRule="auto"/>
              <w:ind w:left="22" w:right="319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Ежесуточно,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ежемесячно,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ежегодно</w:t>
            </w:r>
          </w:p>
        </w:tc>
        <w:tc>
          <w:tcPr>
            <w:tcW w:w="5264" w:type="dxa"/>
            <w:gridSpan w:val="2"/>
            <w:tcBorders>
              <w:right w:val="nil"/>
            </w:tcBorders>
          </w:tcPr>
          <w:p w14:paraId="505162B7" w14:textId="77777777" w:rsidR="0098578B" w:rsidRDefault="005424B1">
            <w:pPr>
              <w:pStyle w:val="TableParagraph"/>
              <w:spacing w:before="20" w:line="208" w:lineRule="auto"/>
              <w:ind w:left="2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Система технического обслуживания и ремонта лифтов состоит из следующего: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ежесуточные технические осмотры (ЕТО);</w:t>
            </w:r>
          </w:p>
          <w:p w14:paraId="5D44E2DE" w14:textId="77777777" w:rsidR="0098578B" w:rsidRDefault="005424B1">
            <w:pPr>
              <w:pStyle w:val="TableParagraph"/>
              <w:spacing w:line="133" w:lineRule="exact"/>
              <w:ind w:left="2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месячные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текущие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ремонты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(ТР-</w:t>
            </w:r>
            <w:r>
              <w:rPr>
                <w:color w:val="231F20"/>
                <w:spacing w:val="-5"/>
                <w:w w:val="95"/>
                <w:sz w:val="14"/>
              </w:rPr>
              <w:t>1);</w:t>
            </w:r>
          </w:p>
          <w:p w14:paraId="36C03711" w14:textId="77777777" w:rsidR="0098578B" w:rsidRDefault="005424B1">
            <w:pPr>
              <w:pStyle w:val="TableParagraph"/>
              <w:spacing w:before="7" w:line="208" w:lineRule="auto"/>
              <w:ind w:left="21" w:right="125"/>
              <w:rPr>
                <w:sz w:val="14"/>
              </w:rPr>
            </w:pPr>
            <w:r>
              <w:rPr>
                <w:color w:val="231F20"/>
                <w:sz w:val="14"/>
              </w:rPr>
              <w:t>капитальный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(КР),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продолжительность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циклов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определяется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22011-76 «Лифты пассажирские, больничные и грузовые. Технические условия».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Составляет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для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лифтов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скоростью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движения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м/с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лет</w:t>
            </w:r>
          </w:p>
        </w:tc>
      </w:tr>
    </w:tbl>
    <w:p w14:paraId="58875E75" w14:textId="77777777" w:rsidR="0098578B" w:rsidRDefault="0098578B">
      <w:pPr>
        <w:spacing w:line="208" w:lineRule="auto"/>
        <w:rPr>
          <w:sz w:val="14"/>
        </w:rPr>
      </w:pPr>
    </w:p>
    <w:p w14:paraId="237E5419" w14:textId="6E5BF308" w:rsidR="00C011A8" w:rsidRDefault="00C011A8">
      <w:pPr>
        <w:spacing w:line="208" w:lineRule="auto"/>
        <w:rPr>
          <w:sz w:val="14"/>
        </w:rPr>
        <w:sectPr w:rsidR="00C011A8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406D0A30" w14:textId="77777777" w:rsidR="0098578B" w:rsidRDefault="007129F8">
      <w:pPr>
        <w:spacing w:before="89" w:line="208" w:lineRule="auto"/>
        <w:ind w:left="2683" w:right="122"/>
        <w:rPr>
          <w:rFonts w:ascii="Ubuntu Medium" w:hAnsi="Ubuntu Medium"/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EF774F" wp14:editId="42C0BE95">
                <wp:simplePos x="0" y="0"/>
                <wp:positionH relativeFrom="page">
                  <wp:posOffset>2439035</wp:posOffset>
                </wp:positionH>
                <wp:positionV relativeFrom="page">
                  <wp:posOffset>1026160</wp:posOffset>
                </wp:positionV>
                <wp:extent cx="0" cy="874776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7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4D4B"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05pt,80.8pt" to="192.05pt,7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" strokecolor="#231f20" strokeweight=".5pt">
                <w10:wrap anchorx="page" anchory="page"/>
              </v:line>
            </w:pict>
          </mc:Fallback>
        </mc:AlternateContent>
      </w:r>
      <w:r w:rsidR="005424B1">
        <w:rPr>
          <w:rFonts w:ascii="Ubuntu Medium" w:hAnsi="Ubuntu Medium"/>
          <w:color w:val="231F20"/>
          <w:spacing w:val="-2"/>
          <w:sz w:val="14"/>
        </w:rPr>
        <w:t>При</w:t>
      </w:r>
      <w:r w:rsidR="005424B1">
        <w:rPr>
          <w:rFonts w:ascii="Ubuntu Medium" w:hAnsi="Ubuntu Medium"/>
          <w:color w:val="231F20"/>
          <w:spacing w:val="-3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проведении</w:t>
      </w:r>
      <w:r w:rsidR="005424B1">
        <w:rPr>
          <w:rFonts w:ascii="Ubuntu Medium" w:hAnsi="Ubuntu Medium"/>
          <w:color w:val="231F20"/>
          <w:spacing w:val="-3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ЕТО</w:t>
      </w:r>
      <w:r w:rsidR="005424B1">
        <w:rPr>
          <w:rFonts w:ascii="Ubuntu Medium" w:hAnsi="Ubuntu Medium"/>
          <w:color w:val="231F20"/>
          <w:spacing w:val="-3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ежесуточно</w:t>
      </w:r>
      <w:r w:rsidR="005424B1">
        <w:rPr>
          <w:rFonts w:ascii="Ubuntu Medium" w:hAnsi="Ubuntu Medium"/>
          <w:color w:val="231F20"/>
          <w:spacing w:val="40"/>
          <w:sz w:val="14"/>
        </w:rPr>
        <w:t xml:space="preserve"> </w:t>
      </w:r>
      <w:r w:rsidR="005424B1">
        <w:rPr>
          <w:rFonts w:ascii="Ubuntu Medium" w:hAnsi="Ubuntu Medium"/>
          <w:color w:val="231F20"/>
          <w:spacing w:val="-2"/>
          <w:sz w:val="14"/>
        </w:rPr>
        <w:t>необходимо:</w:t>
      </w:r>
    </w:p>
    <w:p w14:paraId="322CBBBD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2" w:firstLine="0"/>
        <w:rPr>
          <w:sz w:val="14"/>
        </w:rPr>
      </w:pPr>
      <w:r>
        <w:rPr>
          <w:color w:val="231F20"/>
          <w:spacing w:val="-2"/>
          <w:sz w:val="14"/>
        </w:rPr>
        <w:t>ознакомиться с записями предыдущей смены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журнале;</w:t>
      </w:r>
    </w:p>
    <w:p w14:paraId="792B158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173" w:firstLine="0"/>
        <w:rPr>
          <w:sz w:val="14"/>
        </w:rPr>
      </w:pPr>
      <w:r>
        <w:rPr>
          <w:color w:val="231F20"/>
          <w:spacing w:val="-2"/>
          <w:sz w:val="14"/>
        </w:rPr>
        <w:t>проверить исправность замков и контактов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безопасности дверей шахты и кабины;</w:t>
      </w:r>
    </w:p>
    <w:p w14:paraId="04E4D986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sz w:val="14"/>
        </w:rPr>
      </w:pPr>
      <w:r>
        <w:rPr>
          <w:color w:val="231F20"/>
          <w:sz w:val="14"/>
        </w:rPr>
        <w:t>выборочно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менее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чем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7"/>
          <w:sz w:val="14"/>
        </w:rPr>
        <w:t>на</w:t>
      </w:r>
    </w:p>
    <w:p w14:paraId="5A798D45" w14:textId="77777777" w:rsidR="0098578B" w:rsidRDefault="005424B1">
      <w:pPr>
        <w:spacing w:before="7" w:line="208" w:lineRule="auto"/>
        <w:ind w:left="2683" w:right="122"/>
        <w:rPr>
          <w:sz w:val="14"/>
        </w:rPr>
      </w:pPr>
      <w:r>
        <w:rPr>
          <w:color w:val="231F20"/>
          <w:sz w:val="14"/>
        </w:rPr>
        <w:t>3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посадочных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площадках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точность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остановки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кабины при подъеме и спуске;</w:t>
      </w:r>
    </w:p>
    <w:p w14:paraId="042D74A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53" w:firstLine="0"/>
        <w:rPr>
          <w:sz w:val="14"/>
        </w:rPr>
      </w:pPr>
      <w:r>
        <w:rPr>
          <w:color w:val="231F20"/>
          <w:spacing w:val="-2"/>
          <w:sz w:val="14"/>
        </w:rPr>
        <w:t>проверить исправность подвижного пола,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реверса привода дверей;</w:t>
      </w:r>
    </w:p>
    <w:p w14:paraId="5EDFC875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28" w:firstLine="0"/>
        <w:rPr>
          <w:sz w:val="14"/>
        </w:rPr>
      </w:pPr>
      <w:r>
        <w:rPr>
          <w:color w:val="231F20"/>
          <w:sz w:val="14"/>
        </w:rPr>
        <w:t>убедиться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достаточности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освещения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каби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ны</w:t>
      </w:r>
      <w:proofErr w:type="spellEnd"/>
      <w:r>
        <w:rPr>
          <w:color w:val="231F20"/>
          <w:sz w:val="14"/>
        </w:rPr>
        <w:t>, шахты и посадочных площадок, а также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машинного помещения и подходов к нему;</w:t>
      </w:r>
    </w:p>
    <w:p w14:paraId="4A1A2265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jc w:val="both"/>
        <w:rPr>
          <w:sz w:val="14"/>
        </w:rPr>
      </w:pP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исправность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действия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светового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сигнала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«Занято»,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звуковой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световой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сигна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лизации</w:t>
      </w:r>
      <w:proofErr w:type="spellEnd"/>
      <w:r>
        <w:rPr>
          <w:color w:val="231F20"/>
          <w:sz w:val="14"/>
        </w:rPr>
        <w:t xml:space="preserve"> и светового табло;</w:t>
      </w:r>
    </w:p>
    <w:p w14:paraId="67A65A2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rPr>
          <w:sz w:val="14"/>
        </w:rPr>
      </w:pPr>
      <w:r>
        <w:rPr>
          <w:color w:val="231F20"/>
          <w:sz w:val="14"/>
        </w:rPr>
        <w:t>убедиться в наличии Правил пользования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лифтом, предупредительных и указательных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надписей.</w:t>
      </w:r>
    </w:p>
    <w:p w14:paraId="73DC6ADE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pacing w:val="-2"/>
          <w:sz w:val="14"/>
        </w:rPr>
        <w:t>Допущенный к самостоятельной работе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электромеханик ЕТО должен:</w:t>
      </w:r>
    </w:p>
    <w:p w14:paraId="69FCC068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86" w:firstLine="0"/>
        <w:jc w:val="both"/>
        <w:rPr>
          <w:sz w:val="14"/>
        </w:rPr>
      </w:pPr>
      <w:r>
        <w:rPr>
          <w:color w:val="231F20"/>
          <w:sz w:val="14"/>
        </w:rPr>
        <w:t>иметь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общее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представление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устройстве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обслуживаемых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лифтов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лифтовой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диспет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черской</w:t>
      </w:r>
      <w:proofErr w:type="spellEnd"/>
      <w:r>
        <w:rPr>
          <w:color w:val="231F20"/>
          <w:sz w:val="14"/>
        </w:rPr>
        <w:t xml:space="preserve"> сигнализации и связи;</w:t>
      </w:r>
    </w:p>
    <w:p w14:paraId="206E3611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56" w:firstLine="0"/>
        <w:rPr>
          <w:sz w:val="14"/>
        </w:rPr>
      </w:pPr>
      <w:r>
        <w:rPr>
          <w:color w:val="231F20"/>
          <w:sz w:val="14"/>
        </w:rPr>
        <w:t>знать Правила электробезопасности при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эксплуатации электроустановок потребителей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напряжением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000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в</w:t>
      </w:r>
      <w:proofErr w:type="spellEnd"/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объеме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ниже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2-й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квалификационной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группы;</w:t>
      </w:r>
    </w:p>
    <w:p w14:paraId="3F1CED50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sz w:val="14"/>
        </w:rPr>
      </w:pPr>
      <w:r>
        <w:rPr>
          <w:color w:val="231F20"/>
          <w:spacing w:val="-2"/>
          <w:sz w:val="14"/>
        </w:rPr>
        <w:t>знать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pacing w:val="-2"/>
          <w:sz w:val="14"/>
        </w:rPr>
        <w:t>правила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pacing w:val="-2"/>
          <w:sz w:val="14"/>
        </w:rPr>
        <w:t>пользования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pacing w:val="-2"/>
          <w:sz w:val="14"/>
        </w:rPr>
        <w:t>лифтом;</w:t>
      </w:r>
    </w:p>
    <w:p w14:paraId="53C8E64F" w14:textId="17C62EB6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before="7" w:line="208" w:lineRule="auto"/>
        <w:ind w:right="37" w:firstLine="0"/>
        <w:rPr>
          <w:sz w:val="14"/>
        </w:rPr>
      </w:pPr>
      <w:r>
        <w:rPr>
          <w:color w:val="231F20"/>
          <w:spacing w:val="-2"/>
          <w:sz w:val="14"/>
        </w:rPr>
        <w:t xml:space="preserve">знать назначение аппаратов управления, </w:t>
      </w:r>
      <w:r w:rsidR="00C0477D">
        <w:rPr>
          <w:color w:val="231F20"/>
          <w:spacing w:val="-2"/>
          <w:sz w:val="14"/>
        </w:rPr>
        <w:t>расположенных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кабине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лифта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посадочных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площадках, и уметь ими пользоваться;</w:t>
      </w:r>
    </w:p>
    <w:p w14:paraId="5D385324" w14:textId="78CEF916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firstLine="0"/>
        <w:jc w:val="both"/>
        <w:rPr>
          <w:sz w:val="14"/>
        </w:rPr>
      </w:pPr>
      <w:r>
        <w:rPr>
          <w:color w:val="231F20"/>
          <w:sz w:val="14"/>
        </w:rPr>
        <w:t>знать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назначение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уметь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пользоваться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световой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звуковой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сигнализацией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переговорной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связью;</w:t>
      </w:r>
    </w:p>
    <w:p w14:paraId="54DA823D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70" w:firstLine="0"/>
        <w:rPr>
          <w:sz w:val="14"/>
        </w:rPr>
      </w:pPr>
      <w:r>
        <w:rPr>
          <w:color w:val="231F20"/>
          <w:spacing w:val="-2"/>
          <w:sz w:val="14"/>
        </w:rPr>
        <w:t xml:space="preserve">знать назначение и расположение </w:t>
      </w:r>
      <w:proofErr w:type="spellStart"/>
      <w:r>
        <w:rPr>
          <w:color w:val="231F20"/>
          <w:spacing w:val="-2"/>
          <w:sz w:val="14"/>
        </w:rPr>
        <w:t>предохра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нительных</w:t>
      </w:r>
      <w:proofErr w:type="spellEnd"/>
      <w:r>
        <w:rPr>
          <w:color w:val="231F20"/>
          <w:sz w:val="14"/>
        </w:rPr>
        <w:t xml:space="preserve"> устройств лифта, уметь включать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4"/>
          <w:sz w:val="14"/>
        </w:rPr>
        <w:t>их;</w:t>
      </w:r>
    </w:p>
    <w:p w14:paraId="5DC34928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01" w:firstLine="0"/>
        <w:rPr>
          <w:sz w:val="14"/>
        </w:rPr>
      </w:pPr>
      <w:r>
        <w:rPr>
          <w:color w:val="231F20"/>
          <w:spacing w:val="-2"/>
          <w:sz w:val="14"/>
        </w:rPr>
        <w:t>уметь безопасно эвакуировать пассажиров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из остановившейся кабины лифта;</w:t>
      </w:r>
    </w:p>
    <w:p w14:paraId="27DA6C0F" w14:textId="160BD98B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9" w:firstLine="0"/>
        <w:rPr>
          <w:sz w:val="14"/>
        </w:rPr>
      </w:pPr>
      <w:r>
        <w:rPr>
          <w:color w:val="231F20"/>
          <w:spacing w:val="-2"/>
          <w:sz w:val="14"/>
        </w:rPr>
        <w:t xml:space="preserve">уметь оказать первую доврачебную </w:t>
      </w:r>
      <w:r w:rsidR="00C0477D">
        <w:rPr>
          <w:color w:val="231F20"/>
          <w:spacing w:val="-2"/>
          <w:sz w:val="14"/>
        </w:rPr>
        <w:t>медицинскую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помощь;</w:t>
      </w:r>
    </w:p>
    <w:p w14:paraId="01703DD7" w14:textId="77777777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40" w:firstLine="0"/>
        <w:rPr>
          <w:sz w:val="14"/>
        </w:rPr>
      </w:pPr>
      <w:r>
        <w:rPr>
          <w:color w:val="231F20"/>
          <w:spacing w:val="-2"/>
          <w:sz w:val="14"/>
        </w:rPr>
        <w:t>знать требования пожарной безопасности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 уметь пользоваться противопожарными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средствами.</w:t>
      </w:r>
    </w:p>
    <w:p w14:paraId="4A011209" w14:textId="3902AC0F" w:rsidR="0098578B" w:rsidRDefault="005424B1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3" w:firstLine="0"/>
        <w:rPr>
          <w:sz w:val="14"/>
        </w:rPr>
      </w:pPr>
      <w:r>
        <w:rPr>
          <w:color w:val="231F20"/>
          <w:sz w:val="14"/>
        </w:rPr>
        <w:t>Кроме того, электромеханик ЕТО должен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уметь производить ежесуточный осмотр лифта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(ЕТО) и проверять исправность действия </w:t>
      </w:r>
      <w:r w:rsidR="00C0477D">
        <w:rPr>
          <w:color w:val="231F20"/>
          <w:sz w:val="14"/>
        </w:rPr>
        <w:t>замков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дверей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шахты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кабины,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контактов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дверей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шахты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кабины,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подпольного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контакта,</w:t>
      </w:r>
      <w:r>
        <w:rPr>
          <w:color w:val="231F20"/>
          <w:spacing w:val="-4"/>
          <w:sz w:val="14"/>
        </w:rPr>
        <w:t xml:space="preserve"> </w:t>
      </w:r>
      <w:r w:rsidR="00C0477D">
        <w:rPr>
          <w:color w:val="231F20"/>
          <w:sz w:val="14"/>
        </w:rPr>
        <w:t>световой</w:t>
      </w:r>
      <w:r>
        <w:rPr>
          <w:color w:val="231F20"/>
          <w:sz w:val="14"/>
        </w:rPr>
        <w:t xml:space="preserve"> и звуковой сигнализации и переговорной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связи.</w:t>
      </w:r>
    </w:p>
    <w:p w14:paraId="261DAE33" w14:textId="77777777" w:rsidR="0098578B" w:rsidRDefault="005424B1">
      <w:pPr>
        <w:spacing w:before="141" w:line="208" w:lineRule="auto"/>
        <w:ind w:left="2683" w:right="458"/>
        <w:rPr>
          <w:rFonts w:ascii="Ubuntu Medium" w:hAnsi="Ubuntu Medium"/>
          <w:sz w:val="14"/>
        </w:rPr>
      </w:pPr>
      <w:r>
        <w:rPr>
          <w:rFonts w:ascii="Ubuntu Medium" w:hAnsi="Ubuntu Medium"/>
          <w:color w:val="231F20"/>
          <w:spacing w:val="-2"/>
          <w:sz w:val="14"/>
        </w:rPr>
        <w:t>Состав</w:t>
      </w:r>
      <w:r>
        <w:rPr>
          <w:rFonts w:ascii="Ubuntu Medium" w:hAnsi="Ubuntu Medium"/>
          <w:color w:val="231F20"/>
          <w:spacing w:val="-4"/>
          <w:sz w:val="14"/>
        </w:rPr>
        <w:t xml:space="preserve"> </w:t>
      </w:r>
      <w:r>
        <w:rPr>
          <w:rFonts w:ascii="Ubuntu Medium" w:hAnsi="Ubuntu Medium"/>
          <w:color w:val="231F20"/>
          <w:spacing w:val="-2"/>
          <w:sz w:val="14"/>
        </w:rPr>
        <w:t>ежемесячных</w:t>
      </w:r>
      <w:r>
        <w:rPr>
          <w:rFonts w:ascii="Ubuntu Medium" w:hAnsi="Ubuntu Medium"/>
          <w:color w:val="231F20"/>
          <w:spacing w:val="-4"/>
          <w:sz w:val="14"/>
        </w:rPr>
        <w:t xml:space="preserve"> </w:t>
      </w:r>
      <w:r>
        <w:rPr>
          <w:rFonts w:ascii="Ubuntu Medium" w:hAnsi="Ubuntu Medium"/>
          <w:color w:val="231F20"/>
          <w:spacing w:val="-2"/>
          <w:sz w:val="14"/>
        </w:rPr>
        <w:t>работ,</w:t>
      </w:r>
      <w:r>
        <w:rPr>
          <w:rFonts w:ascii="Ubuntu Medium" w:hAnsi="Ubuntu Medium"/>
          <w:color w:val="231F20"/>
          <w:spacing w:val="-4"/>
          <w:sz w:val="14"/>
        </w:rPr>
        <w:t xml:space="preserve"> </w:t>
      </w:r>
      <w:r>
        <w:rPr>
          <w:rFonts w:ascii="Ubuntu Medium" w:hAnsi="Ubuntu Medium"/>
          <w:color w:val="231F20"/>
          <w:spacing w:val="-2"/>
          <w:sz w:val="14"/>
        </w:rPr>
        <w:t>входящих</w:t>
      </w:r>
      <w:r>
        <w:rPr>
          <w:rFonts w:ascii="Ubuntu Medium" w:hAnsi="Ubuntu Medium"/>
          <w:color w:val="231F20"/>
          <w:spacing w:val="40"/>
          <w:sz w:val="14"/>
        </w:rPr>
        <w:t xml:space="preserve"> </w:t>
      </w:r>
      <w:r>
        <w:rPr>
          <w:rFonts w:ascii="Ubuntu Medium" w:hAnsi="Ubuntu Medium"/>
          <w:color w:val="231F20"/>
          <w:sz w:val="14"/>
        </w:rPr>
        <w:t>в</w:t>
      </w:r>
      <w:r>
        <w:rPr>
          <w:rFonts w:ascii="Ubuntu Medium" w:hAnsi="Ubuntu Medium"/>
          <w:color w:val="231F20"/>
          <w:spacing w:val="-9"/>
          <w:sz w:val="14"/>
        </w:rPr>
        <w:t xml:space="preserve"> </w:t>
      </w:r>
      <w:r>
        <w:rPr>
          <w:rFonts w:ascii="Ubuntu Medium" w:hAnsi="Ubuntu Medium"/>
          <w:color w:val="231F20"/>
          <w:sz w:val="14"/>
        </w:rPr>
        <w:t>ТР-1:</w:t>
      </w:r>
    </w:p>
    <w:p w14:paraId="5BB0B20B" w14:textId="77777777" w:rsidR="0098578B" w:rsidRDefault="005424B1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4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Осмотр тормозного устройства, при котором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необходимо:</w:t>
      </w:r>
    </w:p>
    <w:p w14:paraId="24AB2FD5" w14:textId="6749D619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z w:val="14"/>
        </w:rPr>
        <w:t>а) проверить и отрегулировать зазоры: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ярмом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якорем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тормозного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электромагнита</w:t>
      </w:r>
      <w:r>
        <w:rPr>
          <w:color w:val="231F20"/>
          <w:spacing w:val="-2"/>
          <w:sz w:val="14"/>
        </w:rPr>
        <w:t>;</w:t>
      </w:r>
    </w:p>
    <w:p w14:paraId="5656BE11" w14:textId="0D733AD2" w:rsidR="0098578B" w:rsidRDefault="005424B1">
      <w:pPr>
        <w:spacing w:line="208" w:lineRule="auto"/>
        <w:ind w:left="2683" w:right="110"/>
        <w:rPr>
          <w:sz w:val="14"/>
        </w:rPr>
      </w:pP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фрикционными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обкладками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поверхностью</w:t>
      </w:r>
      <w:r>
        <w:rPr>
          <w:color w:val="231F20"/>
          <w:sz w:val="14"/>
        </w:rPr>
        <w:t xml:space="preserve"> тормозной полумуфты;</w:t>
      </w:r>
    </w:p>
    <w:p w14:paraId="58C67B26" w14:textId="77777777" w:rsidR="0098578B" w:rsidRDefault="005424B1">
      <w:pPr>
        <w:spacing w:line="133" w:lineRule="exact"/>
        <w:ind w:left="268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смазать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2"/>
          <w:sz w:val="14"/>
        </w:rPr>
        <w:t>шарниры;</w:t>
      </w:r>
    </w:p>
    <w:p w14:paraId="516F4D00" w14:textId="77777777" w:rsidR="0098578B" w:rsidRDefault="005424B1">
      <w:pPr>
        <w:spacing w:before="7" w:line="208" w:lineRule="auto"/>
        <w:ind w:left="2683" w:right="141"/>
        <w:rPr>
          <w:sz w:val="14"/>
        </w:rPr>
      </w:pPr>
      <w:r>
        <w:rPr>
          <w:color w:val="231F20"/>
          <w:sz w:val="14"/>
        </w:rPr>
        <w:t>в)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деталей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 клеммных соединений проводов;</w:t>
      </w:r>
    </w:p>
    <w:p w14:paraId="35E9DDEE" w14:textId="77777777" w:rsidR="0098578B" w:rsidRDefault="005424B1">
      <w:pPr>
        <w:spacing w:line="208" w:lineRule="auto"/>
        <w:ind w:left="2683" w:right="315"/>
        <w:rPr>
          <w:sz w:val="14"/>
        </w:rPr>
      </w:pPr>
      <w:r>
        <w:rPr>
          <w:color w:val="231F20"/>
          <w:sz w:val="14"/>
        </w:rPr>
        <w:t>г)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работу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тормоза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пробном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пуске в одном и другом направлениях,</w:t>
      </w:r>
    </w:p>
    <w:p w14:paraId="67F3C0A3" w14:textId="77777777" w:rsidR="0098578B" w:rsidRDefault="005424B1">
      <w:pPr>
        <w:spacing w:line="208" w:lineRule="auto"/>
        <w:ind w:left="2683"/>
        <w:rPr>
          <w:sz w:val="14"/>
        </w:rPr>
      </w:pPr>
      <w:r>
        <w:rPr>
          <w:color w:val="231F20"/>
          <w:sz w:val="14"/>
        </w:rPr>
        <w:t>при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этом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точность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остановок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кабины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этажах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не должна превышать 15 мм;</w:t>
      </w:r>
    </w:p>
    <w:p w14:paraId="0D320A81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z w:val="14"/>
        </w:rPr>
        <w:t>д)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зазоры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витками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пружин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тормоза (не &lt; 1,5 мм);</w:t>
      </w:r>
    </w:p>
    <w:p w14:paraId="53C9AFCF" w14:textId="1CF5BDED" w:rsidR="0098578B" w:rsidRDefault="005424B1">
      <w:pPr>
        <w:spacing w:before="1" w:line="208" w:lineRule="auto"/>
        <w:ind w:left="2683" w:right="122"/>
        <w:rPr>
          <w:sz w:val="14"/>
        </w:rPr>
      </w:pPr>
      <w:r>
        <w:rPr>
          <w:color w:val="231F20"/>
          <w:spacing w:val="-2"/>
          <w:sz w:val="14"/>
        </w:rPr>
        <w:t xml:space="preserve">е) зафиксировать сжатие пружин </w:t>
      </w:r>
      <w:r w:rsidR="00C0477D">
        <w:rPr>
          <w:color w:val="231F20"/>
          <w:spacing w:val="-2"/>
          <w:sz w:val="14"/>
        </w:rPr>
        <w:t>контргайками</w:t>
      </w:r>
      <w:r>
        <w:rPr>
          <w:color w:val="231F20"/>
          <w:spacing w:val="-2"/>
          <w:sz w:val="14"/>
        </w:rPr>
        <w:t>.</w:t>
      </w:r>
    </w:p>
    <w:p w14:paraId="7B6A73D5" w14:textId="77777777" w:rsidR="0098578B" w:rsidRDefault="005424B1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110" w:firstLine="0"/>
        <w:jc w:val="left"/>
        <w:rPr>
          <w:sz w:val="14"/>
        </w:rPr>
      </w:pPr>
      <w:r>
        <w:rPr>
          <w:color w:val="231F20"/>
          <w:sz w:val="14"/>
        </w:rPr>
        <w:t>Осмотр оборудования, установленного на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верхней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балке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двери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шахты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лифтов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автома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тическими</w:t>
      </w:r>
      <w:proofErr w:type="spellEnd"/>
      <w:r>
        <w:rPr>
          <w:color w:val="231F20"/>
          <w:sz w:val="14"/>
        </w:rPr>
        <w:t xml:space="preserve"> раздвижными дверями:</w:t>
      </w:r>
    </w:p>
    <w:p w14:paraId="3DEAB834" w14:textId="77777777" w:rsidR="0098578B" w:rsidRDefault="005424B1">
      <w:pPr>
        <w:spacing w:line="133" w:lineRule="exact"/>
        <w:ind w:left="2683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pacing w:val="-2"/>
          <w:sz w:val="14"/>
        </w:rPr>
        <w:t>отрегулировать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pacing w:val="-2"/>
          <w:sz w:val="14"/>
        </w:rPr>
        <w:t>зазоры:</w:t>
      </w:r>
    </w:p>
    <w:p w14:paraId="70A96640" w14:textId="77777777" w:rsidR="0098578B" w:rsidRDefault="005424B1">
      <w:pPr>
        <w:spacing w:before="7" w:line="208" w:lineRule="auto"/>
        <w:ind w:left="2683"/>
        <w:rPr>
          <w:sz w:val="14"/>
        </w:rPr>
      </w:pPr>
      <w:r>
        <w:rPr>
          <w:color w:val="231F20"/>
          <w:spacing w:val="-2"/>
          <w:sz w:val="14"/>
        </w:rPr>
        <w:t>между штоками контактов контроля запирания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створок автоматическими замками и </w:t>
      </w:r>
      <w:proofErr w:type="spellStart"/>
      <w:r>
        <w:rPr>
          <w:color w:val="231F20"/>
          <w:sz w:val="14"/>
        </w:rPr>
        <w:t>площад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ками</w:t>
      </w:r>
      <w:proofErr w:type="spellEnd"/>
      <w:r>
        <w:rPr>
          <w:color w:val="231F20"/>
          <w:sz w:val="14"/>
        </w:rPr>
        <w:t xml:space="preserve"> защелок (1–1,5 мм);</w:t>
      </w:r>
    </w:p>
    <w:p w14:paraId="2DC48A68" w14:textId="77777777" w:rsidR="0098578B" w:rsidRDefault="005424B1">
      <w:pPr>
        <w:spacing w:line="208" w:lineRule="auto"/>
        <w:ind w:left="2683" w:right="138"/>
        <w:rPr>
          <w:sz w:val="14"/>
        </w:rPr>
      </w:pPr>
      <w:r>
        <w:rPr>
          <w:color w:val="231F20"/>
          <w:sz w:val="14"/>
        </w:rPr>
        <w:t>между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защелками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замков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упорами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кареток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(1–1,5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мм);</w:t>
      </w:r>
    </w:p>
    <w:p w14:paraId="67FE73A6" w14:textId="77777777" w:rsidR="0098578B" w:rsidRDefault="005424B1">
      <w:pPr>
        <w:spacing w:line="208" w:lineRule="auto"/>
        <w:ind w:left="2683" w:right="584"/>
        <w:rPr>
          <w:sz w:val="14"/>
        </w:rPr>
      </w:pPr>
      <w:r>
        <w:rPr>
          <w:color w:val="231F20"/>
          <w:spacing w:val="-2"/>
          <w:sz w:val="14"/>
        </w:rPr>
        <w:t xml:space="preserve">между </w:t>
      </w:r>
      <w:proofErr w:type="spellStart"/>
      <w:r>
        <w:rPr>
          <w:color w:val="231F20"/>
          <w:spacing w:val="-2"/>
          <w:sz w:val="14"/>
        </w:rPr>
        <w:t>контрроликами</w:t>
      </w:r>
      <w:proofErr w:type="spellEnd"/>
      <w:r>
        <w:rPr>
          <w:color w:val="231F20"/>
          <w:spacing w:val="-2"/>
          <w:sz w:val="14"/>
        </w:rPr>
        <w:t xml:space="preserve"> и линейками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(не &gt; 0,2 мм);</w:t>
      </w:r>
    </w:p>
    <w:p w14:paraId="27A7862A" w14:textId="77777777" w:rsidR="0098578B" w:rsidRDefault="005424B1">
      <w:pPr>
        <w:spacing w:line="208" w:lineRule="auto"/>
        <w:ind w:left="2683" w:right="387"/>
        <w:rPr>
          <w:sz w:val="14"/>
        </w:rPr>
      </w:pPr>
      <w:r>
        <w:rPr>
          <w:color w:val="231F20"/>
          <w:sz w:val="14"/>
        </w:rPr>
        <w:t>между роликами замков и боковыми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сторонами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отводок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(не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&lt;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4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&gt;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12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мм);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б) проверить и отрегулировать:</w:t>
      </w:r>
    </w:p>
    <w:p w14:paraId="60D2D172" w14:textId="77777777" w:rsidR="0098578B" w:rsidRDefault="005424B1">
      <w:pPr>
        <w:spacing w:line="208" w:lineRule="auto"/>
        <w:ind w:left="2683" w:right="331"/>
        <w:rPr>
          <w:sz w:val="14"/>
        </w:rPr>
      </w:pPr>
      <w:r>
        <w:rPr>
          <w:color w:val="231F20"/>
          <w:sz w:val="14"/>
        </w:rPr>
        <w:t>глубину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входа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ролика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замка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паз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отводки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(10–15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мм);</w:t>
      </w:r>
    </w:p>
    <w:p w14:paraId="12B9FA9A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z w:val="14"/>
        </w:rPr>
        <w:t>зацепление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пальцев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рычагов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защелками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замков, палец рычага должен перекрывать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тела защелки не &lt; 2 мм;</w:t>
      </w:r>
    </w:p>
    <w:p w14:paraId="03CFA6EA" w14:textId="77777777" w:rsidR="0098578B" w:rsidRDefault="005424B1">
      <w:pPr>
        <w:spacing w:before="1" w:line="208" w:lineRule="auto"/>
        <w:ind w:left="2683"/>
        <w:rPr>
          <w:sz w:val="14"/>
        </w:rPr>
      </w:pPr>
      <w:r>
        <w:rPr>
          <w:color w:val="231F20"/>
          <w:spacing w:val="-2"/>
          <w:sz w:val="14"/>
        </w:rPr>
        <w:t>провал контакта контроля закрывания створок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двери шахты (2–4 мм);</w:t>
      </w:r>
    </w:p>
    <w:p w14:paraId="5042FEA0" w14:textId="77777777" w:rsidR="0098578B" w:rsidRDefault="005424B1">
      <w:pPr>
        <w:spacing w:line="208" w:lineRule="auto"/>
        <w:ind w:left="2683" w:right="122"/>
        <w:rPr>
          <w:sz w:val="14"/>
        </w:rPr>
      </w:pPr>
      <w:r>
        <w:rPr>
          <w:color w:val="231F20"/>
          <w:spacing w:val="-2"/>
          <w:sz w:val="14"/>
        </w:rPr>
        <w:t xml:space="preserve">в) отрегулировать упорные болты, </w:t>
      </w:r>
      <w:proofErr w:type="spellStart"/>
      <w:r>
        <w:rPr>
          <w:color w:val="231F20"/>
          <w:spacing w:val="-2"/>
          <w:sz w:val="14"/>
        </w:rPr>
        <w:t>фиксиру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ющие</w:t>
      </w:r>
      <w:proofErr w:type="spellEnd"/>
      <w:r>
        <w:rPr>
          <w:color w:val="231F20"/>
          <w:sz w:val="14"/>
        </w:rPr>
        <w:t xml:space="preserve"> положение створок, и закрепить их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контргайками;</w:t>
      </w:r>
    </w:p>
    <w:p w14:paraId="352F32FE" w14:textId="77777777" w:rsidR="0098578B" w:rsidRDefault="005424B1">
      <w:pPr>
        <w:spacing w:before="89" w:line="208" w:lineRule="auto"/>
        <w:ind w:left="201" w:right="668"/>
        <w:rPr>
          <w:sz w:val="14"/>
        </w:rPr>
      </w:pPr>
      <w:r>
        <w:br w:type="column"/>
      </w:r>
      <w:r>
        <w:rPr>
          <w:color w:val="231F20"/>
          <w:sz w:val="14"/>
        </w:rPr>
        <w:t>г)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линеек,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контрроликов</w:t>
      </w:r>
      <w:proofErr w:type="spellEnd"/>
      <w:r>
        <w:rPr>
          <w:color w:val="231F20"/>
          <w:spacing w:val="-2"/>
          <w:sz w:val="14"/>
        </w:rPr>
        <w:t>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кронштейнов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замков,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пальцев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рычагов,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упоров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кареток,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корпусов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 клеммных соединений проводов;</w:t>
      </w:r>
    </w:p>
    <w:p w14:paraId="6EC3FF34" w14:textId="77777777" w:rsidR="0098578B" w:rsidRDefault="005424B1">
      <w:pPr>
        <w:spacing w:before="1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д) проверить исправность действия контактов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контроля запирания створок дверей шахты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 xml:space="preserve">автоматическими замками и контактов </w:t>
      </w:r>
      <w:proofErr w:type="spellStart"/>
      <w:r>
        <w:rPr>
          <w:color w:val="231F20"/>
          <w:spacing w:val="-2"/>
          <w:sz w:val="14"/>
        </w:rPr>
        <w:t>закры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вания</w:t>
      </w:r>
      <w:proofErr w:type="spellEnd"/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створок.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Размыкание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должно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опережать открывание автоматического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замка;</w:t>
      </w:r>
    </w:p>
    <w:p w14:paraId="70227249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е)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надежность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работы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замков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двери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шахты.</w:t>
      </w:r>
    </w:p>
    <w:p w14:paraId="74875938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w w:val="95"/>
          <w:sz w:val="14"/>
        </w:rPr>
        <w:t>подвижного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w w:val="95"/>
          <w:sz w:val="14"/>
        </w:rPr>
        <w:t>пола</w:t>
      </w:r>
      <w:r>
        <w:rPr>
          <w:color w:val="231F20"/>
          <w:spacing w:val="12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кабины:</w:t>
      </w:r>
    </w:p>
    <w:p w14:paraId="0776BF8B" w14:textId="77777777" w:rsidR="0098578B" w:rsidRDefault="005424B1">
      <w:pPr>
        <w:spacing w:before="7" w:line="208" w:lineRule="auto"/>
        <w:ind w:left="201" w:right="903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отрегулировать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ход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пола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(не &gt; 20 мм);</w:t>
      </w:r>
    </w:p>
    <w:p w14:paraId="719EF742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отрегулировать:</w:t>
      </w:r>
    </w:p>
    <w:p w14:paraId="7A808EEB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z w:val="14"/>
        </w:rPr>
        <w:t>провалы подпольных контактов (2–4 мм);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зазоры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между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шторками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упорами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поднятого пола (не &lt; 2 мм);</w:t>
      </w:r>
    </w:p>
    <w:p w14:paraId="30F7B599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свободный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ход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штоков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наличии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груза 15 кг должен быть не &lt; 2 мм;</w:t>
      </w:r>
    </w:p>
    <w:p w14:paraId="29FE7B89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в)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подтянуть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крепление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токове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дущих</w:t>
      </w:r>
      <w:proofErr w:type="spellEnd"/>
      <w:r>
        <w:rPr>
          <w:color w:val="231F20"/>
          <w:sz w:val="14"/>
        </w:rPr>
        <w:t xml:space="preserve"> проводов, контактов и их корпусов,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очистить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контактные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поверхности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от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нагара;</w:t>
      </w:r>
    </w:p>
    <w:p w14:paraId="22D5FF27" w14:textId="77777777" w:rsidR="0098578B" w:rsidRDefault="005424B1">
      <w:pPr>
        <w:spacing w:line="208" w:lineRule="auto"/>
        <w:ind w:left="201" w:right="546"/>
        <w:rPr>
          <w:sz w:val="14"/>
        </w:rPr>
      </w:pPr>
      <w:r>
        <w:rPr>
          <w:color w:val="231F20"/>
          <w:spacing w:val="-2"/>
          <w:sz w:val="14"/>
        </w:rPr>
        <w:t>г)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исправность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действия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механизма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пола и подпольных контактов грузом 15 кг.</w:t>
      </w:r>
    </w:p>
    <w:p w14:paraId="06AA407B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При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этом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кабина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не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должна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приходить</w:t>
      </w:r>
    </w:p>
    <w:p w14:paraId="4C7862D5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в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движение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нажатии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кнопок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внешних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вызовов;</w:t>
      </w:r>
    </w:p>
    <w:p w14:paraId="41746F67" w14:textId="6A45DEA7" w:rsidR="0098578B" w:rsidRDefault="005424B1">
      <w:pPr>
        <w:spacing w:before="1" w:line="208" w:lineRule="auto"/>
        <w:ind w:left="201" w:right="537"/>
        <w:rPr>
          <w:sz w:val="14"/>
        </w:rPr>
      </w:pPr>
      <w:r>
        <w:rPr>
          <w:color w:val="231F20"/>
          <w:spacing w:val="-2"/>
          <w:sz w:val="14"/>
        </w:rPr>
        <w:t xml:space="preserve">д) проверить исправность контакта </w:t>
      </w:r>
      <w:r w:rsidR="00C0477D">
        <w:rPr>
          <w:color w:val="231F20"/>
          <w:spacing w:val="-2"/>
          <w:sz w:val="14"/>
        </w:rPr>
        <w:t>ограничителя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грузоподъемности.</w:t>
      </w:r>
    </w:p>
    <w:p w14:paraId="2AE29D15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w w:val="95"/>
          <w:sz w:val="14"/>
        </w:rPr>
        <w:t>освещения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w w:val="95"/>
          <w:sz w:val="14"/>
        </w:rPr>
        <w:t>и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сигнализации:</w:t>
      </w:r>
    </w:p>
    <w:p w14:paraId="52B1003A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исправность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действия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сигнализа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ции</w:t>
      </w:r>
      <w:proofErr w:type="spellEnd"/>
      <w:r>
        <w:rPr>
          <w:color w:val="231F20"/>
          <w:sz w:val="14"/>
        </w:rPr>
        <w:t xml:space="preserve"> и связи;</w:t>
      </w:r>
    </w:p>
    <w:p w14:paraId="6B62837D" w14:textId="77777777" w:rsidR="0098578B" w:rsidRDefault="005424B1">
      <w:pPr>
        <w:spacing w:line="208" w:lineRule="auto"/>
        <w:ind w:left="201" w:right="838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заменить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сгоревшие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лампы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 шахте и сигнальных аппаратах.</w:t>
      </w:r>
    </w:p>
    <w:p w14:paraId="3D5B4B1F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w w:val="95"/>
          <w:sz w:val="14"/>
        </w:rPr>
        <w:t>панели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управления:</w:t>
      </w:r>
    </w:p>
    <w:p w14:paraId="725DAFB6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z w:val="14"/>
        </w:rPr>
        <w:t>а) проверить и привести в соответствие с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требованиями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технических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условий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провалы</w:t>
      </w:r>
    </w:p>
    <w:p w14:paraId="0F2AD5F3" w14:textId="77777777" w:rsidR="0098578B" w:rsidRDefault="005424B1">
      <w:pPr>
        <w:spacing w:line="208" w:lineRule="auto"/>
        <w:ind w:left="201" w:right="546"/>
        <w:rPr>
          <w:sz w:val="14"/>
        </w:rPr>
      </w:pP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растворы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контактов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всех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реле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контакторов,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проверить выдержку реле времени;</w:t>
      </w:r>
    </w:p>
    <w:p w14:paraId="795E966D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 xml:space="preserve">б) проверить и подтянуть клеммные </w:t>
      </w:r>
      <w:proofErr w:type="spellStart"/>
      <w:r>
        <w:rPr>
          <w:color w:val="231F20"/>
          <w:spacing w:val="-2"/>
          <w:sz w:val="14"/>
        </w:rPr>
        <w:t>соедине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ния</w:t>
      </w:r>
      <w:proofErr w:type="spellEnd"/>
      <w:r>
        <w:rPr>
          <w:color w:val="231F20"/>
          <w:sz w:val="14"/>
        </w:rPr>
        <w:t xml:space="preserve"> проводов и корпуса электроаппаратов;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устранить заедания в подвижных частях;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очистить от нагара контактные поверхности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реле и контакторов;</w:t>
      </w:r>
    </w:p>
    <w:p w14:paraId="3CBDDAEB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 xml:space="preserve">убедиться в наличии и правильности </w:t>
      </w:r>
      <w:proofErr w:type="spellStart"/>
      <w:r>
        <w:rPr>
          <w:color w:val="231F20"/>
          <w:spacing w:val="-2"/>
          <w:sz w:val="14"/>
        </w:rPr>
        <w:t>заземле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ния</w:t>
      </w:r>
      <w:proofErr w:type="spellEnd"/>
      <w:r>
        <w:rPr>
          <w:color w:val="231F20"/>
          <w:sz w:val="14"/>
        </w:rPr>
        <w:t xml:space="preserve"> в соответствии с электросхемой лифта;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работу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электросхемы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электроап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паратов</w:t>
      </w:r>
      <w:proofErr w:type="spellEnd"/>
      <w:r>
        <w:rPr>
          <w:color w:val="231F20"/>
          <w:sz w:val="14"/>
        </w:rPr>
        <w:t xml:space="preserve"> во всех режимах работы лифта.</w:t>
      </w:r>
    </w:p>
    <w:p w14:paraId="5A844502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17"/>
          <w:sz w:val="14"/>
        </w:rPr>
        <w:t xml:space="preserve"> </w:t>
      </w:r>
      <w:r>
        <w:rPr>
          <w:color w:val="231F20"/>
          <w:w w:val="95"/>
          <w:sz w:val="14"/>
        </w:rPr>
        <w:t>канатоведущего</w:t>
      </w:r>
      <w:r>
        <w:rPr>
          <w:color w:val="231F20"/>
          <w:spacing w:val="17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шкива:</w:t>
      </w:r>
    </w:p>
    <w:p w14:paraId="1F583D30" w14:textId="77777777" w:rsidR="0098578B" w:rsidRDefault="005424B1">
      <w:pPr>
        <w:spacing w:before="7" w:line="208" w:lineRule="auto"/>
        <w:ind w:left="201" w:right="537"/>
        <w:rPr>
          <w:sz w:val="14"/>
        </w:rPr>
      </w:pPr>
      <w:r>
        <w:rPr>
          <w:color w:val="231F20"/>
          <w:spacing w:val="-2"/>
          <w:sz w:val="14"/>
        </w:rPr>
        <w:t xml:space="preserve">а) убедиться в отсутствии сколов, трещин и </w:t>
      </w:r>
      <w:proofErr w:type="spellStart"/>
      <w:r>
        <w:rPr>
          <w:color w:val="231F20"/>
          <w:spacing w:val="-2"/>
          <w:sz w:val="14"/>
        </w:rPr>
        <w:t>дру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гих</w:t>
      </w:r>
      <w:proofErr w:type="spellEnd"/>
      <w:r>
        <w:rPr>
          <w:color w:val="231F20"/>
          <w:sz w:val="14"/>
        </w:rPr>
        <w:t xml:space="preserve"> механических повреждений;</w:t>
      </w:r>
    </w:p>
    <w:p w14:paraId="17301DA7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зазоры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между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канатами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дном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соответствующих им ручьев (не &lt; 2 мм);</w:t>
      </w:r>
    </w:p>
    <w:p w14:paraId="2BEE4086" w14:textId="77777777" w:rsidR="0098578B" w:rsidRDefault="005424B1">
      <w:pPr>
        <w:spacing w:line="208" w:lineRule="auto"/>
        <w:ind w:left="201" w:right="668"/>
        <w:rPr>
          <w:sz w:val="14"/>
        </w:rPr>
      </w:pPr>
      <w:r>
        <w:rPr>
          <w:color w:val="231F20"/>
          <w:spacing w:val="-2"/>
          <w:sz w:val="14"/>
        </w:rPr>
        <w:t>в)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убедиться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отсутствии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неравномерности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просадки канатов в ручьях (не &gt; 0,5 мм);</w:t>
      </w:r>
    </w:p>
    <w:p w14:paraId="6E2E18A3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г)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подтянуть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крепления.</w:t>
      </w:r>
    </w:p>
    <w:p w14:paraId="79741BC0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40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w w:val="95"/>
          <w:sz w:val="14"/>
        </w:rPr>
        <w:t>концевых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выключателей:</w:t>
      </w:r>
    </w:p>
    <w:p w14:paraId="76597C5F" w14:textId="77777777" w:rsidR="0098578B" w:rsidRDefault="005424B1">
      <w:pPr>
        <w:spacing w:before="7" w:line="208" w:lineRule="auto"/>
        <w:ind w:left="201" w:right="546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зачистить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контактные</w:t>
      </w:r>
      <w:r>
        <w:rPr>
          <w:color w:val="231F20"/>
          <w:spacing w:val="-4"/>
          <w:sz w:val="14"/>
        </w:rPr>
        <w:t xml:space="preserve"> </w:t>
      </w:r>
      <w:proofErr w:type="spellStart"/>
      <w:r>
        <w:rPr>
          <w:color w:val="231F20"/>
          <w:spacing w:val="-2"/>
          <w:sz w:val="14"/>
        </w:rPr>
        <w:t>поверхно</w:t>
      </w:r>
      <w:proofErr w:type="spellEnd"/>
      <w:r>
        <w:rPr>
          <w:color w:val="231F20"/>
          <w:spacing w:val="-2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сти</w:t>
      </w:r>
      <w:proofErr w:type="spellEnd"/>
      <w:r>
        <w:rPr>
          <w:color w:val="231F20"/>
          <w:sz w:val="14"/>
        </w:rPr>
        <w:t>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деталей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клеммных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соединений проводов, проверить состояние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каната концевого выключателя;</w:t>
      </w:r>
    </w:p>
    <w:p w14:paraId="620550CE" w14:textId="77777777" w:rsidR="0098578B" w:rsidRDefault="005424B1">
      <w:pPr>
        <w:spacing w:before="1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проверить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исправность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действия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концевого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выключателя, он должен срабатывать при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переходе кабиной своих крайних рабочих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положений не &gt; чем на 200 мм.</w:t>
      </w:r>
    </w:p>
    <w:p w14:paraId="00F9D844" w14:textId="77777777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sz w:val="14"/>
        </w:rPr>
      </w:pPr>
      <w:r>
        <w:rPr>
          <w:color w:val="231F20"/>
          <w:w w:val="95"/>
          <w:sz w:val="14"/>
        </w:rPr>
        <w:t>Осмотр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pacing w:val="-2"/>
          <w:sz w:val="14"/>
        </w:rPr>
        <w:t>канатов:</w:t>
      </w:r>
    </w:p>
    <w:p w14:paraId="0BEA4BA0" w14:textId="77777777" w:rsidR="0098578B" w:rsidRDefault="005424B1">
      <w:pPr>
        <w:spacing w:line="140" w:lineRule="exact"/>
        <w:ind w:left="201"/>
        <w:rPr>
          <w:sz w:val="14"/>
        </w:rPr>
      </w:pPr>
      <w:r>
        <w:rPr>
          <w:color w:val="231F20"/>
          <w:spacing w:val="-2"/>
          <w:sz w:val="14"/>
        </w:rPr>
        <w:t>а)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очистить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канаты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от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2"/>
          <w:sz w:val="14"/>
        </w:rPr>
        <w:t>излишней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смазки;</w:t>
      </w:r>
    </w:p>
    <w:p w14:paraId="3663DEF7" w14:textId="77777777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pacing w:val="-2"/>
          <w:sz w:val="14"/>
        </w:rPr>
        <w:t>б)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убедиться,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что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количество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обрывов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на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шаге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свивки</w:t>
      </w:r>
      <w:proofErr w:type="spellEnd"/>
      <w:r>
        <w:rPr>
          <w:color w:val="231F20"/>
          <w:sz w:val="14"/>
        </w:rPr>
        <w:t xml:space="preserve"> и поверхностный износ находятся 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пределах, указанных Правилами устройства</w:t>
      </w:r>
    </w:p>
    <w:p w14:paraId="306D84A8" w14:textId="77777777" w:rsidR="0098578B" w:rsidRDefault="005424B1">
      <w:pPr>
        <w:spacing w:line="133" w:lineRule="exact"/>
        <w:ind w:left="201"/>
        <w:rPr>
          <w:sz w:val="14"/>
        </w:rPr>
      </w:pPr>
      <w:r>
        <w:rPr>
          <w:color w:val="231F20"/>
          <w:w w:val="95"/>
          <w:sz w:val="14"/>
        </w:rPr>
        <w:t>и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безопасной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w w:val="95"/>
          <w:sz w:val="14"/>
        </w:rPr>
        <w:t>эксплуатации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pacing w:val="-2"/>
          <w:w w:val="95"/>
          <w:sz w:val="14"/>
        </w:rPr>
        <w:t>лифтов.</w:t>
      </w:r>
    </w:p>
    <w:p w14:paraId="7486F7CC" w14:textId="08D0E0A2" w:rsidR="0098578B" w:rsidRDefault="005424B1">
      <w:pPr>
        <w:pStyle w:val="a5"/>
        <w:numPr>
          <w:ilvl w:val="0"/>
          <w:numId w:val="18"/>
        </w:numPr>
        <w:tabs>
          <w:tab w:val="left" w:pos="344"/>
        </w:tabs>
        <w:spacing w:before="7" w:line="208" w:lineRule="auto"/>
        <w:ind w:left="201" w:right="745" w:firstLine="0"/>
        <w:jc w:val="left"/>
        <w:rPr>
          <w:sz w:val="14"/>
        </w:rPr>
      </w:pPr>
      <w:r>
        <w:rPr>
          <w:color w:val="231F20"/>
          <w:spacing w:val="-2"/>
          <w:sz w:val="14"/>
        </w:rPr>
        <w:t>Осмотр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направляющих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кабины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r w:rsidR="00C0477D">
        <w:rPr>
          <w:color w:val="231F20"/>
          <w:spacing w:val="-2"/>
          <w:sz w:val="14"/>
        </w:rPr>
        <w:t>противовеса</w:t>
      </w:r>
      <w:r>
        <w:rPr>
          <w:color w:val="231F20"/>
          <w:spacing w:val="-2"/>
          <w:sz w:val="14"/>
        </w:rPr>
        <w:t>:</w:t>
      </w:r>
    </w:p>
    <w:p w14:paraId="78DD33FC" w14:textId="111C34CB" w:rsidR="0098578B" w:rsidRDefault="005424B1">
      <w:pPr>
        <w:spacing w:line="208" w:lineRule="auto"/>
        <w:ind w:left="201" w:right="711"/>
        <w:rPr>
          <w:sz w:val="14"/>
        </w:rPr>
      </w:pPr>
      <w:r>
        <w:rPr>
          <w:color w:val="231F20"/>
          <w:sz w:val="14"/>
        </w:rPr>
        <w:t>а)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осмотреть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штихмассу</w:t>
      </w:r>
      <w:proofErr w:type="spellEnd"/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прямолинейность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направляющих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продольном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поперечном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направлениях,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также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их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4"/>
          <w:sz w:val="14"/>
        </w:rPr>
        <w:t>вер-</w:t>
      </w:r>
    </w:p>
    <w:p w14:paraId="59203385" w14:textId="77777777" w:rsidR="0098578B" w:rsidRDefault="005424B1">
      <w:pPr>
        <w:spacing w:line="208" w:lineRule="auto"/>
        <w:ind w:left="201" w:right="573"/>
        <w:rPr>
          <w:sz w:val="14"/>
        </w:rPr>
      </w:pPr>
      <w:proofErr w:type="spellStart"/>
      <w:r>
        <w:rPr>
          <w:color w:val="231F20"/>
          <w:spacing w:val="-2"/>
          <w:sz w:val="14"/>
        </w:rPr>
        <w:t>тикальность</w:t>
      </w:r>
      <w:proofErr w:type="spellEnd"/>
      <w:r>
        <w:rPr>
          <w:color w:val="231F20"/>
          <w:spacing w:val="-2"/>
          <w:sz w:val="14"/>
        </w:rPr>
        <w:t>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Отклонение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от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прямолинейности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допускается не &gt; 2 мм, от вертикальности –</w:t>
      </w:r>
    </w:p>
    <w:p w14:paraId="43656197" w14:textId="77777777" w:rsidR="0098578B" w:rsidRDefault="005424B1">
      <w:pPr>
        <w:spacing w:line="208" w:lineRule="auto"/>
        <w:ind w:left="201" w:right="537"/>
        <w:rPr>
          <w:sz w:val="14"/>
        </w:rPr>
      </w:pPr>
      <w:r>
        <w:rPr>
          <w:color w:val="231F20"/>
          <w:sz w:val="14"/>
        </w:rPr>
        <w:t>1 мм на 1 м длины, и не &gt; 10 мм при длине на-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правляющих</w:t>
      </w:r>
      <w:proofErr w:type="spellEnd"/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50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м.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Расстояние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штихмассу</w:t>
      </w:r>
      <w:proofErr w:type="spellEnd"/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между поверхностями направляющих кабины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 xml:space="preserve">и противовеса должно быть выдержано с </w:t>
      </w:r>
      <w:proofErr w:type="spellStart"/>
      <w:r>
        <w:rPr>
          <w:color w:val="231F20"/>
          <w:sz w:val="14"/>
        </w:rPr>
        <w:t>точ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proofErr w:type="spellStart"/>
      <w:r>
        <w:rPr>
          <w:color w:val="231F20"/>
          <w:sz w:val="14"/>
        </w:rPr>
        <w:t>ностью</w:t>
      </w:r>
      <w:proofErr w:type="spellEnd"/>
      <w:r>
        <w:rPr>
          <w:color w:val="231F20"/>
          <w:sz w:val="14"/>
        </w:rPr>
        <w:t xml:space="preserve"> до 2 мм по всей длине;</w:t>
      </w:r>
    </w:p>
    <w:p w14:paraId="235DA364" w14:textId="77777777" w:rsidR="0098578B" w:rsidRDefault="005424B1">
      <w:pPr>
        <w:spacing w:line="208" w:lineRule="auto"/>
        <w:ind w:left="201" w:right="573"/>
        <w:rPr>
          <w:sz w:val="14"/>
        </w:rPr>
      </w:pPr>
      <w:r>
        <w:rPr>
          <w:color w:val="231F20"/>
          <w:sz w:val="14"/>
        </w:rPr>
        <w:t>б) убедиться в отсутствии выступов в местах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стыков, смещение головок направляющих в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месте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стыков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допускается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&gt;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0,2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мм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обяза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тельной зачисткой выступов.</w:t>
      </w:r>
    </w:p>
    <w:p w14:paraId="5A51FC62" w14:textId="77777777" w:rsidR="0098578B" w:rsidRDefault="005424B1">
      <w:pPr>
        <w:pStyle w:val="a5"/>
        <w:numPr>
          <w:ilvl w:val="0"/>
          <w:numId w:val="17"/>
        </w:numPr>
        <w:tabs>
          <w:tab w:val="left" w:pos="345"/>
        </w:tabs>
        <w:spacing w:line="133" w:lineRule="exact"/>
        <w:rPr>
          <w:sz w:val="14"/>
        </w:rPr>
      </w:pPr>
      <w:r>
        <w:rPr>
          <w:color w:val="231F20"/>
          <w:spacing w:val="-2"/>
          <w:sz w:val="14"/>
        </w:rPr>
        <w:t>Осмотр</w:t>
      </w:r>
      <w:r>
        <w:rPr>
          <w:color w:val="231F20"/>
          <w:sz w:val="14"/>
        </w:rPr>
        <w:t xml:space="preserve"> </w:t>
      </w:r>
      <w:r>
        <w:rPr>
          <w:color w:val="231F20"/>
          <w:spacing w:val="-2"/>
          <w:sz w:val="14"/>
        </w:rPr>
        <w:t>электродвигателя:</w:t>
      </w:r>
    </w:p>
    <w:p w14:paraId="164C1944" w14:textId="3361D0D6" w:rsidR="0098578B" w:rsidRDefault="005424B1">
      <w:pPr>
        <w:spacing w:before="7" w:line="208" w:lineRule="auto"/>
        <w:ind w:left="201" w:right="573"/>
        <w:rPr>
          <w:sz w:val="14"/>
        </w:rPr>
      </w:pPr>
      <w:r>
        <w:rPr>
          <w:color w:val="231F20"/>
          <w:sz w:val="14"/>
        </w:rPr>
        <w:t>а) проверить состояние токосъемных колец,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коллектора,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щеток,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произвести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очистку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промывку</w:t>
      </w:r>
      <w:r>
        <w:rPr>
          <w:color w:val="231F20"/>
          <w:spacing w:val="-2"/>
          <w:sz w:val="14"/>
        </w:rPr>
        <w:t>;</w:t>
      </w:r>
    </w:p>
    <w:p w14:paraId="0071FB22" w14:textId="77777777" w:rsidR="0098578B" w:rsidRDefault="005424B1">
      <w:pPr>
        <w:spacing w:before="1" w:line="208" w:lineRule="auto"/>
        <w:ind w:left="201" w:right="546"/>
        <w:rPr>
          <w:sz w:val="14"/>
        </w:rPr>
      </w:pPr>
      <w:r>
        <w:rPr>
          <w:color w:val="231F20"/>
          <w:sz w:val="14"/>
        </w:rPr>
        <w:t>б)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проверить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подтянуть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буферных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пальцев, клеммных соединений, проводов,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pacing w:val="-2"/>
          <w:sz w:val="14"/>
        </w:rPr>
        <w:t>траверс;</w:t>
      </w:r>
    </w:p>
    <w:p w14:paraId="2FBBE806" w14:textId="559E4BE8" w:rsidR="0098578B" w:rsidRDefault="005424B1">
      <w:pPr>
        <w:spacing w:line="208" w:lineRule="auto"/>
        <w:ind w:left="201" w:right="546"/>
        <w:rPr>
          <w:sz w:val="14"/>
        </w:rPr>
      </w:pPr>
      <w:r>
        <w:rPr>
          <w:color w:val="231F20"/>
          <w:sz w:val="14"/>
        </w:rPr>
        <w:t>в)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убедиться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в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надежности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крепления</w:t>
      </w:r>
      <w:r>
        <w:rPr>
          <w:color w:val="231F20"/>
          <w:spacing w:val="-8"/>
          <w:sz w:val="14"/>
        </w:rPr>
        <w:t xml:space="preserve"> </w:t>
      </w:r>
      <w:r w:rsidR="00C0477D">
        <w:rPr>
          <w:color w:val="231F20"/>
          <w:sz w:val="14"/>
        </w:rPr>
        <w:t>соединительных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полумуфт.</w:t>
      </w:r>
    </w:p>
    <w:p w14:paraId="56C0E926" w14:textId="77777777" w:rsidR="0098578B" w:rsidRDefault="0098578B">
      <w:pPr>
        <w:spacing w:line="208" w:lineRule="auto"/>
        <w:rPr>
          <w:sz w:val="14"/>
        </w:rPr>
        <w:sectPr w:rsidR="0098578B">
          <w:pgSz w:w="11910" w:h="16840"/>
          <w:pgMar w:top="1500" w:right="1100" w:bottom="800" w:left="1200" w:header="0" w:footer="608" w:gutter="0"/>
          <w:cols w:num="2" w:space="720" w:equalWidth="0">
            <w:col w:w="5751" w:space="40"/>
            <w:col w:w="3819"/>
          </w:cols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80"/>
        <w:gridCol w:w="1162"/>
        <w:gridCol w:w="2877"/>
        <w:gridCol w:w="2387"/>
      </w:tblGrid>
      <w:tr w:rsidR="0098578B" w14:paraId="4C4D42DB" w14:textId="77777777">
        <w:trPr>
          <w:trHeight w:val="5159"/>
        </w:trPr>
        <w:tc>
          <w:tcPr>
            <w:tcW w:w="2219" w:type="dxa"/>
            <w:gridSpan w:val="2"/>
            <w:tcBorders>
              <w:top w:val="nil"/>
              <w:left w:val="nil"/>
            </w:tcBorders>
          </w:tcPr>
          <w:p w14:paraId="41BD3A46" w14:textId="77777777" w:rsidR="0098578B" w:rsidRDefault="009857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top w:val="nil"/>
              <w:right w:val="nil"/>
            </w:tcBorders>
          </w:tcPr>
          <w:p w14:paraId="13715AF6" w14:textId="77777777" w:rsidR="0098578B" w:rsidRDefault="005424B1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line="125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Осмотр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концевых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выключателей: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11.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Осмотр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башмаков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кабины:</w:t>
            </w:r>
          </w:p>
          <w:p w14:paraId="7EBB4670" w14:textId="77777777" w:rsidR="0098578B" w:rsidRDefault="005424B1">
            <w:pPr>
              <w:pStyle w:val="TableParagraph"/>
              <w:tabs>
                <w:tab w:val="left" w:pos="3336"/>
              </w:tabs>
              <w:spacing w:before="7" w:line="208" w:lineRule="auto"/>
              <w:ind w:left="27" w:right="2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а) проверить и зачистить контактные </w:t>
            </w:r>
            <w:proofErr w:type="spellStart"/>
            <w:r>
              <w:rPr>
                <w:color w:val="231F20"/>
                <w:sz w:val="14"/>
              </w:rPr>
              <w:t>поверхно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а) проверить и отрегулировать зазоры между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сти</w:t>
            </w:r>
            <w:proofErr w:type="spellEnd"/>
            <w:r>
              <w:rPr>
                <w:color w:val="231F20"/>
                <w:sz w:val="14"/>
              </w:rPr>
              <w:t>, подтянуть крепления деталей и клеммных</w:t>
            </w:r>
            <w:r>
              <w:rPr>
                <w:color w:val="231F20"/>
                <w:sz w:val="14"/>
              </w:rPr>
              <w:tab/>
              <w:t>направляющими и рабочими поверхностями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соединений, проверить провода, проверить</w:t>
            </w:r>
            <w:r>
              <w:rPr>
                <w:color w:val="231F20"/>
                <w:sz w:val="14"/>
              </w:rPr>
              <w:tab/>
              <w:t>башмаков. Зазоры должны быть не &gt; 2 мм 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состояние каната концевого выключателя;</w:t>
            </w:r>
            <w:r>
              <w:rPr>
                <w:color w:val="231F20"/>
                <w:sz w:val="14"/>
              </w:rPr>
              <w:tab/>
              <w:t xml:space="preserve">сторону в продольном и поперечном </w:t>
            </w:r>
            <w:proofErr w:type="spellStart"/>
            <w:r>
              <w:rPr>
                <w:color w:val="231F20"/>
                <w:sz w:val="14"/>
              </w:rPr>
              <w:t>направ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б) проверить исправность действия конце-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лениях</w:t>
            </w:r>
            <w:proofErr w:type="spellEnd"/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подпружиненных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башмаках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вого</w:t>
            </w:r>
            <w:proofErr w:type="spellEnd"/>
            <w:r>
              <w:rPr>
                <w:color w:val="231F20"/>
                <w:sz w:val="14"/>
              </w:rPr>
              <w:t xml:space="preserve"> выключателя, он должен сработать при</w:t>
            </w:r>
            <w:r>
              <w:rPr>
                <w:color w:val="231F20"/>
                <w:sz w:val="14"/>
              </w:rPr>
              <w:tab/>
              <w:t>зазора проводится между цапфой и корпусом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переходе кабиной своих крайних рабочих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башмака;</w:t>
            </w:r>
          </w:p>
          <w:p w14:paraId="718A23EE" w14:textId="77777777" w:rsidR="0098578B" w:rsidRDefault="005424B1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sz w:val="14"/>
              </w:rPr>
            </w:pPr>
            <w:r>
              <w:rPr>
                <w:color w:val="231F20"/>
                <w:sz w:val="14"/>
              </w:rPr>
              <w:t>положений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&gt;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pacing w:val="-5"/>
                <w:sz w:val="14"/>
              </w:rPr>
              <w:t xml:space="preserve"> мм.</w:t>
            </w:r>
            <w:r>
              <w:rPr>
                <w:color w:val="231F20"/>
                <w:sz w:val="14"/>
              </w:rPr>
              <w:tab/>
              <w:t>б)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проверить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действие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пружины.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4"/>
              </w:rPr>
              <w:t>сме</w:t>
            </w:r>
            <w:proofErr w:type="spellEnd"/>
            <w:r>
              <w:rPr>
                <w:color w:val="231F20"/>
                <w:spacing w:val="-4"/>
                <w:sz w:val="14"/>
              </w:rPr>
              <w:t>-</w:t>
            </w:r>
          </w:p>
          <w:p w14:paraId="5B915B5E" w14:textId="6855503F" w:rsidR="0098578B" w:rsidRDefault="005424B1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before="7" w:line="208" w:lineRule="auto"/>
              <w:ind w:left="27" w:right="2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Осмотр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канатов: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щения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кабины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продольном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направлении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а) очистить канаты от излишней смазки;</w:t>
            </w:r>
            <w:r>
              <w:rPr>
                <w:color w:val="231F20"/>
                <w:sz w:val="14"/>
              </w:rPr>
              <w:tab/>
              <w:t>должна возвращаться в исходное положение,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б) убедиться, что количество обрывов на </w:t>
            </w:r>
            <w:r w:rsidR="00C0477D">
              <w:rPr>
                <w:color w:val="231F20"/>
                <w:sz w:val="14"/>
              </w:rPr>
              <w:t>шаге,</w:t>
            </w:r>
            <w:r>
              <w:rPr>
                <w:color w:val="231F20"/>
                <w:sz w:val="14"/>
              </w:rPr>
              <w:tab/>
              <w:t>а башмаки под действием пружин должны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свивки</w:t>
            </w:r>
            <w:proofErr w:type="spellEnd"/>
            <w:r>
              <w:rPr>
                <w:color w:val="231F20"/>
                <w:sz w:val="14"/>
              </w:rPr>
              <w:t xml:space="preserve"> и поверхностный износ находятся в</w:t>
            </w:r>
            <w:r>
              <w:rPr>
                <w:color w:val="231F20"/>
                <w:sz w:val="14"/>
              </w:rPr>
              <w:tab/>
              <w:t>плотно прижиматься к направляющим;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пределах, указанных Правилами устройства</w:t>
            </w:r>
            <w:r>
              <w:rPr>
                <w:color w:val="231F20"/>
                <w:sz w:val="14"/>
              </w:rPr>
              <w:tab/>
              <w:t>в)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зафиксировать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положение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регулировочных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безопасной эксплуатации лифтов.</w:t>
            </w:r>
            <w:r>
              <w:rPr>
                <w:color w:val="231F20"/>
                <w:sz w:val="14"/>
              </w:rPr>
              <w:tab/>
              <w:t>гаек контргайками или шплинтами.</w:t>
            </w:r>
          </w:p>
          <w:p w14:paraId="726B135D" w14:textId="77777777" w:rsidR="0098578B" w:rsidRDefault="005424B1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  <w:tab w:val="left" w:pos="3336"/>
              </w:tabs>
              <w:spacing w:line="208" w:lineRule="auto"/>
              <w:ind w:left="27" w:right="62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Осмотр направляющих кабины и </w:t>
            </w:r>
            <w:proofErr w:type="spellStart"/>
            <w:r>
              <w:rPr>
                <w:color w:val="231F20"/>
                <w:sz w:val="14"/>
              </w:rPr>
              <w:t>противо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12.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Осмотр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этажных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переключателей: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веса:</w:t>
            </w:r>
            <w:r>
              <w:rPr>
                <w:color w:val="231F20"/>
                <w:sz w:val="14"/>
              </w:rPr>
              <w:tab/>
              <w:t>а) проверить и отрегулировать:</w:t>
            </w:r>
          </w:p>
          <w:p w14:paraId="10D2DE69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16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а) осмотреть и выверить по </w:t>
            </w:r>
            <w:proofErr w:type="spellStart"/>
            <w:r>
              <w:rPr>
                <w:color w:val="231F20"/>
                <w:sz w:val="14"/>
              </w:rPr>
              <w:t>штихмассу</w:t>
            </w:r>
            <w:proofErr w:type="spellEnd"/>
            <w:r>
              <w:rPr>
                <w:color w:val="231F20"/>
                <w:sz w:val="14"/>
              </w:rPr>
              <w:tab/>
              <w:t>зазоры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между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торцами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роликов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прямолинейность направляющих в </w:t>
            </w:r>
            <w:proofErr w:type="spellStart"/>
            <w:r>
              <w:rPr>
                <w:color w:val="231F20"/>
                <w:sz w:val="14"/>
              </w:rPr>
              <w:t>продоль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комбинированной отводки (10–12 мм);</w:t>
            </w:r>
          </w:p>
          <w:p w14:paraId="04AB0CEF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9"/>
              <w:rPr>
                <w:sz w:val="14"/>
              </w:rPr>
            </w:pPr>
            <w:r>
              <w:rPr>
                <w:color w:val="231F20"/>
                <w:sz w:val="14"/>
              </w:rPr>
              <w:t>ном и поперечном направлениях, а также их</w:t>
            </w:r>
            <w:r>
              <w:rPr>
                <w:color w:val="231F20"/>
                <w:sz w:val="14"/>
              </w:rPr>
              <w:tab/>
              <w:t>положение этажных переключателей относи-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вертикальность.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тельно</w:t>
            </w:r>
            <w:proofErr w:type="spellEnd"/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комбинированной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отводки;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нахож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Отклонение от прямолинейности допускается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дении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роликов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прямолинейной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зоне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отводки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 &gt; 2 мм, от вертикальности – 1 мм на 1 м дли-</w:t>
            </w:r>
            <w:r>
              <w:rPr>
                <w:color w:val="231F20"/>
                <w:sz w:val="14"/>
              </w:rPr>
              <w:tab/>
              <w:t xml:space="preserve">их рычаги </w:t>
            </w:r>
            <w:proofErr w:type="spellStart"/>
            <w:r>
              <w:rPr>
                <w:color w:val="231F20"/>
                <w:sz w:val="14"/>
              </w:rPr>
              <w:t>длжны</w:t>
            </w:r>
            <w:proofErr w:type="spellEnd"/>
            <w:r>
              <w:rPr>
                <w:color w:val="231F20"/>
                <w:sz w:val="14"/>
              </w:rPr>
              <w:t xml:space="preserve"> находиться в вертикальном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</w:t>
            </w:r>
            <w:proofErr w:type="spellEnd"/>
            <w:r>
              <w:rPr>
                <w:color w:val="231F20"/>
                <w:sz w:val="14"/>
              </w:rPr>
              <w:t>, и не &gt;10 мм при длине направляющих до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положении;</w:t>
            </w:r>
          </w:p>
          <w:p w14:paraId="311BD570" w14:textId="77777777" w:rsidR="0098578B" w:rsidRDefault="005424B1">
            <w:pPr>
              <w:pStyle w:val="TableParagraph"/>
              <w:tabs>
                <w:tab w:val="left" w:pos="3336"/>
              </w:tabs>
              <w:spacing w:before="1" w:line="208" w:lineRule="auto"/>
              <w:ind w:left="27" w:right="92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50 м. Расстояние по </w:t>
            </w:r>
            <w:proofErr w:type="spellStart"/>
            <w:r>
              <w:rPr>
                <w:color w:val="231F20"/>
                <w:sz w:val="14"/>
              </w:rPr>
              <w:t>штихмассу</w:t>
            </w:r>
            <w:proofErr w:type="spellEnd"/>
            <w:r>
              <w:rPr>
                <w:color w:val="231F20"/>
                <w:sz w:val="14"/>
              </w:rPr>
              <w:t xml:space="preserve"> между поверх-</w:t>
            </w:r>
            <w:r>
              <w:rPr>
                <w:color w:val="231F20"/>
                <w:sz w:val="14"/>
              </w:rPr>
              <w:tab/>
              <w:t>зазоры между корпусами переключателей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ностями</w:t>
            </w:r>
            <w:proofErr w:type="spellEnd"/>
            <w:r>
              <w:rPr>
                <w:color w:val="231F20"/>
                <w:sz w:val="14"/>
              </w:rPr>
              <w:t xml:space="preserve"> направляющих кабины и противовеса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комбинированной отводки должны находить-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должно быть выдержано с точностью до 2 мм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ся</w:t>
            </w:r>
            <w:proofErr w:type="spellEnd"/>
            <w:r>
              <w:rPr>
                <w:color w:val="231F20"/>
                <w:sz w:val="14"/>
              </w:rPr>
              <w:t xml:space="preserve"> в пределах 10–15 мм;</w:t>
            </w:r>
          </w:p>
          <w:p w14:paraId="13D7EE66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96"/>
              <w:rPr>
                <w:sz w:val="14"/>
              </w:rPr>
            </w:pPr>
            <w:r>
              <w:rPr>
                <w:color w:val="231F20"/>
                <w:sz w:val="14"/>
              </w:rPr>
              <w:t>по всей длине направляющих;</w:t>
            </w:r>
            <w:r>
              <w:rPr>
                <w:color w:val="231F20"/>
                <w:sz w:val="14"/>
              </w:rPr>
              <w:tab/>
              <w:t>провалы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контактов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должны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находиться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б) убедиться в отсутствии выступов в местах</w:t>
            </w:r>
            <w:r>
              <w:rPr>
                <w:color w:val="231F20"/>
                <w:sz w:val="14"/>
              </w:rPr>
              <w:tab/>
              <w:t>делах 2–4 мм;</w:t>
            </w:r>
          </w:p>
          <w:p w14:paraId="5DE1882F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50"/>
              <w:rPr>
                <w:sz w:val="14"/>
              </w:rPr>
            </w:pPr>
            <w:r>
              <w:rPr>
                <w:color w:val="231F20"/>
                <w:sz w:val="14"/>
              </w:rPr>
              <w:t>стыков, смещение головок направляющих в</w:t>
            </w:r>
            <w:r>
              <w:rPr>
                <w:color w:val="231F20"/>
                <w:sz w:val="14"/>
              </w:rPr>
              <w:tab/>
              <w:t>б)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подтянуть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крепление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всех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деталей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клемм-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местах стыков допускается не &gt; 0,2 мм с </w:t>
            </w:r>
            <w:proofErr w:type="spellStart"/>
            <w:r>
              <w:rPr>
                <w:color w:val="231F20"/>
                <w:sz w:val="14"/>
              </w:rPr>
              <w:t>обяза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ных</w:t>
            </w:r>
            <w:proofErr w:type="spellEnd"/>
            <w:r>
              <w:rPr>
                <w:color w:val="231F20"/>
                <w:sz w:val="14"/>
              </w:rPr>
              <w:t xml:space="preserve"> соединений проводов;</w:t>
            </w:r>
          </w:p>
          <w:p w14:paraId="303257B4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1556"/>
              <w:rPr>
                <w:sz w:val="14"/>
              </w:rPr>
            </w:pPr>
            <w:r>
              <w:rPr>
                <w:color w:val="231F20"/>
                <w:sz w:val="14"/>
              </w:rPr>
              <w:t>тельной зачисткой выступов;</w:t>
            </w:r>
            <w:r>
              <w:rPr>
                <w:color w:val="231F20"/>
                <w:sz w:val="14"/>
              </w:rPr>
              <w:tab/>
              <w:t>в)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смазать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роликов.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в) проверить и подтянуть крепления </w:t>
            </w:r>
            <w:proofErr w:type="spellStart"/>
            <w:r>
              <w:rPr>
                <w:color w:val="231F20"/>
                <w:sz w:val="14"/>
              </w:rPr>
              <w:t>направля</w:t>
            </w:r>
            <w:proofErr w:type="spellEnd"/>
            <w:r>
              <w:rPr>
                <w:color w:val="231F20"/>
                <w:sz w:val="14"/>
              </w:rPr>
              <w:t>-</w:t>
            </w:r>
          </w:p>
          <w:p w14:paraId="165B6C0F" w14:textId="77777777" w:rsidR="0098578B" w:rsidRDefault="005424B1">
            <w:pPr>
              <w:pStyle w:val="TableParagraph"/>
              <w:spacing w:line="208" w:lineRule="auto"/>
              <w:ind w:left="27" w:right="3643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ющих</w:t>
            </w:r>
            <w:proofErr w:type="spell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кронштейнов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закладных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деталей;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очистить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смазать,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аппараты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заполнить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маслом.</w:t>
            </w:r>
          </w:p>
        </w:tc>
      </w:tr>
      <w:tr w:rsidR="0098578B" w14:paraId="52BAAA42" w14:textId="77777777">
        <w:trPr>
          <w:trHeight w:val="670"/>
        </w:trPr>
        <w:tc>
          <w:tcPr>
            <w:tcW w:w="539" w:type="dxa"/>
            <w:tcBorders>
              <w:left w:val="nil"/>
            </w:tcBorders>
          </w:tcPr>
          <w:p w14:paraId="4B0AA95E" w14:textId="77777777" w:rsidR="0098578B" w:rsidRDefault="005424B1">
            <w:pPr>
              <w:pStyle w:val="TableParagraph"/>
              <w:spacing w:before="20" w:line="208" w:lineRule="auto"/>
              <w:ind w:left="2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Номер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80" w:type="dxa"/>
          </w:tcPr>
          <w:p w14:paraId="731064DF" w14:textId="77777777" w:rsidR="0098578B" w:rsidRDefault="005424B1">
            <w:pPr>
              <w:pStyle w:val="TableParagraph"/>
              <w:spacing w:before="20" w:line="208" w:lineRule="auto"/>
              <w:ind w:left="22" w:right="10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2" w:type="dxa"/>
          </w:tcPr>
          <w:p w14:paraId="56FAA42A" w14:textId="77777777" w:rsidR="0098578B" w:rsidRDefault="005424B1">
            <w:pPr>
              <w:pStyle w:val="TableParagraph"/>
              <w:spacing w:before="20" w:line="208" w:lineRule="auto"/>
              <w:ind w:left="15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Периодичность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проведения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</w:tcPr>
          <w:p w14:paraId="6878C17D" w14:textId="77777777" w:rsidR="0098578B" w:rsidRDefault="005424B1">
            <w:pPr>
              <w:pStyle w:val="TableParagraph"/>
              <w:spacing w:before="20" w:line="208" w:lineRule="auto"/>
              <w:ind w:left="21" w:right="75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по</w:t>
            </w:r>
            <w:r>
              <w:rPr>
                <w:rFonts w:ascii="Ubuntu" w:hAnsi="Ubuntu"/>
                <w:b/>
                <w:color w:val="231F20"/>
                <w:spacing w:val="-1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проведению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ремонта, объемам, перечню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необходимых работ и их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right w:val="nil"/>
            </w:tcBorders>
          </w:tcPr>
          <w:p w14:paraId="7BA3B744" w14:textId="77777777" w:rsidR="0098578B" w:rsidRDefault="005424B1">
            <w:pPr>
              <w:pStyle w:val="TableParagraph"/>
              <w:spacing w:before="20" w:line="208" w:lineRule="auto"/>
              <w:ind w:left="20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лиц, привлекаемых для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выполнения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работы</w:t>
            </w:r>
          </w:p>
        </w:tc>
      </w:tr>
      <w:tr w:rsidR="0098578B" w14:paraId="3E2688F0" w14:textId="77777777">
        <w:trPr>
          <w:trHeight w:val="504"/>
        </w:trPr>
        <w:tc>
          <w:tcPr>
            <w:tcW w:w="539" w:type="dxa"/>
            <w:tcBorders>
              <w:left w:val="nil"/>
            </w:tcBorders>
          </w:tcPr>
          <w:p w14:paraId="5E2277DF" w14:textId="77777777" w:rsidR="0098578B" w:rsidRDefault="005424B1">
            <w:pPr>
              <w:pStyle w:val="TableParagraph"/>
              <w:spacing w:before="3"/>
              <w:ind w:left="23"/>
              <w:rPr>
                <w:sz w:val="14"/>
              </w:rPr>
            </w:pPr>
            <w:r>
              <w:rPr>
                <w:color w:val="231F20"/>
                <w:w w:val="104"/>
                <w:sz w:val="14"/>
              </w:rPr>
              <w:t>4</w:t>
            </w:r>
          </w:p>
        </w:tc>
        <w:tc>
          <w:tcPr>
            <w:tcW w:w="1680" w:type="dxa"/>
          </w:tcPr>
          <w:p w14:paraId="6B5D944E" w14:textId="77777777" w:rsidR="0098578B" w:rsidRDefault="005424B1">
            <w:pPr>
              <w:pStyle w:val="TableParagraph"/>
              <w:spacing w:before="20" w:line="208" w:lineRule="auto"/>
              <w:ind w:left="22" w:right="103"/>
              <w:rPr>
                <w:sz w:val="14"/>
              </w:rPr>
            </w:pPr>
            <w:r>
              <w:rPr>
                <w:color w:val="231F20"/>
                <w:spacing w:val="-2"/>
                <w:w w:val="95"/>
                <w:sz w:val="14"/>
              </w:rPr>
              <w:t>Электрооборудование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(ППР)</w:t>
            </w:r>
          </w:p>
        </w:tc>
        <w:tc>
          <w:tcPr>
            <w:tcW w:w="1162" w:type="dxa"/>
          </w:tcPr>
          <w:p w14:paraId="000F5C91" w14:textId="77777777" w:rsidR="0098578B" w:rsidRDefault="005424B1">
            <w:pPr>
              <w:pStyle w:val="TableParagraph"/>
              <w:spacing w:before="3"/>
              <w:ind w:left="1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685ECD43" w14:textId="77777777" w:rsidR="0098578B" w:rsidRDefault="005424B1">
            <w:pPr>
              <w:pStyle w:val="TableParagraph"/>
              <w:spacing w:before="20" w:line="208" w:lineRule="auto"/>
              <w:ind w:left="21" w:right="7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Объем работ определяется по результатам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последнего сезонного осмотра,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4"/>
              </w:rPr>
              <w:t>прфосмотра</w:t>
            </w:r>
            <w:proofErr w:type="spellEnd"/>
          </w:p>
        </w:tc>
        <w:tc>
          <w:tcPr>
            <w:tcW w:w="2387" w:type="dxa"/>
            <w:tcBorders>
              <w:right w:val="nil"/>
            </w:tcBorders>
          </w:tcPr>
          <w:p w14:paraId="17F57217" w14:textId="0F10F6BC" w:rsidR="0098578B" w:rsidRDefault="005424B1">
            <w:pPr>
              <w:pStyle w:val="TableParagraph"/>
              <w:spacing w:before="20" w:line="208" w:lineRule="auto"/>
              <w:ind w:left="20" w:right="11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Электромонтер по ремонту и </w:t>
            </w:r>
            <w:r w:rsidR="00C0477D">
              <w:rPr>
                <w:color w:val="231F20"/>
                <w:sz w:val="14"/>
              </w:rPr>
              <w:t>обслуживанию</w:t>
            </w:r>
            <w:r>
              <w:rPr>
                <w:color w:val="231F20"/>
                <w:spacing w:val="-7"/>
                <w:w w:val="95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электрооборудования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2–3-го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</w:p>
        </w:tc>
      </w:tr>
      <w:tr w:rsidR="0098578B" w14:paraId="04329A06" w14:textId="77777777">
        <w:trPr>
          <w:trHeight w:val="6392"/>
        </w:trPr>
        <w:tc>
          <w:tcPr>
            <w:tcW w:w="2219" w:type="dxa"/>
            <w:gridSpan w:val="2"/>
            <w:tcBorders>
              <w:left w:val="nil"/>
              <w:bottom w:val="nil"/>
            </w:tcBorders>
          </w:tcPr>
          <w:p w14:paraId="67603BF2" w14:textId="77777777" w:rsidR="0098578B" w:rsidRDefault="009857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bottom w:val="nil"/>
              <w:right w:val="nil"/>
            </w:tcBorders>
          </w:tcPr>
          <w:p w14:paraId="71E8AE2B" w14:textId="77777777" w:rsidR="0098578B" w:rsidRDefault="005424B1">
            <w:pPr>
              <w:pStyle w:val="TableParagraph"/>
              <w:tabs>
                <w:tab w:val="left" w:pos="3336"/>
              </w:tabs>
              <w:spacing w:before="133" w:line="208" w:lineRule="auto"/>
              <w:ind w:left="27" w:right="90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ППР ГРЩ и ВРУ должен производиться</w:t>
            </w:r>
            <w:r>
              <w:rPr>
                <w:rFonts w:ascii="Ubuntu" w:hAnsi="Ubuntu"/>
                <w:b/>
                <w:color w:val="231F20"/>
                <w:sz w:val="14"/>
              </w:rPr>
              <w:tab/>
              <w:t>ППР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этажных</w:t>
            </w:r>
            <w:r>
              <w:rPr>
                <w:rFonts w:ascii="Ubuntu" w:hAnsi="Ubuntu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щитов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должен</w:t>
            </w:r>
            <w:r>
              <w:rPr>
                <w:rFonts w:ascii="Ubuntu" w:hAnsi="Ubuntu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производить-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1 раз в 3 года.</w:t>
            </w:r>
            <w:r>
              <w:rPr>
                <w:rFonts w:ascii="Ubuntu" w:hAnsi="Ubuntu"/>
                <w:b/>
                <w:color w:val="231F20"/>
                <w:sz w:val="14"/>
              </w:rPr>
              <w:tab/>
            </w:r>
            <w:proofErr w:type="spellStart"/>
            <w:r>
              <w:rPr>
                <w:rFonts w:ascii="Ubuntu" w:hAnsi="Ubuntu"/>
                <w:b/>
                <w:color w:val="231F20"/>
                <w:sz w:val="14"/>
              </w:rPr>
              <w:t>ся</w:t>
            </w:r>
            <w:proofErr w:type="spellEnd"/>
            <w:r>
              <w:rPr>
                <w:rFonts w:ascii="Ubuntu" w:hAnsi="Ubuntu"/>
                <w:b/>
                <w:color w:val="231F20"/>
                <w:sz w:val="14"/>
              </w:rPr>
              <w:t xml:space="preserve"> 1 раз в 3 года.</w:t>
            </w:r>
          </w:p>
          <w:p w14:paraId="066EA01C" w14:textId="77777777" w:rsidR="0098578B" w:rsidRDefault="005424B1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sz w:val="14"/>
              </w:rPr>
            </w:pP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работ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ППР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входят:</w:t>
            </w:r>
            <w:r>
              <w:rPr>
                <w:color w:val="231F20"/>
                <w:sz w:val="14"/>
              </w:rPr>
              <w:tab/>
              <w:t>В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работ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ППР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входят:</w:t>
            </w:r>
          </w:p>
          <w:p w14:paraId="5D0108A5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40" w:lineRule="exact"/>
              <w:ind w:left="108" w:hanging="8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операции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технического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обслуживания;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•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операции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технического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обслуживания;</w:t>
            </w:r>
          </w:p>
          <w:p w14:paraId="0BB57DCF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1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частичная разборка аппаратов, чистка и про-</w:t>
            </w:r>
            <w:r>
              <w:rPr>
                <w:color w:val="231F20"/>
                <w:sz w:val="14"/>
              </w:rPr>
              <w:tab/>
              <w:t xml:space="preserve">• замена коммутационных аппаратов, </w:t>
            </w:r>
            <w:proofErr w:type="spellStart"/>
            <w:r>
              <w:rPr>
                <w:color w:val="231F20"/>
                <w:sz w:val="14"/>
              </w:rPr>
              <w:t>пла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мывка</w:t>
            </w:r>
            <w:proofErr w:type="spellEnd"/>
            <w:r>
              <w:rPr>
                <w:color w:val="231F20"/>
                <w:sz w:val="14"/>
              </w:rPr>
              <w:t xml:space="preserve"> механических и контактных деталей,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pacing w:val="-2"/>
                <w:sz w:val="14"/>
              </w:rPr>
              <w:t>шечных</w:t>
            </w:r>
            <w:proofErr w:type="spellEnd"/>
            <w:r>
              <w:rPr>
                <w:color w:val="231F20"/>
                <w:spacing w:val="-2"/>
                <w:sz w:val="14"/>
              </w:rPr>
              <w:t xml:space="preserve"> сжимов, ошиновки, коммутационных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выявление дефектных деталей и узлов, их</w:t>
            </w:r>
            <w:r>
              <w:rPr>
                <w:color w:val="231F20"/>
                <w:sz w:val="14"/>
              </w:rPr>
              <w:tab/>
              <w:t>проводов при неудовлетворительном 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 или замена;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состоянии;</w:t>
            </w:r>
          </w:p>
          <w:p w14:paraId="4CA815D6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66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опиловка, зачистка и шлифовка всех контакт-</w:t>
            </w:r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надписей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маркировки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ных</w:t>
            </w:r>
            <w:proofErr w:type="spellEnd"/>
            <w:r>
              <w:rPr>
                <w:color w:val="231F20"/>
                <w:sz w:val="14"/>
              </w:rPr>
              <w:t xml:space="preserve"> поверхностей, проверка и регулировка</w:t>
            </w:r>
            <w:r>
              <w:rPr>
                <w:color w:val="231F20"/>
                <w:sz w:val="14"/>
              </w:rPr>
              <w:tab/>
              <w:t>(при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необходимости);</w:t>
            </w:r>
          </w:p>
          <w:p w14:paraId="675A8FF3" w14:textId="77777777" w:rsidR="0098578B" w:rsidRDefault="005424B1">
            <w:pPr>
              <w:pStyle w:val="TableParagraph"/>
              <w:tabs>
                <w:tab w:val="left" w:pos="3336"/>
              </w:tabs>
              <w:spacing w:line="208" w:lineRule="auto"/>
              <w:ind w:left="27" w:right="85"/>
              <w:rPr>
                <w:sz w:val="14"/>
              </w:rPr>
            </w:pPr>
            <w:r>
              <w:rPr>
                <w:color w:val="231F20"/>
                <w:sz w:val="14"/>
              </w:rPr>
              <w:t>плотности и одновременности включения</w:t>
            </w:r>
            <w:r>
              <w:rPr>
                <w:color w:val="231F20"/>
                <w:sz w:val="14"/>
              </w:rPr>
              <w:tab/>
              <w:t>• окраска панелей (при необходимости);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соответствующих групп контактов (для АВР)</w:t>
            </w:r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затяжки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болто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ножей рубильников;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вых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соединений);</w:t>
            </w:r>
          </w:p>
          <w:p w14:paraId="18515BFC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1" w:line="208" w:lineRule="auto"/>
              <w:ind w:right="14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регулировка зазора между подвижными и </w:t>
            </w:r>
            <w:proofErr w:type="spellStart"/>
            <w:r>
              <w:rPr>
                <w:color w:val="231F20"/>
                <w:sz w:val="14"/>
              </w:rPr>
              <w:t>не-</w:t>
            </w:r>
            <w:proofErr w:type="spellEnd"/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шины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затяжки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болто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подвижными рабочими контактами (для АВР);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вых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соединений);</w:t>
            </w:r>
          </w:p>
          <w:p w14:paraId="04428BF2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регулировка зазоров в магнитопроводе</w:t>
            </w:r>
            <w:r>
              <w:rPr>
                <w:color w:val="231F20"/>
                <w:sz w:val="14"/>
              </w:rPr>
              <w:tab/>
              <w:t>•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изоляторов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шины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(для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АВР);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(при обнаружении факта неисправности);</w:t>
            </w:r>
          </w:p>
          <w:p w14:paraId="07FF7BA3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проверка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наконечников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выводов;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•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замеры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сопротивления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изоляции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(проводят-</w:t>
            </w:r>
          </w:p>
          <w:p w14:paraId="6F36E2F2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6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 надписей и маркировки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ся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мегаомметром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Сопротивление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 необходимости) ;</w:t>
            </w:r>
            <w:r>
              <w:rPr>
                <w:color w:val="231F20"/>
                <w:sz w:val="14"/>
              </w:rPr>
              <w:tab/>
              <w:t>изоляции должно быть не менее 0,5 Мом);</w:t>
            </w:r>
          </w:p>
          <w:p w14:paraId="27AD49BD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23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проверка соответствия схем </w:t>
            </w:r>
            <w:proofErr w:type="spellStart"/>
            <w:r>
              <w:rPr>
                <w:color w:val="231F20"/>
                <w:sz w:val="14"/>
              </w:rPr>
              <w:t>электроснабже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  <w:t>• проверка наличия цепи между 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ния</w:t>
            </w:r>
            <w:proofErr w:type="spellEnd"/>
            <w:r>
              <w:rPr>
                <w:color w:val="231F20"/>
                <w:sz w:val="14"/>
              </w:rPr>
              <w:t xml:space="preserve"> фактическим эксплуатационным с </w:t>
            </w:r>
            <w:proofErr w:type="spellStart"/>
            <w:r>
              <w:rPr>
                <w:color w:val="231F20"/>
                <w:sz w:val="14"/>
              </w:rPr>
              <w:t>отмет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ными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установками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элементами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кой на них о проверке (не реже 1 раза в 2 года);</w:t>
            </w:r>
            <w:r>
              <w:rPr>
                <w:color w:val="231F20"/>
                <w:sz w:val="14"/>
              </w:rPr>
              <w:tab/>
              <w:t>ной установки (не должно быть обрывов и</w:t>
            </w:r>
          </w:p>
          <w:p w14:paraId="3DF299D3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обновление чертежа схемы (при </w:t>
            </w:r>
            <w:proofErr w:type="spellStart"/>
            <w:r>
              <w:rPr>
                <w:color w:val="231F20"/>
                <w:sz w:val="14"/>
              </w:rPr>
              <w:t>необходи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мости);</w:t>
            </w:r>
            <w:r>
              <w:rPr>
                <w:color w:val="231F20"/>
                <w:sz w:val="14"/>
              </w:rPr>
              <w:tab/>
              <w:t>сопротивление контактов должно быть не</w:t>
            </w:r>
          </w:p>
          <w:p w14:paraId="1F03F60B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sz w:val="14"/>
              </w:rPr>
            </w:pPr>
            <w:r>
              <w:rPr>
                <w:color w:val="231F20"/>
                <w:sz w:val="14"/>
              </w:rPr>
              <w:t>окраска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панелей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необходимости);</w:t>
            </w:r>
            <w:r>
              <w:rPr>
                <w:color w:val="231F20"/>
                <w:sz w:val="14"/>
              </w:rPr>
              <w:tab/>
              <w:t>выше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4"/>
                <w:sz w:val="14"/>
              </w:rPr>
              <w:t xml:space="preserve"> Ом).</w:t>
            </w:r>
          </w:p>
          <w:p w14:paraId="7602B4EC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6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проверка фазировки ГРЩ и ВРУ и их </w:t>
            </w:r>
            <w:proofErr w:type="spellStart"/>
            <w:r>
              <w:rPr>
                <w:color w:val="231F20"/>
                <w:sz w:val="14"/>
              </w:rPr>
              <w:t>присо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 xml:space="preserve">Проверка действия расцепителей </w:t>
            </w:r>
            <w:proofErr w:type="spellStart"/>
            <w:r>
              <w:rPr>
                <w:color w:val="231F20"/>
                <w:spacing w:val="-2"/>
                <w:sz w:val="14"/>
              </w:rPr>
              <w:t>автоматиче</w:t>
            </w:r>
            <w:proofErr w:type="spellEnd"/>
            <w:r>
              <w:rPr>
                <w:color w:val="231F20"/>
                <w:spacing w:val="-2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единений;</w:t>
            </w:r>
            <w:r>
              <w:rPr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ских</w:t>
            </w:r>
            <w:proofErr w:type="spellEnd"/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выключателей.</w:t>
            </w:r>
          </w:p>
          <w:p w14:paraId="60E3B306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6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главной заземляющей шины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Проверка полного сопротивления петли фаза-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(проверка затяжки болтовых и целостность</w:t>
            </w:r>
            <w:r>
              <w:rPr>
                <w:color w:val="231F20"/>
                <w:sz w:val="14"/>
              </w:rPr>
              <w:tab/>
              <w:t>ноль (для стояков питания квартир).</w:t>
            </w:r>
          </w:p>
          <w:p w14:paraId="1A57DF99" w14:textId="77777777" w:rsidR="0098578B" w:rsidRDefault="005424B1">
            <w:pPr>
              <w:pStyle w:val="TableParagraph"/>
              <w:spacing w:line="133" w:lineRule="exact"/>
              <w:ind w:left="2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сварных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контактных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соединений);</w:t>
            </w:r>
          </w:p>
          <w:p w14:paraId="3829B212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7" w:line="208" w:lineRule="auto"/>
              <w:ind w:right="344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изоляторов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обнару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жении</w:t>
            </w:r>
            <w:proofErr w:type="spellEnd"/>
            <w:r>
              <w:rPr>
                <w:color w:val="231F20"/>
                <w:sz w:val="14"/>
              </w:rPr>
              <w:t xml:space="preserve"> факта неисправности);</w:t>
            </w:r>
          </w:p>
          <w:p w14:paraId="32A12CF0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line="208" w:lineRule="auto"/>
              <w:ind w:right="3340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смазка приводов и механизмов рубильников,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ножей;</w:t>
            </w:r>
          </w:p>
          <w:p w14:paraId="6C45C934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7"/>
              </w:tabs>
              <w:spacing w:line="208" w:lineRule="auto"/>
              <w:ind w:right="3333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замеры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сопротивления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изоляции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(проводятся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мегаомметром</w:t>
            </w:r>
            <w:proofErr w:type="spellEnd"/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500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Сопротивле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ние</w:t>
            </w:r>
            <w:proofErr w:type="spellEnd"/>
            <w:r>
              <w:rPr>
                <w:color w:val="231F20"/>
                <w:sz w:val="14"/>
              </w:rPr>
              <w:t xml:space="preserve"> изоляции должно быть не менее 1 Мом);</w:t>
            </w:r>
          </w:p>
          <w:p w14:paraId="4C44BDCF" w14:textId="77777777" w:rsidR="0098578B" w:rsidRDefault="005424B1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1" w:line="208" w:lineRule="auto"/>
              <w:ind w:right="331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наличия цепи между 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ными</w:t>
            </w:r>
            <w:proofErr w:type="spellEnd"/>
            <w:r>
              <w:rPr>
                <w:color w:val="231F20"/>
                <w:sz w:val="14"/>
              </w:rPr>
              <w:t xml:space="preserve"> установками и элементами заземлен-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ной установки (не должно быть обрывов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сопротивление контактов должно быть 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выше 0,1 Ом).</w:t>
            </w:r>
          </w:p>
        </w:tc>
      </w:tr>
    </w:tbl>
    <w:p w14:paraId="244B9A45" w14:textId="77777777" w:rsidR="0098578B" w:rsidRDefault="0098578B">
      <w:pPr>
        <w:spacing w:line="208" w:lineRule="auto"/>
        <w:rPr>
          <w:sz w:val="14"/>
        </w:rPr>
        <w:sectPr w:rsidR="0098578B">
          <w:pgSz w:w="11910" w:h="16840"/>
          <w:pgMar w:top="1580" w:right="1100" w:bottom="720" w:left="1200" w:header="0" w:footer="608" w:gutter="0"/>
          <w:cols w:space="720"/>
        </w:sectPr>
      </w:pPr>
    </w:p>
    <w:p w14:paraId="3F97721D" w14:textId="77777777" w:rsidR="00460079" w:rsidRDefault="00460079">
      <w:pPr>
        <w:tabs>
          <w:tab w:val="left" w:pos="3392"/>
        </w:tabs>
        <w:spacing w:before="21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4931FC8A" w14:textId="77777777" w:rsidR="00460079" w:rsidRDefault="00460079">
      <w:pPr>
        <w:tabs>
          <w:tab w:val="left" w:pos="3392"/>
        </w:tabs>
        <w:spacing w:before="21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036A047D" w14:textId="30019EB3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4"/>
          <w:sz w:val="34"/>
        </w:rPr>
        <w:t>4.18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Рекомендации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подготовке</w:t>
      </w:r>
    </w:p>
    <w:p w14:paraId="153AE476" w14:textId="77777777" w:rsidR="0098578B" w:rsidRDefault="005424B1">
      <w:pPr>
        <w:pStyle w:val="3"/>
        <w:spacing w:line="319" w:lineRule="auto"/>
        <w:ind w:right="912"/>
      </w:pPr>
      <w:r>
        <w:rPr>
          <w:color w:val="231F20"/>
        </w:rPr>
        <w:t>объектов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(элементов)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общего имущества к сезонной </w:t>
      </w:r>
      <w:r>
        <w:rPr>
          <w:color w:val="231F20"/>
          <w:spacing w:val="-2"/>
        </w:rPr>
        <w:t>эксплуатации</w:t>
      </w:r>
    </w:p>
    <w:p w14:paraId="0F5B4D6D" w14:textId="0A0DAEB0" w:rsidR="0098578B" w:rsidRPr="00862FA4" w:rsidRDefault="005424B1">
      <w:pPr>
        <w:spacing w:before="374" w:line="266" w:lineRule="auto"/>
        <w:ind w:left="444" w:right="912"/>
        <w:rPr>
          <w:sz w:val="20"/>
        </w:rPr>
      </w:pPr>
      <w:r>
        <w:rPr>
          <w:rFonts w:ascii="Ubuntu" w:hAnsi="Ubuntu"/>
          <w:b/>
          <w:color w:val="231F20"/>
          <w:sz w:val="20"/>
        </w:rPr>
        <w:t>Рекомендации</w:t>
      </w:r>
      <w:r>
        <w:rPr>
          <w:rFonts w:ascii="Ubuntu" w:hAnsi="Ubuntu"/>
          <w:b/>
          <w:color w:val="231F20"/>
          <w:spacing w:val="-14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содержанию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ремонту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оборудования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системы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вентиляции </w:t>
      </w:r>
      <w:r>
        <w:rPr>
          <w:color w:val="231F20"/>
          <w:w w:val="95"/>
          <w:sz w:val="20"/>
        </w:rPr>
        <w:t xml:space="preserve">Система </w:t>
      </w:r>
      <w:r w:rsidRPr="00862FA4">
        <w:rPr>
          <w:color w:val="231F20"/>
          <w:w w:val="95"/>
          <w:sz w:val="20"/>
        </w:rPr>
        <w:t xml:space="preserve">вентиляции корпусов – </w:t>
      </w:r>
      <w:r w:rsidR="00C6419D" w:rsidRPr="00862FA4">
        <w:rPr>
          <w:color w:val="231F20"/>
          <w:w w:val="95"/>
          <w:sz w:val="20"/>
        </w:rPr>
        <w:t xml:space="preserve">приточно-вытяжная, с естественным притоком и механической вытяжкой, </w:t>
      </w:r>
      <w:r w:rsidRPr="00862FA4">
        <w:rPr>
          <w:color w:val="231F20"/>
          <w:w w:val="95"/>
          <w:sz w:val="20"/>
        </w:rPr>
        <w:t xml:space="preserve">с возмещением притока холодного воздуха отоплением. Удаление воздуха предусматривается через </w:t>
      </w:r>
      <w:proofErr w:type="spellStart"/>
      <w:r w:rsidRPr="00862FA4">
        <w:rPr>
          <w:color w:val="231F20"/>
          <w:w w:val="95"/>
          <w:sz w:val="20"/>
        </w:rPr>
        <w:t>вентблоки</w:t>
      </w:r>
      <w:proofErr w:type="spellEnd"/>
      <w:r w:rsidRPr="00862FA4">
        <w:rPr>
          <w:color w:val="231F20"/>
          <w:w w:val="95"/>
          <w:sz w:val="20"/>
        </w:rPr>
        <w:t xml:space="preserve"> на </w:t>
      </w:r>
      <w:r w:rsidRPr="00862FA4">
        <w:rPr>
          <w:color w:val="231F20"/>
          <w:sz w:val="20"/>
        </w:rPr>
        <w:t>кровле дома с выбросом в атмосферу.</w:t>
      </w:r>
    </w:p>
    <w:p w14:paraId="3CB5F7CF" w14:textId="49824940" w:rsidR="0098578B" w:rsidRPr="00862FA4" w:rsidRDefault="005424B1">
      <w:pPr>
        <w:pStyle w:val="a3"/>
        <w:spacing w:line="266" w:lineRule="auto"/>
        <w:ind w:right="912"/>
      </w:pPr>
      <w:r w:rsidRPr="00862FA4">
        <w:rPr>
          <w:color w:val="231F20"/>
          <w:w w:val="95"/>
        </w:rPr>
        <w:t xml:space="preserve">Приток воздуха осуществляется </w:t>
      </w:r>
      <w:proofErr w:type="spellStart"/>
      <w:r w:rsidRPr="00862FA4">
        <w:rPr>
          <w:color w:val="231F20"/>
          <w:w w:val="95"/>
        </w:rPr>
        <w:t>гигрорегулируемыми</w:t>
      </w:r>
      <w:proofErr w:type="spellEnd"/>
      <w:r w:rsidRPr="00862FA4">
        <w:rPr>
          <w:color w:val="231F20"/>
          <w:w w:val="95"/>
        </w:rPr>
        <w:t xml:space="preserve"> клапанами с </w:t>
      </w:r>
      <w:proofErr w:type="spellStart"/>
      <w:r w:rsidRPr="00862FA4">
        <w:rPr>
          <w:color w:val="231F20"/>
          <w:w w:val="95"/>
        </w:rPr>
        <w:t>шумопоглощением</w:t>
      </w:r>
      <w:proofErr w:type="spellEnd"/>
      <w:r w:rsidRPr="00862FA4">
        <w:rPr>
          <w:color w:val="231F20"/>
          <w:w w:val="95"/>
        </w:rPr>
        <w:t xml:space="preserve">, </w:t>
      </w:r>
      <w:r w:rsidR="00C0477D" w:rsidRPr="00862FA4">
        <w:rPr>
          <w:color w:val="231F20"/>
          <w:w w:val="95"/>
        </w:rPr>
        <w:t>установленными</w:t>
      </w:r>
      <w:r w:rsidRPr="00862FA4">
        <w:rPr>
          <w:color w:val="231F20"/>
        </w:rPr>
        <w:t xml:space="preserve"> в окнах жилых помещений.</w:t>
      </w:r>
    </w:p>
    <w:p w14:paraId="2BF0964B" w14:textId="3B92B690" w:rsidR="0098578B" w:rsidRPr="00862FA4" w:rsidRDefault="005424B1">
      <w:pPr>
        <w:pStyle w:val="a3"/>
        <w:spacing w:line="266" w:lineRule="auto"/>
        <w:ind w:right="538"/>
      </w:pPr>
      <w:proofErr w:type="spellStart"/>
      <w:r w:rsidRPr="00862FA4">
        <w:rPr>
          <w:color w:val="231F20"/>
          <w:w w:val="95"/>
        </w:rPr>
        <w:t>Вентканалы</w:t>
      </w:r>
      <w:proofErr w:type="spellEnd"/>
      <w:r w:rsidRPr="00862FA4">
        <w:rPr>
          <w:color w:val="231F20"/>
          <w:w w:val="95"/>
        </w:rPr>
        <w:t xml:space="preserve"> прямоугольного сечения выполнены из каменных бетонных блоков для </w:t>
      </w:r>
      <w:proofErr w:type="spellStart"/>
      <w:r w:rsidRPr="00862FA4">
        <w:rPr>
          <w:color w:val="231F20"/>
          <w:w w:val="95"/>
        </w:rPr>
        <w:t>венткана</w:t>
      </w:r>
      <w:r w:rsidRPr="00862FA4">
        <w:rPr>
          <w:color w:val="231F20"/>
          <w:spacing w:val="-2"/>
        </w:rPr>
        <w:t>лов</w:t>
      </w:r>
      <w:proofErr w:type="spellEnd"/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в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виде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ненесущих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столбов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с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поэтажным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опиранием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на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конструкции</w:t>
      </w:r>
      <w:r w:rsidRPr="00862FA4">
        <w:rPr>
          <w:color w:val="231F20"/>
          <w:spacing w:val="-3"/>
        </w:rPr>
        <w:t xml:space="preserve"> </w:t>
      </w:r>
      <w:r w:rsidRPr="00862FA4">
        <w:rPr>
          <w:color w:val="231F20"/>
          <w:spacing w:val="-2"/>
        </w:rPr>
        <w:t>перекрытий.</w:t>
      </w:r>
    </w:p>
    <w:p w14:paraId="47C289C5" w14:textId="16B1F5E2" w:rsidR="0098578B" w:rsidRDefault="005424B1">
      <w:pPr>
        <w:pStyle w:val="a3"/>
        <w:spacing w:line="266" w:lineRule="auto"/>
        <w:ind w:right="698"/>
        <w:jc w:val="both"/>
      </w:pPr>
      <w:r w:rsidRPr="00862FA4">
        <w:rPr>
          <w:color w:val="231F20"/>
          <w:w w:val="95"/>
        </w:rPr>
        <w:t xml:space="preserve">Воздуховоды выполнены из тонколистовой стали, транзитные воздуховоды – из стали толщиной </w:t>
      </w:r>
      <w:r w:rsidR="00C6419D" w:rsidRPr="00862FA4">
        <w:rPr>
          <w:color w:val="231F20"/>
          <w:w w:val="95"/>
        </w:rPr>
        <w:t>0,8</w:t>
      </w:r>
      <w:r w:rsidRPr="00862FA4">
        <w:rPr>
          <w:color w:val="231F20"/>
          <w:w w:val="95"/>
        </w:rPr>
        <w:t xml:space="preserve"> мм и изолированы изоляцией. В местах пересечения противопожарных преград воздуховодами установлены</w:t>
      </w:r>
      <w:r>
        <w:rPr>
          <w:color w:val="231F20"/>
          <w:w w:val="95"/>
        </w:rPr>
        <w:t xml:space="preserve">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0D2C3232" w14:textId="77777777" w:rsidR="0098578B" w:rsidRDefault="005424B1">
      <w:pPr>
        <w:pStyle w:val="a5"/>
        <w:numPr>
          <w:ilvl w:val="0"/>
          <w:numId w:val="14"/>
        </w:numPr>
        <w:tabs>
          <w:tab w:val="left" w:pos="560"/>
        </w:tabs>
        <w:ind w:left="559"/>
        <w:rPr>
          <w:sz w:val="20"/>
        </w:rPr>
      </w:pPr>
      <w:r>
        <w:rPr>
          <w:color w:val="231F20"/>
          <w:sz w:val="20"/>
        </w:rPr>
        <w:t>плановые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осмотры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устранение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всех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выявленных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неисправностей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системы;</w:t>
      </w:r>
    </w:p>
    <w:p w14:paraId="738E63A8" w14:textId="77777777" w:rsidR="0098578B" w:rsidRDefault="005424B1">
      <w:pPr>
        <w:pStyle w:val="a5"/>
        <w:numPr>
          <w:ilvl w:val="0"/>
          <w:numId w:val="14"/>
        </w:numPr>
        <w:tabs>
          <w:tab w:val="left" w:pos="560"/>
        </w:tabs>
        <w:spacing w:before="26"/>
        <w:ind w:left="559"/>
        <w:rPr>
          <w:sz w:val="20"/>
        </w:rPr>
      </w:pPr>
      <w:r>
        <w:rPr>
          <w:color w:val="231F20"/>
          <w:spacing w:val="-2"/>
          <w:sz w:val="20"/>
        </w:rPr>
        <w:t>устранение</w:t>
      </w:r>
      <w:r>
        <w:rPr>
          <w:color w:val="231F20"/>
          <w:spacing w:val="5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неплотностей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вентиляционных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каналах,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воздуховодах;</w:t>
      </w:r>
    </w:p>
    <w:p w14:paraId="3892066A" w14:textId="77777777" w:rsidR="0098578B" w:rsidRDefault="005424B1">
      <w:pPr>
        <w:pStyle w:val="a5"/>
        <w:numPr>
          <w:ilvl w:val="0"/>
          <w:numId w:val="14"/>
        </w:numPr>
        <w:tabs>
          <w:tab w:val="left" w:pos="560"/>
        </w:tabs>
        <w:spacing w:before="25"/>
        <w:ind w:left="559"/>
        <w:rPr>
          <w:sz w:val="20"/>
        </w:rPr>
      </w:pPr>
      <w:r>
        <w:rPr>
          <w:color w:val="231F20"/>
          <w:sz w:val="20"/>
        </w:rPr>
        <w:t>устранение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засоров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каналах.</w:t>
      </w:r>
    </w:p>
    <w:p w14:paraId="68A18B5E" w14:textId="77777777" w:rsidR="0098578B" w:rsidRDefault="0098578B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63"/>
        <w:gridCol w:w="3277"/>
      </w:tblGrid>
      <w:tr w:rsidR="0098578B" w14:paraId="00D8D78B" w14:textId="77777777" w:rsidTr="00F20504">
        <w:trPr>
          <w:trHeight w:val="670"/>
        </w:trPr>
        <w:tc>
          <w:tcPr>
            <w:tcW w:w="1672" w:type="dxa"/>
          </w:tcPr>
          <w:p w14:paraId="186C89F7" w14:textId="77777777" w:rsidR="0098578B" w:rsidRDefault="005424B1">
            <w:pPr>
              <w:pStyle w:val="TableParagraph"/>
              <w:spacing w:before="20" w:line="208" w:lineRule="auto"/>
              <w:ind w:left="28" w:right="139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16F58307" w14:textId="77777777" w:rsidR="0098578B" w:rsidRDefault="005424B1">
            <w:pPr>
              <w:pStyle w:val="TableParagraph"/>
              <w:spacing w:before="20" w:line="208" w:lineRule="auto"/>
              <w:ind w:left="28" w:right="73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по подготовке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эксплуатации, видам,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объемам, порядку и последовательности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осуществления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3B06328" w14:textId="77777777" w:rsidR="0098578B" w:rsidRDefault="005424B1">
            <w:pPr>
              <w:pStyle w:val="TableParagraph"/>
              <w:spacing w:before="20" w:line="208" w:lineRule="auto"/>
              <w:ind w:left="28"/>
              <w:rPr>
                <w:rFonts w:ascii="Ubuntu" w:hAnsi="Ubuntu"/>
                <w:b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 лиц,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привлекаемых для подготовки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98578B" w14:paraId="7BEF7772" w14:textId="77777777" w:rsidTr="00F20504">
        <w:trPr>
          <w:trHeight w:val="446"/>
        </w:trPr>
        <w:tc>
          <w:tcPr>
            <w:tcW w:w="1672" w:type="dxa"/>
          </w:tcPr>
          <w:p w14:paraId="19D19317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Придомовая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территория</w:t>
            </w:r>
          </w:p>
        </w:tc>
        <w:tc>
          <w:tcPr>
            <w:tcW w:w="3663" w:type="dxa"/>
          </w:tcPr>
          <w:p w14:paraId="1804978D" w14:textId="77777777" w:rsidR="0098578B" w:rsidRDefault="005424B1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before="20" w:line="208" w:lineRule="auto"/>
              <w:ind w:right="311" w:firstLine="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Очистка придомовой территории от мусора, грязи,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листьев;</w:t>
            </w:r>
          </w:p>
          <w:p w14:paraId="0E51F19F" w14:textId="77777777" w:rsidR="0098578B" w:rsidRPr="00C011A8" w:rsidRDefault="005424B1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line="126" w:lineRule="exact"/>
              <w:ind w:left="108" w:hanging="8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окраска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малых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архитектурных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4"/>
              </w:rPr>
              <w:t>форм</w:t>
            </w:r>
          </w:p>
          <w:p w14:paraId="0336B210" w14:textId="23B91471" w:rsidR="00C011A8" w:rsidRDefault="00C011A8" w:rsidP="00C011A8">
            <w:pPr>
              <w:pStyle w:val="TableParagraph"/>
              <w:tabs>
                <w:tab w:val="left" w:pos="109"/>
              </w:tabs>
              <w:spacing w:line="126" w:lineRule="exact"/>
              <w:ind w:left="108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459C3A0" w14:textId="77777777" w:rsidR="0098578B" w:rsidRDefault="005424B1">
            <w:pPr>
              <w:pStyle w:val="TableParagraph"/>
              <w:spacing w:before="3" w:line="150" w:lineRule="exact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Дворник</w:t>
            </w:r>
          </w:p>
          <w:p w14:paraId="62B2AEF9" w14:textId="77777777" w:rsidR="0098578B" w:rsidRDefault="005424B1">
            <w:pPr>
              <w:pStyle w:val="TableParagraph"/>
              <w:spacing w:line="150" w:lineRule="exact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Маляр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строительный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2–3-го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4"/>
              </w:rPr>
              <w:t>разряда</w:t>
            </w:r>
          </w:p>
        </w:tc>
      </w:tr>
      <w:tr w:rsidR="0098578B" w14:paraId="5C6ADFA7" w14:textId="77777777" w:rsidTr="00F20504">
        <w:trPr>
          <w:trHeight w:val="586"/>
        </w:trPr>
        <w:tc>
          <w:tcPr>
            <w:tcW w:w="1672" w:type="dxa"/>
          </w:tcPr>
          <w:p w14:paraId="2CC64D52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Отмостка</w:t>
            </w:r>
          </w:p>
        </w:tc>
        <w:tc>
          <w:tcPr>
            <w:tcW w:w="3663" w:type="dxa"/>
          </w:tcPr>
          <w:p w14:paraId="4E9114D6" w14:textId="77777777" w:rsidR="0098578B" w:rsidRDefault="005424B1">
            <w:pPr>
              <w:pStyle w:val="TableParagraph"/>
              <w:spacing w:before="6" w:line="140" w:lineRule="exact"/>
              <w:ind w:left="28" w:right="7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 поврежденных участков подсыпкой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щебня с трамбованием и восстановление бетонного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покрытия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отмостки,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придание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уклона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менее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здания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2ED92B9D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Каменщик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2-го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313E167D" w14:textId="77777777" w:rsidTr="00F20504">
        <w:trPr>
          <w:trHeight w:val="726"/>
        </w:trPr>
        <w:tc>
          <w:tcPr>
            <w:tcW w:w="1672" w:type="dxa"/>
          </w:tcPr>
          <w:p w14:paraId="0B12FDA9" w14:textId="77777777" w:rsidR="0098578B" w:rsidRDefault="005424B1">
            <w:pPr>
              <w:pStyle w:val="TableParagraph"/>
              <w:spacing w:before="20" w:line="208" w:lineRule="auto"/>
              <w:ind w:left="28" w:right="1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Помещения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техподполья</w:t>
            </w:r>
          </w:p>
        </w:tc>
        <w:tc>
          <w:tcPr>
            <w:tcW w:w="3663" w:type="dxa"/>
          </w:tcPr>
          <w:p w14:paraId="7299F6C3" w14:textId="77777777" w:rsidR="0098578B" w:rsidRDefault="005424B1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before="20" w:line="208" w:lineRule="auto"/>
              <w:ind w:right="9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Ликвидация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причин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появления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конденсата,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плесени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стенах;</w:t>
            </w:r>
          </w:p>
          <w:p w14:paraId="179C83CA" w14:textId="77777777" w:rsidR="0098578B" w:rsidRDefault="005424B1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приямков;</w:t>
            </w:r>
          </w:p>
          <w:p w14:paraId="6DC26FB0" w14:textId="77777777" w:rsidR="0098578B" w:rsidRPr="00C011A8" w:rsidRDefault="005424B1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40" w:lineRule="exact"/>
              <w:ind w:right="33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заделка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прохождения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коммуникаций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через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стены,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перегородки</w:t>
            </w:r>
          </w:p>
          <w:p w14:paraId="6A78940D" w14:textId="78AF0792" w:rsidR="00C011A8" w:rsidRDefault="00C011A8" w:rsidP="00C011A8">
            <w:pPr>
              <w:pStyle w:val="TableParagraph"/>
              <w:tabs>
                <w:tab w:val="left" w:pos="131"/>
              </w:tabs>
              <w:spacing w:line="140" w:lineRule="exact"/>
              <w:ind w:left="28" w:right="334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2ED4B55A" w14:textId="77777777" w:rsidR="0098578B" w:rsidRDefault="005424B1">
            <w:pPr>
              <w:pStyle w:val="TableParagraph"/>
              <w:spacing w:before="20" w:line="208" w:lineRule="auto"/>
              <w:ind w:left="28" w:right="423"/>
              <w:rPr>
                <w:sz w:val="14"/>
              </w:rPr>
            </w:pPr>
            <w:r>
              <w:rPr>
                <w:color w:val="231F20"/>
                <w:sz w:val="14"/>
              </w:rPr>
              <w:t>Подсобный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рабочий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1-го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Каменщик 2-го разряда</w:t>
            </w:r>
          </w:p>
        </w:tc>
      </w:tr>
      <w:tr w:rsidR="0098578B" w14:paraId="5FA6B238" w14:textId="77777777" w:rsidTr="00F20504">
        <w:trPr>
          <w:trHeight w:val="320"/>
        </w:trPr>
        <w:tc>
          <w:tcPr>
            <w:tcW w:w="1672" w:type="dxa"/>
          </w:tcPr>
          <w:p w14:paraId="35F17641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Фасады</w:t>
            </w:r>
          </w:p>
        </w:tc>
        <w:tc>
          <w:tcPr>
            <w:tcW w:w="3663" w:type="dxa"/>
          </w:tcPr>
          <w:p w14:paraId="0B5261F9" w14:textId="77777777" w:rsidR="0098578B" w:rsidRDefault="005424B1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before="3" w:line="150" w:lineRule="exact"/>
              <w:ind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оконных </w:t>
            </w:r>
            <w:r>
              <w:rPr>
                <w:color w:val="231F20"/>
                <w:spacing w:val="-2"/>
                <w:sz w:val="14"/>
              </w:rPr>
              <w:t>отливов;</w:t>
            </w:r>
          </w:p>
          <w:p w14:paraId="7285566F" w14:textId="77777777" w:rsidR="0098578B" w:rsidRDefault="005424B1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line="147" w:lineRule="exact"/>
              <w:ind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выпавшей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плитки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56513678" w14:textId="77777777" w:rsidR="0098578B" w:rsidRDefault="005424B1">
            <w:pPr>
              <w:pStyle w:val="TableParagraph"/>
              <w:spacing w:before="20" w:line="208" w:lineRule="auto"/>
              <w:ind w:left="28" w:right="108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>Кровельщик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стальным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3-го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разряда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Облицовщик-мозаичник 3-го разряда</w:t>
            </w:r>
          </w:p>
          <w:p w14:paraId="0051DD62" w14:textId="57439252" w:rsidR="00C011A8" w:rsidRDefault="00C011A8">
            <w:pPr>
              <w:pStyle w:val="TableParagraph"/>
              <w:spacing w:before="20" w:line="208" w:lineRule="auto"/>
              <w:ind w:left="28" w:right="108"/>
              <w:rPr>
                <w:sz w:val="14"/>
              </w:rPr>
            </w:pPr>
          </w:p>
        </w:tc>
      </w:tr>
      <w:tr w:rsidR="0098578B" w14:paraId="1955B6BB" w14:textId="77777777" w:rsidTr="00F20504">
        <w:trPr>
          <w:trHeight w:val="1566"/>
        </w:trPr>
        <w:tc>
          <w:tcPr>
            <w:tcW w:w="1672" w:type="dxa"/>
          </w:tcPr>
          <w:p w14:paraId="19100256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Окна и </w:t>
            </w:r>
            <w:r>
              <w:rPr>
                <w:color w:val="231F20"/>
                <w:spacing w:val="-2"/>
                <w:sz w:val="14"/>
              </w:rPr>
              <w:t>двери</w:t>
            </w:r>
          </w:p>
        </w:tc>
        <w:tc>
          <w:tcPr>
            <w:tcW w:w="3663" w:type="dxa"/>
          </w:tcPr>
          <w:p w14:paraId="16366600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20" w:line="208" w:lineRule="auto"/>
              <w:ind w:right="34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остекления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переплетов;</w:t>
            </w:r>
          </w:p>
          <w:p w14:paraId="3FF3CFCA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герметизирующих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прокладок;</w:t>
            </w:r>
          </w:p>
          <w:p w14:paraId="07773E4B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доводчиков;</w:t>
            </w:r>
          </w:p>
          <w:p w14:paraId="049D88C9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-2"/>
                <w:sz w:val="14"/>
              </w:rPr>
              <w:t xml:space="preserve"> приборов;</w:t>
            </w:r>
          </w:p>
          <w:p w14:paraId="2A9529B7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7" w:line="208" w:lineRule="auto"/>
              <w:ind w:right="12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замена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пришедших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негодность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заполнений;</w:t>
            </w:r>
          </w:p>
          <w:p w14:paraId="376E08C7" w14:textId="77777777" w:rsidR="0098578B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укрепление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коробок;</w:t>
            </w:r>
          </w:p>
          <w:p w14:paraId="0ED50C63" w14:textId="77777777" w:rsidR="0098578B" w:rsidRPr="00C011A8" w:rsidRDefault="005424B1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right="146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утепление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негерметичных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сопряжения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наруж</w:t>
            </w:r>
            <w:proofErr w:type="spellEnd"/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ных</w:t>
            </w:r>
            <w:proofErr w:type="spellEnd"/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оконных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дверных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коробок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стенами,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штукатурки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откосов</w:t>
            </w:r>
          </w:p>
          <w:p w14:paraId="13539615" w14:textId="04A37BE7" w:rsidR="00C011A8" w:rsidRDefault="00C011A8" w:rsidP="00C011A8">
            <w:pPr>
              <w:pStyle w:val="TableParagraph"/>
              <w:tabs>
                <w:tab w:val="left" w:pos="131"/>
              </w:tabs>
              <w:spacing w:line="140" w:lineRule="exact"/>
              <w:ind w:left="28" w:right="146"/>
              <w:jc w:val="both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08B16AAA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Столяр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строительный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3-го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14:paraId="31D8F48D" w14:textId="77777777" w:rsidTr="00F20504">
        <w:trPr>
          <w:trHeight w:val="866"/>
        </w:trPr>
        <w:tc>
          <w:tcPr>
            <w:tcW w:w="1672" w:type="dxa"/>
          </w:tcPr>
          <w:p w14:paraId="084FD58A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Кровли</w:t>
            </w:r>
          </w:p>
        </w:tc>
        <w:tc>
          <w:tcPr>
            <w:tcW w:w="3663" w:type="dxa"/>
          </w:tcPr>
          <w:p w14:paraId="79BFCC0C" w14:textId="77777777" w:rsidR="0098578B" w:rsidRDefault="005424B1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3" w:line="150" w:lineRule="exact"/>
              <w:ind w:left="130" w:hanging="10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Очистка кровли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мусора;</w:t>
            </w:r>
          </w:p>
          <w:p w14:paraId="4E03DC0C" w14:textId="77777777" w:rsidR="0098578B" w:rsidRDefault="005424B1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7" w:line="208" w:lineRule="auto"/>
              <w:ind w:right="28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промазка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рулонного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покрытия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готовым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составом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(1 раз в 5 лет);</w:t>
            </w:r>
          </w:p>
          <w:p w14:paraId="6CB99BAE" w14:textId="77777777" w:rsidR="0098578B" w:rsidRPr="00C011A8" w:rsidRDefault="005424B1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line="140" w:lineRule="exact"/>
              <w:ind w:right="325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постановка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заплат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покрытия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 w:rsidR="00C0477D">
              <w:rPr>
                <w:color w:val="231F20"/>
                <w:sz w:val="14"/>
              </w:rPr>
              <w:t>примыканий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отдельными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местами,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ликвидация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вздутий,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отверстий,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разрывов</w:t>
            </w:r>
          </w:p>
          <w:p w14:paraId="051DA396" w14:textId="1E48DFAC" w:rsidR="00C011A8" w:rsidRDefault="00C011A8" w:rsidP="00C011A8">
            <w:pPr>
              <w:pStyle w:val="TableParagraph"/>
              <w:tabs>
                <w:tab w:val="left" w:pos="131"/>
              </w:tabs>
              <w:spacing w:line="140" w:lineRule="exact"/>
              <w:ind w:left="28" w:right="325"/>
              <w:jc w:val="both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5D196232" w14:textId="00AE234A" w:rsidR="0098578B" w:rsidRDefault="005424B1">
            <w:pPr>
              <w:pStyle w:val="TableParagraph"/>
              <w:spacing w:before="20" w:line="208" w:lineRule="auto"/>
              <w:ind w:left="28" w:right="228"/>
              <w:rPr>
                <w:sz w:val="14"/>
              </w:rPr>
            </w:pPr>
            <w:r>
              <w:rPr>
                <w:color w:val="231F20"/>
                <w:sz w:val="14"/>
              </w:rPr>
              <w:t>Подсобный рабочий 1-го разряда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Кровельщик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рулонным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кровлям из штучных материалов 2–3-го разряда</w:t>
            </w:r>
          </w:p>
        </w:tc>
      </w:tr>
      <w:tr w:rsidR="0098578B" w14:paraId="55CFC2EE" w14:textId="77777777" w:rsidTr="00F20504">
        <w:trPr>
          <w:trHeight w:val="342"/>
        </w:trPr>
        <w:tc>
          <w:tcPr>
            <w:tcW w:w="1672" w:type="dxa"/>
            <w:tcBorders>
              <w:bottom w:val="single" w:sz="4" w:space="0" w:color="231F20"/>
            </w:tcBorders>
          </w:tcPr>
          <w:p w14:paraId="6B2A9DA3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Водостоки</w:t>
            </w:r>
          </w:p>
        </w:tc>
        <w:tc>
          <w:tcPr>
            <w:tcW w:w="3663" w:type="dxa"/>
            <w:tcBorders>
              <w:bottom w:val="single" w:sz="4" w:space="0" w:color="231F20"/>
            </w:tcBorders>
          </w:tcPr>
          <w:p w14:paraId="5CEE5CF1" w14:textId="77777777" w:rsidR="0098578B" w:rsidRDefault="005424B1">
            <w:pPr>
              <w:pStyle w:val="TableParagraph"/>
              <w:spacing w:before="20" w:line="208" w:lineRule="auto"/>
              <w:ind w:left="28" w:right="7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примыканий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кровельному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покрытию</w:t>
            </w:r>
          </w:p>
        </w:tc>
        <w:tc>
          <w:tcPr>
            <w:tcW w:w="3277" w:type="dxa"/>
            <w:tcBorders>
              <w:bottom w:val="single" w:sz="4" w:space="0" w:color="231F20"/>
              <w:right w:val="single" w:sz="4" w:space="0" w:color="auto"/>
            </w:tcBorders>
          </w:tcPr>
          <w:p w14:paraId="3F706497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Кровельщик</w:t>
            </w:r>
          </w:p>
        </w:tc>
      </w:tr>
      <w:tr w:rsidR="0098578B" w14:paraId="02A98AF4" w14:textId="77777777" w:rsidTr="00F20504">
        <w:trPr>
          <w:trHeight w:val="1146"/>
        </w:trPr>
        <w:tc>
          <w:tcPr>
            <w:tcW w:w="1672" w:type="dxa"/>
          </w:tcPr>
          <w:p w14:paraId="1E7608A4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ИТП</w:t>
            </w:r>
          </w:p>
        </w:tc>
        <w:tc>
          <w:tcPr>
            <w:tcW w:w="3663" w:type="dxa"/>
          </w:tcPr>
          <w:p w14:paraId="31364FCC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Сварка свищей, устранение </w:t>
            </w:r>
            <w:r>
              <w:rPr>
                <w:color w:val="231F20"/>
                <w:spacing w:val="-2"/>
                <w:sz w:val="14"/>
              </w:rPr>
              <w:t>утечек;</w:t>
            </w:r>
          </w:p>
          <w:p w14:paraId="0BA0253F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промывка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теплообменника;</w:t>
            </w:r>
          </w:p>
          <w:p w14:paraId="19C19717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7" w:line="208" w:lineRule="auto"/>
              <w:ind w:right="29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насосов,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КИП,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приведение их в исправное состояние;</w:t>
            </w:r>
          </w:p>
          <w:p w14:paraId="32CDFF7C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23CEFF61" w14:textId="77777777" w:rsidR="0098578B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фильтров;</w:t>
            </w:r>
          </w:p>
          <w:p w14:paraId="4BB4A739" w14:textId="77777777" w:rsidR="0098578B" w:rsidRPr="00C011A8" w:rsidRDefault="005424B1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right="56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окраска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трубопроводов,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запорной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нанесение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маркировки</w:t>
            </w:r>
          </w:p>
          <w:p w14:paraId="57280314" w14:textId="1B2DEB9D" w:rsidR="00C011A8" w:rsidRDefault="00C011A8" w:rsidP="00C011A8">
            <w:pPr>
              <w:pStyle w:val="TableParagraph"/>
              <w:tabs>
                <w:tab w:val="left" w:pos="131"/>
              </w:tabs>
              <w:spacing w:line="140" w:lineRule="exact"/>
              <w:ind w:left="28" w:right="567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350B041D" w14:textId="77777777" w:rsidR="0098578B" w:rsidRDefault="005424B1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C011A8" w14:paraId="686875A2" w14:textId="77777777" w:rsidTr="00F20504">
        <w:trPr>
          <w:trHeight w:val="1426"/>
        </w:trPr>
        <w:tc>
          <w:tcPr>
            <w:tcW w:w="1672" w:type="dxa"/>
          </w:tcPr>
          <w:p w14:paraId="3F20F7B4" w14:textId="4443AD27" w:rsidR="00C011A8" w:rsidRDefault="00C011A8" w:rsidP="00C011A8">
            <w:pPr>
              <w:pStyle w:val="TableParagraph"/>
              <w:spacing w:before="3"/>
              <w:ind w:left="28"/>
              <w:rPr>
                <w:color w:val="231F20"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lastRenderedPageBreak/>
              <w:t>Наименование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место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нахождения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6ECB9425" w14:textId="73568995" w:rsidR="00C011A8" w:rsidRDefault="00C011A8" w:rsidP="00C011A8">
            <w:pPr>
              <w:pStyle w:val="TableParagraph"/>
              <w:tabs>
                <w:tab w:val="left" w:pos="131"/>
              </w:tabs>
              <w:spacing w:before="20" w:line="208" w:lineRule="auto"/>
              <w:ind w:left="28" w:right="870"/>
              <w:rPr>
                <w:color w:val="231F20"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по подготовке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эксплуатации, видам,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объемам, порядку и последовательности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осуществления</w:t>
            </w:r>
            <w:r>
              <w:rPr>
                <w:rFonts w:ascii="Ubuntu" w:hAnsi="Ubuntu"/>
                <w:b/>
                <w:color w:val="231F20"/>
                <w:spacing w:val="-9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12FF54E4" w14:textId="59E8FFDB" w:rsidR="00C011A8" w:rsidRDefault="00C011A8" w:rsidP="00C011A8">
            <w:pPr>
              <w:pStyle w:val="TableParagraph"/>
              <w:spacing w:before="3"/>
              <w:ind w:left="28"/>
              <w:rPr>
                <w:color w:val="231F20"/>
                <w:sz w:val="14"/>
              </w:rPr>
            </w:pPr>
            <w:r>
              <w:rPr>
                <w:rFonts w:ascii="Ubuntu" w:hAnsi="Ubuntu"/>
                <w:b/>
                <w:color w:val="231F20"/>
                <w:sz w:val="14"/>
              </w:rPr>
              <w:t>Рекомендации к квалификации лиц,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привлекаемых для подготовки объектов/</w:t>
            </w:r>
            <w:r>
              <w:rPr>
                <w:rFonts w:ascii="Ubuntu" w:hAnsi="Ubuntu"/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C011A8" w14:paraId="6A5FAE7D" w14:textId="77777777" w:rsidTr="00F20504">
        <w:trPr>
          <w:trHeight w:val="1426"/>
        </w:trPr>
        <w:tc>
          <w:tcPr>
            <w:tcW w:w="1672" w:type="dxa"/>
          </w:tcPr>
          <w:p w14:paraId="324BBD57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ЦО</w:t>
            </w:r>
          </w:p>
        </w:tc>
        <w:tc>
          <w:tcPr>
            <w:tcW w:w="3663" w:type="dxa"/>
          </w:tcPr>
          <w:p w14:paraId="1EAB7FB6" w14:textId="77777777" w:rsidR="00C011A8" w:rsidRDefault="00C011A8" w:rsidP="00C011A8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20" w:line="208" w:lineRule="auto"/>
              <w:ind w:right="87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Ликвидация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самовольно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установленных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отопительных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приборов;</w:t>
            </w:r>
          </w:p>
          <w:p w14:paraId="344F1913" w14:textId="77777777" w:rsidR="00C011A8" w:rsidRDefault="00C011A8" w:rsidP="00C011A8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сварка свищей,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устранение утечек,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хомутов;</w:t>
            </w:r>
          </w:p>
          <w:p w14:paraId="5981AAF8" w14:textId="77777777" w:rsidR="00C011A8" w:rsidRDefault="00C011A8" w:rsidP="00C011A8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5E88C75B" w14:textId="77777777" w:rsidR="00C011A8" w:rsidRDefault="00C011A8" w:rsidP="00C011A8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фильтров;</w:t>
            </w:r>
          </w:p>
          <w:p w14:paraId="4054D10A" w14:textId="77777777" w:rsidR="00C011A8" w:rsidRDefault="00C011A8" w:rsidP="00C011A8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7" w:line="208" w:lineRule="auto"/>
              <w:ind w:right="30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состояния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приборов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помещениях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общего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пользования;</w:t>
            </w:r>
          </w:p>
          <w:p w14:paraId="10E44474" w14:textId="77777777" w:rsidR="00C011A8" w:rsidRDefault="00C011A8" w:rsidP="00C011A8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1" w:line="208" w:lineRule="auto"/>
              <w:ind w:right="495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запорной,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 ее в исправное состояние;</w:t>
            </w:r>
          </w:p>
          <w:p w14:paraId="3A4D1563" w14:textId="77777777" w:rsidR="00C011A8" w:rsidRPr="00C011A8" w:rsidRDefault="00C011A8" w:rsidP="00C011A8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26" w:lineRule="exact"/>
              <w:ind w:left="130" w:hanging="10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герметизация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вводов</w:t>
            </w:r>
          </w:p>
          <w:p w14:paraId="2022C51F" w14:textId="4CB441CC" w:rsidR="00C011A8" w:rsidRDefault="00C011A8" w:rsidP="00C011A8">
            <w:pPr>
              <w:pStyle w:val="TableParagraph"/>
              <w:tabs>
                <w:tab w:val="left" w:pos="131"/>
              </w:tabs>
              <w:spacing w:line="126" w:lineRule="exact"/>
              <w:ind w:left="130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70F10BD4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C011A8" w14:paraId="4A9747D4" w14:textId="77777777" w:rsidTr="00F20504">
        <w:trPr>
          <w:trHeight w:val="726"/>
        </w:trPr>
        <w:tc>
          <w:tcPr>
            <w:tcW w:w="1672" w:type="dxa"/>
          </w:tcPr>
          <w:p w14:paraId="73B5CF98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ГВС</w:t>
            </w:r>
          </w:p>
        </w:tc>
        <w:tc>
          <w:tcPr>
            <w:tcW w:w="3663" w:type="dxa"/>
          </w:tcPr>
          <w:p w14:paraId="20E9E06C" w14:textId="77777777" w:rsidR="00C011A8" w:rsidRDefault="00C011A8" w:rsidP="00C011A8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Сварка свищей,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устранение утечек,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хомутов;</w:t>
            </w:r>
          </w:p>
          <w:p w14:paraId="47535FC8" w14:textId="77777777" w:rsidR="00C011A8" w:rsidRDefault="00C011A8" w:rsidP="00C011A8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648E5F9C" w14:textId="77777777" w:rsidR="00C011A8" w:rsidRDefault="00C011A8" w:rsidP="00C011A8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right="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состояния насосов, КИП, запорной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исправное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состояние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44F6C959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C011A8" w14:paraId="38334D8A" w14:textId="77777777" w:rsidTr="00F20504">
        <w:trPr>
          <w:trHeight w:val="1146"/>
        </w:trPr>
        <w:tc>
          <w:tcPr>
            <w:tcW w:w="1672" w:type="dxa"/>
          </w:tcPr>
          <w:p w14:paraId="28AB6A75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Система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ХВС</w:t>
            </w:r>
          </w:p>
        </w:tc>
        <w:tc>
          <w:tcPr>
            <w:tcW w:w="3663" w:type="dxa"/>
          </w:tcPr>
          <w:p w14:paraId="531FC732" w14:textId="77777777" w:rsidR="00C011A8" w:rsidRDefault="00C011A8" w:rsidP="00C011A8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Сварка свищей,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устранение утечек,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хомутов;</w:t>
            </w:r>
          </w:p>
          <w:p w14:paraId="0529A7F4" w14:textId="77777777" w:rsidR="00C011A8" w:rsidRDefault="00C011A8" w:rsidP="00C011A8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фильтров;</w:t>
            </w:r>
          </w:p>
          <w:p w14:paraId="2A1CE680" w14:textId="77777777" w:rsidR="00C011A8" w:rsidRDefault="00C011A8" w:rsidP="00C011A8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восстановление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теплоизоляции;</w:t>
            </w:r>
          </w:p>
          <w:p w14:paraId="31C39272" w14:textId="77777777" w:rsidR="00C011A8" w:rsidRDefault="00C011A8" w:rsidP="00C011A8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7" w:line="208" w:lineRule="auto"/>
              <w:ind w:right="9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 состояния насосов, КИП, запорной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регулирующей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исправное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состояние;</w:t>
            </w:r>
          </w:p>
          <w:p w14:paraId="36D5E001" w14:textId="77777777" w:rsidR="00C011A8" w:rsidRDefault="00C011A8" w:rsidP="00C011A8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отключение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наружных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поливочных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кранов;</w:t>
            </w:r>
          </w:p>
          <w:p w14:paraId="45FF4FDE" w14:textId="77777777" w:rsidR="00C011A8" w:rsidRDefault="00C011A8" w:rsidP="00C011A8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герметизация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вводов</w:t>
            </w: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EA7D8C1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C011A8" w14:paraId="3430B81C" w14:textId="77777777" w:rsidTr="00F20504">
        <w:trPr>
          <w:trHeight w:val="586"/>
        </w:trPr>
        <w:tc>
          <w:tcPr>
            <w:tcW w:w="1672" w:type="dxa"/>
          </w:tcPr>
          <w:p w14:paraId="2332707D" w14:textId="77777777" w:rsidR="00C011A8" w:rsidRDefault="00C011A8" w:rsidP="00C011A8">
            <w:pPr>
              <w:pStyle w:val="TableParagraph"/>
              <w:spacing w:before="20" w:line="208" w:lineRule="auto"/>
              <w:ind w:left="28" w:right="139"/>
              <w:rPr>
                <w:sz w:val="14"/>
              </w:rPr>
            </w:pPr>
            <w:r>
              <w:rPr>
                <w:color w:val="231F20"/>
                <w:sz w:val="14"/>
              </w:rPr>
              <w:t>Системы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канализации,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удаления воды 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приямков</w:t>
            </w:r>
          </w:p>
        </w:tc>
        <w:tc>
          <w:tcPr>
            <w:tcW w:w="3663" w:type="dxa"/>
          </w:tcPr>
          <w:p w14:paraId="61123E94" w14:textId="77777777" w:rsidR="00C011A8" w:rsidRDefault="00C011A8" w:rsidP="00C011A8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sz w:val="14"/>
              </w:rPr>
            </w:pPr>
            <w:r>
              <w:rPr>
                <w:color w:val="231F20"/>
                <w:sz w:val="14"/>
              </w:rPr>
              <w:t>Устранение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утечек;</w:t>
            </w:r>
          </w:p>
          <w:p w14:paraId="13F7A56F" w14:textId="77777777" w:rsidR="00C011A8" w:rsidRDefault="00C011A8" w:rsidP="00C011A8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left="130" w:hanging="10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герметизация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выпусков;</w:t>
            </w:r>
          </w:p>
          <w:p w14:paraId="69E1A484" w14:textId="77777777" w:rsidR="00C011A8" w:rsidRPr="00C011A8" w:rsidRDefault="00C011A8" w:rsidP="00C011A8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right="249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проверка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состояния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насосов,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запорной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арматуры,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приведение их в исправное состояние</w:t>
            </w:r>
          </w:p>
          <w:p w14:paraId="1E925BDB" w14:textId="3A3A4E7B" w:rsidR="00C011A8" w:rsidRDefault="00C011A8" w:rsidP="00C011A8">
            <w:pPr>
              <w:pStyle w:val="TableParagraph"/>
              <w:tabs>
                <w:tab w:val="left" w:pos="131"/>
              </w:tabs>
              <w:spacing w:line="140" w:lineRule="exact"/>
              <w:ind w:left="28" w:right="249"/>
              <w:rPr>
                <w:sz w:val="14"/>
              </w:rPr>
            </w:pPr>
          </w:p>
        </w:tc>
        <w:tc>
          <w:tcPr>
            <w:tcW w:w="3277" w:type="dxa"/>
            <w:tcBorders>
              <w:right w:val="single" w:sz="4" w:space="0" w:color="auto"/>
            </w:tcBorders>
          </w:tcPr>
          <w:p w14:paraId="6FDAB3CD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Слесарь-сантехник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3–5-го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разряда</w:t>
            </w:r>
          </w:p>
        </w:tc>
      </w:tr>
      <w:tr w:rsidR="00C011A8" w14:paraId="46830E13" w14:textId="77777777" w:rsidTr="00F20504">
        <w:trPr>
          <w:trHeight w:val="365"/>
        </w:trPr>
        <w:tc>
          <w:tcPr>
            <w:tcW w:w="1672" w:type="dxa"/>
            <w:tcBorders>
              <w:bottom w:val="single" w:sz="4" w:space="0" w:color="231F20"/>
            </w:tcBorders>
          </w:tcPr>
          <w:p w14:paraId="4C13CEBB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Электрооборудование</w:t>
            </w:r>
          </w:p>
        </w:tc>
        <w:tc>
          <w:tcPr>
            <w:tcW w:w="3663" w:type="dxa"/>
            <w:tcBorders>
              <w:bottom w:val="single" w:sz="4" w:space="0" w:color="231F20"/>
            </w:tcBorders>
          </w:tcPr>
          <w:p w14:paraId="2EEEBD7E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См.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пп</w:t>
            </w:r>
            <w:proofErr w:type="spellEnd"/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2.1–2.4 подраздела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3.17</w:t>
            </w:r>
          </w:p>
        </w:tc>
        <w:tc>
          <w:tcPr>
            <w:tcW w:w="3277" w:type="dxa"/>
            <w:tcBorders>
              <w:bottom w:val="single" w:sz="4" w:space="0" w:color="231F20"/>
              <w:right w:val="single" w:sz="4" w:space="0" w:color="auto"/>
            </w:tcBorders>
          </w:tcPr>
          <w:p w14:paraId="63FE0956" w14:textId="77777777" w:rsidR="00C011A8" w:rsidRDefault="00C011A8" w:rsidP="00C011A8">
            <w:pPr>
              <w:pStyle w:val="TableParagraph"/>
              <w:spacing w:before="20" w:line="208" w:lineRule="auto"/>
              <w:ind w:left="28"/>
              <w:rPr>
                <w:color w:val="231F20"/>
                <w:sz w:val="14"/>
              </w:rPr>
            </w:pPr>
            <w:r>
              <w:rPr>
                <w:color w:val="231F20"/>
                <w:sz w:val="14"/>
              </w:rPr>
              <w:t>Электромонтер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ремонту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обслуживанию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электрооборудования 2–3-го разряда</w:t>
            </w:r>
          </w:p>
          <w:p w14:paraId="17E85149" w14:textId="10714202" w:rsidR="00C011A8" w:rsidRDefault="00C011A8" w:rsidP="00C011A8">
            <w:pPr>
              <w:pStyle w:val="TableParagraph"/>
              <w:spacing w:before="20" w:line="208" w:lineRule="auto"/>
              <w:ind w:left="28"/>
              <w:rPr>
                <w:sz w:val="14"/>
              </w:rPr>
            </w:pPr>
          </w:p>
        </w:tc>
      </w:tr>
      <w:tr w:rsidR="00C011A8" w14:paraId="720AF87D" w14:textId="77777777" w:rsidTr="00F20504">
        <w:trPr>
          <w:trHeight w:val="278"/>
        </w:trPr>
        <w:tc>
          <w:tcPr>
            <w:tcW w:w="1672" w:type="dxa"/>
            <w:tcBorders>
              <w:bottom w:val="single" w:sz="4" w:space="0" w:color="auto"/>
            </w:tcBorders>
          </w:tcPr>
          <w:p w14:paraId="2CBFBD5B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Вентиляция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14:paraId="52D0065A" w14:textId="77777777" w:rsidR="00C011A8" w:rsidRDefault="00C011A8" w:rsidP="00C011A8"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Прочистка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засоров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4"/>
              </w:rPr>
              <w:t>вентканалов</w:t>
            </w:r>
            <w:proofErr w:type="spellEnd"/>
          </w:p>
        </w:tc>
        <w:tc>
          <w:tcPr>
            <w:tcW w:w="3277" w:type="dxa"/>
            <w:tcBorders>
              <w:bottom w:val="single" w:sz="4" w:space="0" w:color="auto"/>
              <w:right w:val="single" w:sz="4" w:space="0" w:color="auto"/>
            </w:tcBorders>
          </w:tcPr>
          <w:p w14:paraId="119090AD" w14:textId="77777777" w:rsidR="00C011A8" w:rsidRDefault="00C011A8" w:rsidP="00C011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9EBC3BB" w14:textId="77777777" w:rsidR="0098578B" w:rsidRDefault="0098578B">
      <w:pPr>
        <w:rPr>
          <w:rFonts w:ascii="Times New Roman"/>
          <w:sz w:val="14"/>
        </w:rPr>
        <w:sectPr w:rsidR="0098578B">
          <w:type w:val="continuous"/>
          <w:pgSz w:w="11910" w:h="16840"/>
          <w:pgMar w:top="1580" w:right="1100" w:bottom="720" w:left="1200" w:header="0" w:footer="608" w:gutter="0"/>
          <w:cols w:space="720"/>
        </w:sectPr>
      </w:pPr>
    </w:p>
    <w:p w14:paraId="54C09B33" w14:textId="77777777" w:rsidR="0098578B" w:rsidRDefault="0098578B">
      <w:pPr>
        <w:pStyle w:val="a3"/>
        <w:spacing w:before="3"/>
        <w:ind w:left="0"/>
        <w:rPr>
          <w:sz w:val="16"/>
        </w:rPr>
      </w:pPr>
    </w:p>
    <w:p w14:paraId="7C0ECB31" w14:textId="77777777" w:rsidR="0098578B" w:rsidRDefault="005424B1">
      <w:pPr>
        <w:pStyle w:val="1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5</w:t>
      </w:r>
    </w:p>
    <w:p w14:paraId="5E960492" w14:textId="77777777" w:rsidR="0098578B" w:rsidRDefault="005424B1">
      <w:pPr>
        <w:pStyle w:val="2"/>
        <w:spacing w:line="235" w:lineRule="auto"/>
        <w:ind w:right="538"/>
      </w:pPr>
      <w:r>
        <w:rPr>
          <w:color w:val="231F20"/>
        </w:rPr>
        <w:t>Рекомендуемые сроки службы объектов/элементов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имущества в многоквартирном доме</w:t>
      </w:r>
    </w:p>
    <w:p w14:paraId="3C3A32ED" w14:textId="77777777" w:rsidR="0098578B" w:rsidRDefault="005424B1">
      <w:pPr>
        <w:tabs>
          <w:tab w:val="left" w:pos="3392"/>
        </w:tabs>
        <w:spacing w:before="359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5.1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Рекомендуемые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сроки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службы</w:t>
      </w:r>
    </w:p>
    <w:p w14:paraId="1FC0786E" w14:textId="77777777" w:rsidR="0098578B" w:rsidRDefault="005424B1">
      <w:pPr>
        <w:pStyle w:val="3"/>
        <w:ind w:left="976" w:right="1038"/>
        <w:jc w:val="center"/>
      </w:pPr>
      <w:r>
        <w:rPr>
          <w:color w:val="231F20"/>
        </w:rPr>
        <w:t>конструкций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МКД</w:t>
      </w:r>
    </w:p>
    <w:p w14:paraId="35D8CEA1" w14:textId="77777777" w:rsidR="0098578B" w:rsidRDefault="0098578B">
      <w:pPr>
        <w:pStyle w:val="a3"/>
        <w:ind w:left="0"/>
        <w:rPr>
          <w:rFonts w:ascii="Proxima Nova"/>
        </w:rPr>
      </w:pPr>
    </w:p>
    <w:p w14:paraId="597BD8F1" w14:textId="77777777" w:rsidR="0098578B" w:rsidRDefault="0098578B">
      <w:pPr>
        <w:pStyle w:val="a3"/>
        <w:spacing w:before="9" w:after="1"/>
        <w:ind w:left="0"/>
        <w:rPr>
          <w:rFonts w:ascii="Proxima Nova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176"/>
        <w:gridCol w:w="2702"/>
      </w:tblGrid>
      <w:tr w:rsidR="0098578B" w14:paraId="0DFBEEB7" w14:textId="77777777" w:rsidTr="001F1B30">
        <w:trPr>
          <w:trHeight w:val="58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</w:tcBorders>
          </w:tcPr>
          <w:p w14:paraId="7F3E8950" w14:textId="77777777" w:rsidR="0098578B" w:rsidRDefault="005424B1">
            <w:pPr>
              <w:pStyle w:val="TableParagraph"/>
              <w:spacing w:before="43" w:line="250" w:lineRule="atLeast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1D26B441" w14:textId="77777777" w:rsidR="0098578B" w:rsidRDefault="005424B1">
            <w:pPr>
              <w:pStyle w:val="TableParagraph"/>
              <w:spacing w:before="43" w:line="250" w:lineRule="atLeast"/>
              <w:ind w:left="70" w:right="1111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Рекомендуемый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срок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службы </w:t>
            </w:r>
            <w:r>
              <w:rPr>
                <w:rFonts w:ascii="Ubuntu" w:hAnsi="Ubuntu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7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DDF48E" w14:textId="77777777" w:rsidR="0098578B" w:rsidRDefault="005424B1">
            <w:pPr>
              <w:pStyle w:val="TableParagraph"/>
              <w:spacing w:before="63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0A9091BE" w14:textId="77777777" w:rsidTr="001F1B30">
        <w:trPr>
          <w:trHeight w:val="490"/>
        </w:trPr>
        <w:tc>
          <w:tcPr>
            <w:tcW w:w="1752" w:type="dxa"/>
            <w:tcBorders>
              <w:left w:val="single" w:sz="4" w:space="0" w:color="auto"/>
            </w:tcBorders>
          </w:tcPr>
          <w:p w14:paraId="1501912A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82AB1F3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Фундаменты</w:t>
            </w:r>
          </w:p>
        </w:tc>
        <w:tc>
          <w:tcPr>
            <w:tcW w:w="4176" w:type="dxa"/>
          </w:tcPr>
          <w:p w14:paraId="18F9B23D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3E37847C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bottom w:val="nil"/>
              <w:right w:val="single" w:sz="4" w:space="0" w:color="auto"/>
            </w:tcBorders>
          </w:tcPr>
          <w:p w14:paraId="72E256F8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02F64B2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Справочник</w:t>
            </w:r>
          </w:p>
          <w:p w14:paraId="65370390" w14:textId="77777777" w:rsidR="0098578B" w:rsidRDefault="005424B1">
            <w:pPr>
              <w:pStyle w:val="TableParagraph"/>
              <w:spacing w:before="25" w:line="266" w:lineRule="auto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«Нормативные сроки службы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зданий»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(СНССЗ)</w:t>
            </w:r>
          </w:p>
        </w:tc>
      </w:tr>
      <w:tr w:rsidR="0098578B" w14:paraId="2700D301" w14:textId="77777777" w:rsidTr="001F1B30">
        <w:trPr>
          <w:trHeight w:val="745"/>
        </w:trPr>
        <w:tc>
          <w:tcPr>
            <w:tcW w:w="1752" w:type="dxa"/>
            <w:tcBorders>
              <w:left w:val="single" w:sz="4" w:space="0" w:color="auto"/>
            </w:tcBorders>
          </w:tcPr>
          <w:p w14:paraId="6733E51C" w14:textId="77777777" w:rsidR="0098578B" w:rsidRDefault="0098578B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4CE96120" w14:textId="77777777" w:rsidR="0098578B" w:rsidRDefault="005424B1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Наружные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стены </w:t>
            </w:r>
            <w:r>
              <w:rPr>
                <w:color w:val="231F20"/>
                <w:spacing w:val="-4"/>
                <w:sz w:val="20"/>
              </w:rPr>
              <w:t>оси</w:t>
            </w:r>
          </w:p>
        </w:tc>
        <w:tc>
          <w:tcPr>
            <w:tcW w:w="4176" w:type="dxa"/>
          </w:tcPr>
          <w:p w14:paraId="303FEF6E" w14:textId="77777777" w:rsidR="0098578B" w:rsidRDefault="0098578B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1FD10A88" w14:textId="77777777" w:rsidR="0098578B" w:rsidRDefault="005424B1">
            <w:pPr>
              <w:pStyle w:val="TableParagraph"/>
              <w:spacing w:line="250" w:lineRule="atLeast"/>
              <w:ind w:left="70" w:right="3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Здание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группы.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Усредненный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срок </w:t>
            </w:r>
            <w:r>
              <w:rPr>
                <w:color w:val="231F20"/>
                <w:sz w:val="20"/>
              </w:rPr>
              <w:t>службы: 100 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318DC665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7AAF9EE5" w14:textId="77777777" w:rsidTr="001F1B30">
        <w:trPr>
          <w:trHeight w:val="745"/>
        </w:trPr>
        <w:tc>
          <w:tcPr>
            <w:tcW w:w="1752" w:type="dxa"/>
            <w:tcBorders>
              <w:left w:val="single" w:sz="4" w:space="0" w:color="auto"/>
            </w:tcBorders>
          </w:tcPr>
          <w:p w14:paraId="65AB9DAF" w14:textId="77777777" w:rsidR="0098578B" w:rsidRDefault="0098578B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03CD37FE" w14:textId="77777777" w:rsidR="0098578B" w:rsidRDefault="005424B1">
            <w:pPr>
              <w:pStyle w:val="TableParagraph"/>
              <w:spacing w:line="250" w:lineRule="atLeast"/>
              <w:ind w:left="70" w:right="5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Внутренние стены</w:t>
            </w:r>
          </w:p>
        </w:tc>
        <w:tc>
          <w:tcPr>
            <w:tcW w:w="4176" w:type="dxa"/>
          </w:tcPr>
          <w:p w14:paraId="72E9B096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A2855DE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4872E45D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6E2D06DD" w14:textId="77777777" w:rsidTr="001F1B30">
        <w:trPr>
          <w:trHeight w:val="490"/>
        </w:trPr>
        <w:tc>
          <w:tcPr>
            <w:tcW w:w="1752" w:type="dxa"/>
            <w:tcBorders>
              <w:left w:val="single" w:sz="4" w:space="0" w:color="auto"/>
            </w:tcBorders>
          </w:tcPr>
          <w:p w14:paraId="3E6FB299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5E2377B7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Колонны</w:t>
            </w:r>
          </w:p>
        </w:tc>
        <w:tc>
          <w:tcPr>
            <w:tcW w:w="4176" w:type="dxa"/>
          </w:tcPr>
          <w:p w14:paraId="11B4830C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5514157C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7E8923BD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55D6A2EC" w14:textId="77777777" w:rsidTr="001F1B30">
        <w:trPr>
          <w:trHeight w:val="745"/>
        </w:trPr>
        <w:tc>
          <w:tcPr>
            <w:tcW w:w="1752" w:type="dxa"/>
            <w:tcBorders>
              <w:left w:val="single" w:sz="4" w:space="0" w:color="auto"/>
            </w:tcBorders>
          </w:tcPr>
          <w:p w14:paraId="506D3A34" w14:textId="77777777" w:rsidR="0098578B" w:rsidRDefault="0098578B">
            <w:pPr>
              <w:pStyle w:val="TableParagraph"/>
              <w:spacing w:before="4"/>
              <w:ind w:left="0"/>
              <w:rPr>
                <w:rFonts w:ascii="Proxima Nova"/>
                <w:sz w:val="18"/>
              </w:rPr>
            </w:pPr>
          </w:p>
          <w:p w14:paraId="095EC8B7" w14:textId="77777777" w:rsidR="0098578B" w:rsidRDefault="005424B1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Вентиляционные </w:t>
            </w:r>
            <w:r>
              <w:rPr>
                <w:color w:val="231F20"/>
                <w:spacing w:val="-2"/>
                <w:sz w:val="20"/>
              </w:rPr>
              <w:t>шахты</w:t>
            </w:r>
          </w:p>
        </w:tc>
        <w:tc>
          <w:tcPr>
            <w:tcW w:w="4176" w:type="dxa"/>
          </w:tcPr>
          <w:p w14:paraId="1446D692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CA25A74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50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7B7515EA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508172EA" w14:textId="77777777" w:rsidTr="001F1B30">
        <w:trPr>
          <w:trHeight w:val="490"/>
        </w:trPr>
        <w:tc>
          <w:tcPr>
            <w:tcW w:w="1752" w:type="dxa"/>
            <w:tcBorders>
              <w:left w:val="single" w:sz="4" w:space="0" w:color="auto"/>
            </w:tcBorders>
          </w:tcPr>
          <w:p w14:paraId="26352DC0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6128D572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Перекрытия</w:t>
            </w:r>
          </w:p>
        </w:tc>
        <w:tc>
          <w:tcPr>
            <w:tcW w:w="4176" w:type="dxa"/>
          </w:tcPr>
          <w:p w14:paraId="7691672E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33037B6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100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2BD61F74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4247CFA7" w14:textId="77777777" w:rsidTr="005E6803">
        <w:trPr>
          <w:trHeight w:val="1090"/>
        </w:trPr>
        <w:tc>
          <w:tcPr>
            <w:tcW w:w="1752" w:type="dxa"/>
            <w:tcBorders>
              <w:left w:val="single" w:sz="4" w:space="0" w:color="auto"/>
            </w:tcBorders>
          </w:tcPr>
          <w:p w14:paraId="112269AE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03CF68C" w14:textId="77777777" w:rsidR="0098578B" w:rsidRDefault="005424B1">
            <w:pPr>
              <w:pStyle w:val="TableParagraph"/>
              <w:spacing w:line="266" w:lineRule="auto"/>
              <w:ind w:left="70" w:right="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Окна,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балконные </w:t>
            </w:r>
            <w:r>
              <w:rPr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  <w:tcBorders>
              <w:bottom w:val="single" w:sz="8" w:space="0" w:color="231F20"/>
            </w:tcBorders>
          </w:tcPr>
          <w:p w14:paraId="6DCB5DDB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2DDC8449" w14:textId="77777777" w:rsidR="0098578B" w:rsidRDefault="005424B1">
            <w:pPr>
              <w:pStyle w:val="TableParagraph"/>
              <w:spacing w:line="266" w:lineRule="auto"/>
              <w:ind w:left="70" w:right="3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Усредненный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срок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службы: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лет </w:t>
            </w:r>
            <w:r>
              <w:rPr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7FCBA361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42194A43" w14:textId="77777777" w:rsidTr="001F1B30">
        <w:trPr>
          <w:trHeight w:val="485"/>
        </w:trPr>
        <w:tc>
          <w:tcPr>
            <w:tcW w:w="1752" w:type="dxa"/>
            <w:vMerge w:val="restart"/>
            <w:tcBorders>
              <w:left w:val="single" w:sz="4" w:space="0" w:color="auto"/>
            </w:tcBorders>
          </w:tcPr>
          <w:p w14:paraId="57F6069E" w14:textId="77777777" w:rsidR="0098578B" w:rsidRDefault="005424B1">
            <w:pPr>
              <w:pStyle w:val="TableParagraph"/>
              <w:spacing w:before="138"/>
              <w:ind w:left="7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  <w:tcBorders>
              <w:bottom w:val="single" w:sz="12" w:space="0" w:color="231F20"/>
            </w:tcBorders>
          </w:tcPr>
          <w:p w14:paraId="1468CA25" w14:textId="77777777" w:rsidR="0098578B" w:rsidRDefault="005424B1">
            <w:pPr>
              <w:pStyle w:val="TableParagraph"/>
              <w:spacing w:before="138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Входная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дверь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жилое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помещение: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6</w:t>
            </w:r>
            <w:r>
              <w:rPr>
                <w:color w:val="231F20"/>
                <w:spacing w:val="-5"/>
                <w:sz w:val="20"/>
              </w:rPr>
              <w:t xml:space="preserve"> 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131FB2C1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259CB64C" w14:textId="77777777" w:rsidTr="005E6803">
        <w:trPr>
          <w:trHeight w:val="485"/>
        </w:trPr>
        <w:tc>
          <w:tcPr>
            <w:tcW w:w="1752" w:type="dxa"/>
            <w:vMerge/>
            <w:tcBorders>
              <w:top w:val="single" w:sz="8" w:space="0" w:color="231F20"/>
              <w:left w:val="single" w:sz="4" w:space="0" w:color="auto"/>
            </w:tcBorders>
          </w:tcPr>
          <w:p w14:paraId="5F42D65D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tcBorders>
              <w:top w:val="single" w:sz="12" w:space="0" w:color="231F20"/>
              <w:bottom w:val="single" w:sz="4" w:space="0" w:color="auto"/>
            </w:tcBorders>
          </w:tcPr>
          <w:p w14:paraId="22268873" w14:textId="77777777" w:rsidR="0098578B" w:rsidRDefault="005424B1">
            <w:pPr>
              <w:pStyle w:val="TableParagraph"/>
              <w:spacing w:before="133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Двери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межкомнатные: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nil"/>
              <w:right w:val="single" w:sz="4" w:space="0" w:color="auto"/>
            </w:tcBorders>
          </w:tcPr>
          <w:p w14:paraId="3B4D7560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0FCC8893" w14:textId="77777777" w:rsidTr="005E6803">
        <w:trPr>
          <w:trHeight w:val="655"/>
        </w:trPr>
        <w:tc>
          <w:tcPr>
            <w:tcW w:w="1752" w:type="dxa"/>
            <w:tcBorders>
              <w:left w:val="single" w:sz="4" w:space="0" w:color="auto"/>
            </w:tcBorders>
          </w:tcPr>
          <w:p w14:paraId="080A53F6" w14:textId="77777777" w:rsidR="0098578B" w:rsidRDefault="005424B1">
            <w:pPr>
              <w:pStyle w:val="TableParagraph"/>
              <w:spacing w:before="118" w:line="250" w:lineRule="atLeast"/>
              <w:ind w:left="70" w:right="6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Напольные покрытия</w:t>
            </w:r>
          </w:p>
        </w:tc>
        <w:tc>
          <w:tcPr>
            <w:tcW w:w="4176" w:type="dxa"/>
            <w:tcBorders>
              <w:top w:val="single" w:sz="4" w:space="0" w:color="auto"/>
            </w:tcBorders>
          </w:tcPr>
          <w:p w14:paraId="0F43A963" w14:textId="77777777" w:rsidR="0098578B" w:rsidRDefault="005424B1">
            <w:pPr>
              <w:pStyle w:val="TableParagraph"/>
              <w:spacing w:before="138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tcBorders>
              <w:bottom w:val="nil"/>
              <w:right w:val="single" w:sz="4" w:space="0" w:color="auto"/>
            </w:tcBorders>
          </w:tcPr>
          <w:p w14:paraId="31C5E41A" w14:textId="77777777" w:rsidR="0098578B" w:rsidRDefault="005424B1">
            <w:pPr>
              <w:pStyle w:val="TableParagraph"/>
              <w:spacing w:before="118" w:line="250" w:lineRule="atLeast"/>
              <w:ind w:left="70" w:right="717"/>
              <w:rPr>
                <w:sz w:val="20"/>
              </w:rPr>
            </w:pPr>
            <w:r>
              <w:rPr>
                <w:color w:val="231F20"/>
                <w:sz w:val="20"/>
              </w:rPr>
              <w:t>Подробнее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указано в спецификации</w:t>
            </w:r>
          </w:p>
        </w:tc>
      </w:tr>
      <w:tr w:rsidR="0098578B" w14:paraId="207CEB7C" w14:textId="77777777" w:rsidTr="001F1B30">
        <w:trPr>
          <w:trHeight w:val="1062"/>
        </w:trPr>
        <w:tc>
          <w:tcPr>
            <w:tcW w:w="1752" w:type="dxa"/>
            <w:tcBorders>
              <w:left w:val="single" w:sz="4" w:space="0" w:color="auto"/>
              <w:bottom w:val="single" w:sz="8" w:space="0" w:color="231F20"/>
            </w:tcBorders>
          </w:tcPr>
          <w:p w14:paraId="34A01BB0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7D52EFD2" w14:textId="77777777" w:rsidR="0098578B" w:rsidRDefault="005424B1">
            <w:pPr>
              <w:pStyle w:val="TableParagraph"/>
              <w:spacing w:line="266" w:lineRule="auto"/>
              <w:ind w:left="70" w:right="55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Остекление лоджий</w:t>
            </w:r>
          </w:p>
        </w:tc>
        <w:tc>
          <w:tcPr>
            <w:tcW w:w="4176" w:type="dxa"/>
            <w:tcBorders>
              <w:bottom w:val="single" w:sz="8" w:space="0" w:color="231F20"/>
            </w:tcBorders>
          </w:tcPr>
          <w:p w14:paraId="71C75707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7629E9C" w14:textId="77777777" w:rsidR="0098578B" w:rsidRDefault="005424B1">
            <w:pPr>
              <w:pStyle w:val="TableParagraph"/>
              <w:spacing w:line="266" w:lineRule="auto"/>
              <w:ind w:left="70" w:right="37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Усредненный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срок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службы: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лет </w:t>
            </w:r>
            <w:r>
              <w:rPr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tcBorders>
              <w:bottom w:val="single" w:sz="8" w:space="0" w:color="231F20"/>
              <w:right w:val="single" w:sz="4" w:space="0" w:color="auto"/>
            </w:tcBorders>
          </w:tcPr>
          <w:p w14:paraId="6D6B6BE9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D17AE0C" w14:textId="77777777" w:rsidR="0098578B" w:rsidRDefault="005424B1">
            <w:pPr>
              <w:pStyle w:val="TableParagraph"/>
              <w:spacing w:line="266" w:lineRule="auto"/>
              <w:ind w:left="70" w:right="717"/>
              <w:rPr>
                <w:sz w:val="20"/>
              </w:rPr>
            </w:pPr>
            <w:r>
              <w:rPr>
                <w:color w:val="231F20"/>
                <w:sz w:val="20"/>
              </w:rPr>
              <w:t>Подробнее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указано в спецификации</w:t>
            </w:r>
          </w:p>
        </w:tc>
      </w:tr>
      <w:tr w:rsidR="0098578B" w14:paraId="12EB187C" w14:textId="77777777" w:rsidTr="001F1B30">
        <w:trPr>
          <w:trHeight w:val="820"/>
        </w:trPr>
        <w:tc>
          <w:tcPr>
            <w:tcW w:w="1752" w:type="dxa"/>
            <w:tcBorders>
              <w:left w:val="single" w:sz="4" w:space="0" w:color="auto"/>
              <w:bottom w:val="single" w:sz="8" w:space="0" w:color="231F20"/>
            </w:tcBorders>
          </w:tcPr>
          <w:p w14:paraId="7362C7D0" w14:textId="77777777" w:rsidR="0098578B" w:rsidRDefault="005424B1">
            <w:pPr>
              <w:pStyle w:val="TableParagraph"/>
              <w:spacing w:before="166" w:line="266" w:lineRule="auto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Благоустройство </w:t>
            </w:r>
            <w:r>
              <w:rPr>
                <w:color w:val="231F20"/>
                <w:sz w:val="20"/>
              </w:rPr>
              <w:t>участка,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асфальт</w:t>
            </w:r>
          </w:p>
        </w:tc>
        <w:tc>
          <w:tcPr>
            <w:tcW w:w="4176" w:type="dxa"/>
            <w:tcBorders>
              <w:bottom w:val="single" w:sz="8" w:space="0" w:color="231F20"/>
            </w:tcBorders>
          </w:tcPr>
          <w:p w14:paraId="2F98799D" w14:textId="77777777" w:rsidR="0098578B" w:rsidRDefault="005424B1">
            <w:pPr>
              <w:pStyle w:val="TableParagraph"/>
              <w:spacing w:before="166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bottom w:val="single" w:sz="8" w:space="0" w:color="231F20"/>
              <w:right w:val="single" w:sz="4" w:space="0" w:color="auto"/>
            </w:tcBorders>
          </w:tcPr>
          <w:p w14:paraId="077E4A0A" w14:textId="77777777" w:rsidR="0098578B" w:rsidRDefault="005424B1">
            <w:pPr>
              <w:pStyle w:val="TableParagraph"/>
              <w:spacing w:before="166" w:line="266" w:lineRule="auto"/>
              <w:ind w:left="70" w:right="9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Справочник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«Нормативные </w:t>
            </w:r>
            <w:r>
              <w:rPr>
                <w:color w:val="231F20"/>
                <w:sz w:val="20"/>
              </w:rPr>
              <w:t xml:space="preserve">сроки службы зданий» </w:t>
            </w:r>
            <w:r>
              <w:rPr>
                <w:color w:val="231F20"/>
                <w:spacing w:val="-2"/>
                <w:sz w:val="20"/>
              </w:rPr>
              <w:t>(СНССЗ)</w:t>
            </w:r>
          </w:p>
        </w:tc>
      </w:tr>
      <w:tr w:rsidR="0098578B" w14:paraId="2384AA3D" w14:textId="77777777" w:rsidTr="001F1B30">
        <w:trPr>
          <w:trHeight w:val="363"/>
        </w:trPr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</w:tcPr>
          <w:p w14:paraId="6016FF06" w14:textId="77777777" w:rsidR="0098578B" w:rsidRDefault="005424B1"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Отмостка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6D4268F0" w14:textId="77777777" w:rsidR="0098578B" w:rsidRDefault="005424B1"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27C09E46" w14:textId="77777777" w:rsidR="0098578B" w:rsidRDefault="0098578B">
            <w:pPr>
              <w:rPr>
                <w:sz w:val="2"/>
                <w:szCs w:val="2"/>
              </w:rPr>
            </w:pPr>
          </w:p>
        </w:tc>
      </w:tr>
    </w:tbl>
    <w:p w14:paraId="3383B297" w14:textId="77777777" w:rsidR="0098578B" w:rsidRDefault="0098578B">
      <w:pPr>
        <w:rPr>
          <w:sz w:val="2"/>
          <w:szCs w:val="2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5E6708D2" w14:textId="77777777" w:rsidR="0098578B" w:rsidRDefault="005424B1">
      <w:pPr>
        <w:tabs>
          <w:tab w:val="left" w:pos="3392"/>
        </w:tabs>
        <w:spacing w:before="21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5.2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Рекомендуемые</w:t>
      </w:r>
      <w:r>
        <w:rPr>
          <w:rFonts w:ascii="Proxima Nova" w:hAnsi="Proxima Nova"/>
          <w:color w:val="231F20"/>
          <w:spacing w:val="-7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сроки</w:t>
      </w:r>
      <w:r>
        <w:rPr>
          <w:rFonts w:ascii="Proxima Nova" w:hAnsi="Proxima Nova"/>
          <w:color w:val="231F20"/>
          <w:spacing w:val="-6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службы</w:t>
      </w:r>
    </w:p>
    <w:p w14:paraId="31CA4272" w14:textId="77777777" w:rsidR="0098578B" w:rsidRDefault="005424B1">
      <w:pPr>
        <w:spacing w:before="126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оборудования,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находящегося</w:t>
      </w:r>
    </w:p>
    <w:p w14:paraId="3763E74E" w14:textId="77777777" w:rsidR="0098578B" w:rsidRDefault="005424B1">
      <w:pPr>
        <w:spacing w:before="126" w:line="319" w:lineRule="auto"/>
        <w:ind w:left="3392"/>
        <w:rPr>
          <w:rFonts w:ascii="Proxima Nova" w:hAnsi="Proxima Nova"/>
          <w:sz w:val="34"/>
        </w:rPr>
      </w:pPr>
      <w:r>
        <w:rPr>
          <w:rFonts w:ascii="Proxima Nova" w:hAnsi="Proxima Nova"/>
          <w:color w:val="231F20"/>
          <w:sz w:val="34"/>
        </w:rPr>
        <w:t>за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пределами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внутри</w:t>
      </w:r>
      <w:r>
        <w:rPr>
          <w:rFonts w:ascii="Proxima Nova" w:hAnsi="Proxima Nova"/>
          <w:color w:val="231F20"/>
          <w:spacing w:val="-11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помещений многоквартирного дома</w:t>
      </w:r>
    </w:p>
    <w:p w14:paraId="0EAD77A7" w14:textId="77777777" w:rsidR="0098578B" w:rsidRDefault="0098578B">
      <w:pPr>
        <w:pStyle w:val="a3"/>
        <w:spacing w:before="6"/>
        <w:ind w:left="0"/>
        <w:rPr>
          <w:rFonts w:ascii="Proxima Nova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2339"/>
        <w:gridCol w:w="3596"/>
        <w:gridCol w:w="2684"/>
      </w:tblGrid>
      <w:tr w:rsidR="0098578B" w14:paraId="34F1D6B0" w14:textId="77777777" w:rsidTr="00E16987">
        <w:trPr>
          <w:trHeight w:val="58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2FD3ECC1" w14:textId="77777777" w:rsidR="0098578B" w:rsidRDefault="005424B1">
            <w:pPr>
              <w:pStyle w:val="TableParagraph"/>
              <w:spacing w:before="43" w:line="250" w:lineRule="atLeast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2E6C98" w14:textId="77777777" w:rsidR="0098578B" w:rsidRDefault="005424B1">
            <w:pPr>
              <w:pStyle w:val="TableParagraph"/>
              <w:spacing w:before="43" w:line="250" w:lineRule="atLeast"/>
              <w:ind w:left="69" w:right="532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Рекомендуемый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срок</w:t>
            </w:r>
            <w:r>
              <w:rPr>
                <w:rFonts w:ascii="Ubuntu" w:hAnsi="Ubuntu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службы </w:t>
            </w:r>
            <w:r>
              <w:rPr>
                <w:rFonts w:ascii="Ubuntu" w:hAnsi="Ubuntu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4009042C" w14:textId="77777777" w:rsidR="0098578B" w:rsidRDefault="005424B1">
            <w:pPr>
              <w:pStyle w:val="TableParagraph"/>
              <w:spacing w:before="63"/>
              <w:ind w:left="68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51D5B23F" w14:textId="77777777" w:rsidTr="00E16987">
        <w:trPr>
          <w:trHeight w:val="473"/>
        </w:trPr>
        <w:tc>
          <w:tcPr>
            <w:tcW w:w="2339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3CC5FB73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124C38A2" w14:textId="77777777" w:rsidR="0098578B" w:rsidRDefault="005424B1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Водопровод: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холодная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12547C4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5E3EE46C" w14:textId="77777777" w:rsidR="0098578B" w:rsidRDefault="005424B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</w:tcPr>
          <w:p w14:paraId="2DCDE23F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E6D4AA6" w14:textId="77777777" w:rsidR="0098578B" w:rsidRDefault="005424B1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Справочник</w:t>
            </w:r>
          </w:p>
        </w:tc>
      </w:tr>
      <w:tr w:rsidR="0098578B" w14:paraId="1403D9C3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0E2402F7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вода, 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16927CAC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0CC59C24" w14:textId="77777777" w:rsidR="0098578B" w:rsidRDefault="005424B1">
            <w:pPr>
              <w:pStyle w:val="TableParagraph"/>
              <w:spacing w:before="10" w:line="225" w:lineRule="exact"/>
              <w:ind w:left="6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«Нормативные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сроки</w:t>
            </w:r>
          </w:p>
        </w:tc>
      </w:tr>
      <w:tr w:rsidR="0098578B" w14:paraId="780AFE0D" w14:textId="77777777" w:rsidTr="00E16987">
        <w:trPr>
          <w:trHeight w:val="271"/>
        </w:trPr>
        <w:tc>
          <w:tcPr>
            <w:tcW w:w="2339" w:type="dxa"/>
            <w:tcBorders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72C5C8A8" w14:textId="77777777" w:rsidR="0098578B" w:rsidRDefault="005424B1">
            <w:pPr>
              <w:pStyle w:val="TableParagraph"/>
              <w:spacing w:before="10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AFC56D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7A35ABC1" w14:textId="77777777" w:rsidR="0098578B" w:rsidRDefault="005424B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color w:val="231F20"/>
                <w:sz w:val="20"/>
              </w:rPr>
              <w:t>службы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зданий»</w:t>
            </w:r>
            <w:r>
              <w:rPr>
                <w:color w:val="231F20"/>
                <w:spacing w:val="-2"/>
                <w:sz w:val="20"/>
              </w:rPr>
              <w:t xml:space="preserve"> (СНССЗ)</w:t>
            </w:r>
          </w:p>
        </w:tc>
      </w:tr>
      <w:tr w:rsidR="0098578B" w14:paraId="49427500" w14:textId="77777777" w:rsidTr="00E16987">
        <w:trPr>
          <w:trHeight w:val="473"/>
        </w:trPr>
        <w:tc>
          <w:tcPr>
            <w:tcW w:w="2339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58C12B23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5A0C5A5" w14:textId="77777777" w:rsidR="0098578B" w:rsidRDefault="005424B1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Канализация,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3CAFBF3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1D3044D0" w14:textId="77777777" w:rsidR="0098578B" w:rsidRDefault="005424B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15–40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5FCCA77E" w14:textId="77777777" w:rsidR="0098578B" w:rsidRDefault="009857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578B" w14:paraId="7994C6B8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158F4DE1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35AB7227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0D470B9A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578B" w14:paraId="592FF221" w14:textId="77777777" w:rsidTr="00E16987">
        <w:trPr>
          <w:trHeight w:val="271"/>
        </w:trPr>
        <w:tc>
          <w:tcPr>
            <w:tcW w:w="2339" w:type="dxa"/>
            <w:tcBorders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5B986E63" w14:textId="77777777" w:rsidR="0098578B" w:rsidRDefault="005424B1">
            <w:pPr>
              <w:pStyle w:val="TableParagraph"/>
              <w:spacing w:before="10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CFBB63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19547C44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578B" w14:paraId="174A9D09" w14:textId="77777777" w:rsidTr="00E16987">
        <w:trPr>
          <w:trHeight w:val="473"/>
        </w:trPr>
        <w:tc>
          <w:tcPr>
            <w:tcW w:w="2339" w:type="dxa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14:paraId="1F68BA07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0FB55073" w14:textId="77777777" w:rsidR="0098578B" w:rsidRDefault="005424B1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Электроосвещение,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9DBFE34" w14:textId="77777777" w:rsidR="0098578B" w:rsidRDefault="0098578B">
            <w:pPr>
              <w:pStyle w:val="TableParagraph"/>
              <w:spacing w:before="2"/>
              <w:ind w:left="0"/>
              <w:rPr>
                <w:rFonts w:ascii="Proxima Nova"/>
                <w:sz w:val="20"/>
              </w:rPr>
            </w:pPr>
          </w:p>
          <w:p w14:paraId="47B3F418" w14:textId="77777777" w:rsidR="0098578B" w:rsidRDefault="005424B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Усредненный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срок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службы: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10–30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5DA82970" w14:textId="77777777" w:rsidR="0098578B" w:rsidRDefault="009857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8578B" w14:paraId="6B65B7D0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2477129A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электропроводка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0711577E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3F56436E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578B" w14:paraId="2B9EF232" w14:textId="77777777" w:rsidTr="00E16987">
        <w:trPr>
          <w:trHeight w:val="255"/>
        </w:trPr>
        <w:tc>
          <w:tcPr>
            <w:tcW w:w="2339" w:type="dxa"/>
            <w:tcBorders>
              <w:left w:val="single" w:sz="4" w:space="0" w:color="auto"/>
              <w:right w:val="single" w:sz="8" w:space="0" w:color="231F20"/>
            </w:tcBorders>
          </w:tcPr>
          <w:p w14:paraId="38499322" w14:textId="77777777" w:rsidR="0098578B" w:rsidRDefault="005424B1">
            <w:pPr>
              <w:pStyle w:val="TableParagraph"/>
              <w:spacing w:before="10" w:line="225" w:lineRule="exact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скрытая,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799E60D5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right w:val="single" w:sz="4" w:space="0" w:color="auto"/>
            </w:tcBorders>
          </w:tcPr>
          <w:p w14:paraId="4BF5B148" w14:textId="77777777" w:rsidR="0098578B" w:rsidRDefault="009857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578B" w14:paraId="217B1DCA" w14:textId="77777777" w:rsidTr="00E16987">
        <w:trPr>
          <w:trHeight w:val="281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14:paraId="0BBE363E" w14:textId="77777777" w:rsidR="0098578B" w:rsidRDefault="005424B1">
            <w:pPr>
              <w:pStyle w:val="TableParagraph"/>
              <w:spacing w:before="10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1B33A658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27812BD4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B328396" w14:textId="77777777" w:rsidR="0098578B" w:rsidRDefault="0098578B">
      <w:pPr>
        <w:rPr>
          <w:rFonts w:ascii="Times New Roman"/>
          <w:sz w:val="20"/>
        </w:rPr>
        <w:sectPr w:rsidR="0098578B">
          <w:pgSz w:w="11910" w:h="16840"/>
          <w:pgMar w:top="1580" w:right="1100" w:bottom="720" w:left="1200" w:header="0" w:footer="608" w:gutter="0"/>
          <w:cols w:space="720"/>
        </w:sectPr>
      </w:pPr>
    </w:p>
    <w:p w14:paraId="2BEEC39F" w14:textId="77777777" w:rsidR="0098578B" w:rsidRDefault="0098578B">
      <w:pPr>
        <w:pStyle w:val="a3"/>
        <w:spacing w:before="6"/>
        <w:ind w:left="0"/>
        <w:rPr>
          <w:rFonts w:ascii="Proxima Nova"/>
          <w:sz w:val="16"/>
        </w:rPr>
      </w:pPr>
    </w:p>
    <w:p w14:paraId="01D37219" w14:textId="77777777" w:rsidR="0098578B" w:rsidRDefault="005424B1">
      <w:pPr>
        <w:pStyle w:val="1"/>
      </w:pPr>
      <w:r>
        <w:rPr>
          <w:color w:val="231F20"/>
          <w:spacing w:val="-4"/>
        </w:rPr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6</w:t>
      </w:r>
    </w:p>
    <w:p w14:paraId="27CCD990" w14:textId="3CA911FC" w:rsidR="0098578B" w:rsidRDefault="005424B1">
      <w:pPr>
        <w:pStyle w:val="2"/>
        <w:spacing w:line="235" w:lineRule="auto"/>
      </w:pPr>
      <w:r>
        <w:rPr>
          <w:color w:val="231F20"/>
        </w:rPr>
        <w:t>Обеспечение учета используемых энергетических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ресурсов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применени</w:t>
      </w:r>
      <w:r w:rsidR="00D46E34">
        <w:rPr>
          <w:color w:val="231F20"/>
        </w:rPr>
        <w:t>е</w:t>
      </w:r>
      <w:r>
        <w:rPr>
          <w:color w:val="231F20"/>
        </w:rPr>
        <w:t xml:space="preserve"> приборов учета используемых энергетических ресурсов</w:t>
      </w:r>
    </w:p>
    <w:p w14:paraId="78C330CB" w14:textId="77777777" w:rsidR="0098578B" w:rsidRDefault="005424B1">
      <w:pPr>
        <w:spacing w:before="3" w:line="235" w:lineRule="auto"/>
        <w:ind w:left="444" w:right="2538"/>
        <w:rPr>
          <w:rFonts w:ascii="Proxima Nova" w:hAnsi="Proxima Nova"/>
          <w:sz w:val="46"/>
        </w:rPr>
      </w:pPr>
      <w:r>
        <w:rPr>
          <w:rFonts w:ascii="Proxima Nova" w:hAnsi="Proxima Nova"/>
          <w:color w:val="231F20"/>
          <w:sz w:val="46"/>
        </w:rPr>
        <w:t>при</w:t>
      </w:r>
      <w:r>
        <w:rPr>
          <w:rFonts w:ascii="Proxima Nova" w:hAnsi="Proxima Nova"/>
          <w:color w:val="231F20"/>
          <w:spacing w:val="-22"/>
          <w:sz w:val="46"/>
        </w:rPr>
        <w:t xml:space="preserve"> </w:t>
      </w:r>
      <w:r>
        <w:rPr>
          <w:rFonts w:ascii="Proxima Nova" w:hAnsi="Proxima Nova"/>
          <w:color w:val="231F20"/>
          <w:sz w:val="46"/>
        </w:rPr>
        <w:t>осуществлении</w:t>
      </w:r>
      <w:r>
        <w:rPr>
          <w:rFonts w:ascii="Proxima Nova" w:hAnsi="Proxima Nova"/>
          <w:color w:val="231F20"/>
          <w:spacing w:val="-22"/>
          <w:sz w:val="46"/>
        </w:rPr>
        <w:t xml:space="preserve"> </w:t>
      </w:r>
      <w:r>
        <w:rPr>
          <w:rFonts w:ascii="Proxima Nova" w:hAnsi="Proxima Nova"/>
          <w:color w:val="231F20"/>
          <w:sz w:val="46"/>
        </w:rPr>
        <w:t>расчетов за энергетические ресурсы</w:t>
      </w:r>
    </w:p>
    <w:p w14:paraId="7333D786" w14:textId="77777777" w:rsidR="0098578B" w:rsidRDefault="005424B1">
      <w:pPr>
        <w:spacing w:before="480"/>
        <w:ind w:left="3392"/>
        <w:rPr>
          <w:rFonts w:ascii="Ubuntu" w:hAnsi="Ubuntu"/>
          <w:i/>
          <w:sz w:val="20"/>
        </w:rPr>
      </w:pPr>
      <w:r>
        <w:rPr>
          <w:rFonts w:ascii="Ubuntu" w:hAnsi="Ubuntu"/>
          <w:i/>
          <w:color w:val="231F20"/>
          <w:w w:val="95"/>
          <w:sz w:val="20"/>
        </w:rPr>
        <w:t>Согласно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требованиям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п.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2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ст.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13</w:t>
      </w:r>
      <w:r>
        <w:rPr>
          <w:rFonts w:ascii="Ubuntu" w:hAnsi="Ubuntu"/>
          <w:i/>
          <w:color w:val="231F20"/>
          <w:spacing w:val="11"/>
          <w:sz w:val="20"/>
        </w:rPr>
        <w:t xml:space="preserve"> </w:t>
      </w:r>
      <w:r>
        <w:rPr>
          <w:rFonts w:ascii="Ubuntu" w:hAnsi="Ubuntu"/>
          <w:i/>
          <w:color w:val="231F20"/>
          <w:w w:val="95"/>
          <w:sz w:val="20"/>
        </w:rPr>
        <w:t>Федерального</w:t>
      </w:r>
      <w:r>
        <w:rPr>
          <w:rFonts w:ascii="Ubuntu" w:hAnsi="Ubuntu"/>
          <w:i/>
          <w:color w:val="231F20"/>
          <w:spacing w:val="10"/>
          <w:sz w:val="20"/>
        </w:rPr>
        <w:t xml:space="preserve"> </w:t>
      </w:r>
      <w:r>
        <w:rPr>
          <w:rFonts w:ascii="Ubuntu" w:hAnsi="Ubuntu"/>
          <w:i/>
          <w:color w:val="231F20"/>
          <w:spacing w:val="-2"/>
          <w:w w:val="95"/>
          <w:sz w:val="20"/>
        </w:rPr>
        <w:t>закона</w:t>
      </w:r>
    </w:p>
    <w:p w14:paraId="26E03295" w14:textId="77777777" w:rsidR="0098578B" w:rsidRDefault="005424B1">
      <w:pPr>
        <w:spacing w:before="25" w:line="266" w:lineRule="auto"/>
        <w:ind w:left="3392" w:right="134"/>
        <w:rPr>
          <w:rFonts w:ascii="Ubuntu" w:hAnsi="Ubuntu"/>
          <w:i/>
          <w:sz w:val="20"/>
        </w:rPr>
      </w:pPr>
      <w:r>
        <w:rPr>
          <w:rFonts w:ascii="Ubuntu" w:hAnsi="Ubuntu"/>
          <w:i/>
          <w:color w:val="231F20"/>
          <w:sz w:val="20"/>
        </w:rPr>
        <w:t>№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261-ФЗ: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«Расчеты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за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энергетические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ресурсы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 xml:space="preserve">должны </w:t>
      </w:r>
      <w:r>
        <w:rPr>
          <w:rFonts w:ascii="Ubuntu" w:hAnsi="Ubuntu"/>
          <w:i/>
          <w:color w:val="231F20"/>
          <w:w w:val="95"/>
          <w:sz w:val="20"/>
        </w:rPr>
        <w:t xml:space="preserve">осуществляться на основании данных о количественном </w:t>
      </w:r>
      <w:proofErr w:type="spellStart"/>
      <w:r>
        <w:rPr>
          <w:rFonts w:ascii="Ubuntu" w:hAnsi="Ubuntu"/>
          <w:i/>
          <w:color w:val="231F20"/>
          <w:w w:val="95"/>
          <w:sz w:val="20"/>
        </w:rPr>
        <w:t>зна</w:t>
      </w:r>
      <w:proofErr w:type="spellEnd"/>
      <w:r>
        <w:rPr>
          <w:rFonts w:ascii="Ubuntu" w:hAnsi="Ubuntu"/>
          <w:i/>
          <w:color w:val="231F20"/>
          <w:w w:val="95"/>
          <w:sz w:val="20"/>
        </w:rPr>
        <w:t xml:space="preserve">- </w:t>
      </w:r>
      <w:proofErr w:type="spellStart"/>
      <w:r>
        <w:rPr>
          <w:rFonts w:ascii="Ubuntu" w:hAnsi="Ubuntu"/>
          <w:i/>
          <w:color w:val="231F20"/>
          <w:sz w:val="20"/>
        </w:rPr>
        <w:t>чении</w:t>
      </w:r>
      <w:proofErr w:type="spellEnd"/>
      <w:r>
        <w:rPr>
          <w:rFonts w:ascii="Ubuntu" w:hAnsi="Ubuntu"/>
          <w:i/>
          <w:color w:val="231F20"/>
          <w:spacing w:val="-12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энергетических</w:t>
      </w:r>
      <w:r>
        <w:rPr>
          <w:rFonts w:ascii="Ubuntu" w:hAnsi="Ubuntu"/>
          <w:i/>
          <w:color w:val="231F20"/>
          <w:spacing w:val="-12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ресурсов,</w:t>
      </w:r>
      <w:r>
        <w:rPr>
          <w:rFonts w:ascii="Ubuntu" w:hAnsi="Ubuntu"/>
          <w:i/>
          <w:color w:val="231F20"/>
          <w:spacing w:val="-1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произведенных,</w:t>
      </w:r>
      <w:r>
        <w:rPr>
          <w:rFonts w:ascii="Ubuntu" w:hAnsi="Ubuntu"/>
          <w:i/>
          <w:color w:val="231F20"/>
          <w:spacing w:val="-12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переданных, потребленных,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определенных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при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помощи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приборов</w:t>
      </w:r>
      <w:r>
        <w:rPr>
          <w:rFonts w:ascii="Ubuntu" w:hAnsi="Ubuntu"/>
          <w:i/>
          <w:color w:val="231F20"/>
          <w:spacing w:val="-1"/>
          <w:sz w:val="20"/>
        </w:rPr>
        <w:t xml:space="preserve"> </w:t>
      </w:r>
      <w:r>
        <w:rPr>
          <w:rFonts w:ascii="Ubuntu" w:hAnsi="Ubuntu"/>
          <w:i/>
          <w:color w:val="231F20"/>
          <w:sz w:val="20"/>
        </w:rPr>
        <w:t>учета используемых энергетических ресурсов...»</w:t>
      </w:r>
    </w:p>
    <w:p w14:paraId="02013E32" w14:textId="77777777" w:rsidR="0098578B" w:rsidRDefault="0098578B">
      <w:pPr>
        <w:pStyle w:val="a3"/>
        <w:ind w:left="0"/>
        <w:rPr>
          <w:rFonts w:ascii="Ubuntu"/>
          <w:i/>
          <w:sz w:val="22"/>
        </w:rPr>
      </w:pPr>
    </w:p>
    <w:p w14:paraId="04BBC342" w14:textId="77777777" w:rsidR="0098578B" w:rsidRDefault="0098578B">
      <w:pPr>
        <w:pStyle w:val="a3"/>
        <w:ind w:left="0"/>
        <w:rPr>
          <w:rFonts w:ascii="Ubuntu"/>
          <w:i/>
          <w:sz w:val="22"/>
        </w:rPr>
      </w:pPr>
    </w:p>
    <w:p w14:paraId="323E6C35" w14:textId="77777777" w:rsidR="0098578B" w:rsidRDefault="005424B1">
      <w:pPr>
        <w:tabs>
          <w:tab w:val="left" w:pos="3392"/>
        </w:tabs>
        <w:spacing w:before="139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6.1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Квартирный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учет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энергоресурсов</w:t>
      </w:r>
    </w:p>
    <w:p w14:paraId="1FCA04B0" w14:textId="77777777" w:rsidR="0098578B" w:rsidRDefault="005424B1">
      <w:pPr>
        <w:pStyle w:val="3"/>
      </w:pPr>
      <w:r>
        <w:rPr>
          <w:color w:val="231F20"/>
        </w:rPr>
        <w:t>(холодной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горячей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воды)</w:t>
      </w:r>
    </w:p>
    <w:p w14:paraId="24229D8E" w14:textId="77777777" w:rsidR="0098578B" w:rsidRDefault="0098578B">
      <w:pPr>
        <w:pStyle w:val="a3"/>
        <w:spacing w:before="5"/>
        <w:ind w:left="0"/>
        <w:rPr>
          <w:rFonts w:ascii="Proxima Nova"/>
          <w:sz w:val="44"/>
        </w:rPr>
      </w:pPr>
    </w:p>
    <w:p w14:paraId="5F0328F6" w14:textId="77777777" w:rsidR="0098578B" w:rsidRDefault="005424B1">
      <w:pPr>
        <w:pStyle w:val="4"/>
      </w:pPr>
      <w:r>
        <w:rPr>
          <w:color w:val="231F20"/>
          <w:spacing w:val="-2"/>
        </w:rPr>
        <w:t>Назначение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описание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(счетчиков)</w:t>
      </w:r>
    </w:p>
    <w:p w14:paraId="17475BCB" w14:textId="22FDD3C8" w:rsidR="0098578B" w:rsidRDefault="005424B1">
      <w:pPr>
        <w:pStyle w:val="a3"/>
        <w:spacing w:before="25" w:line="266" w:lineRule="auto"/>
        <w:ind w:right="538"/>
      </w:pP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Вашей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квартире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установлены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приборы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(крыльчатые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счетчики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холодной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2"/>
        </w:rPr>
        <w:t>горячей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предназначенные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измерения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объема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холодной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питьевой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протека</w:t>
      </w:r>
      <w:r>
        <w:rPr>
          <w:color w:val="231F20"/>
        </w:rPr>
        <w:t>ющей в системах водоснабжения, и горячей воды.</w:t>
      </w:r>
    </w:p>
    <w:p w14:paraId="279944A1" w14:textId="1EF779CE" w:rsidR="0098578B" w:rsidRDefault="005424B1">
      <w:pPr>
        <w:pStyle w:val="a3"/>
        <w:spacing w:line="266" w:lineRule="auto"/>
        <w:ind w:right="538"/>
      </w:pPr>
      <w:r>
        <w:rPr>
          <w:color w:val="231F20"/>
        </w:rPr>
        <w:t>Принцип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крыльчатых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счетчиков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холодной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горячей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измерении числа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оборотов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крыльчатки,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вращающейся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действием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протекающей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воды.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Скорость </w:t>
      </w:r>
      <w:r>
        <w:rPr>
          <w:color w:val="231F20"/>
          <w:spacing w:val="-2"/>
        </w:rPr>
        <w:t>вращения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крыльчатки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пропорциональна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расходу,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число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оборотов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количеству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протекающей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Объем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измеренной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показаниям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роликовых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стрелочных указателей.</w:t>
      </w:r>
    </w:p>
    <w:p w14:paraId="3DEA8BB6" w14:textId="3DEE11B7" w:rsidR="0098578B" w:rsidRDefault="005424B1">
      <w:pPr>
        <w:pStyle w:val="a3"/>
        <w:spacing w:line="266" w:lineRule="auto"/>
        <w:ind w:right="538"/>
      </w:pP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установке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общедомовых,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квартирных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холодной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горячей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допуска</w:t>
      </w:r>
      <w:r>
        <w:rPr>
          <w:color w:val="231F20"/>
          <w:spacing w:val="-2"/>
        </w:rPr>
        <w:t>ются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приборы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отечественного,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импортного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производства,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включаемые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Госреестр </w:t>
      </w:r>
      <w:r>
        <w:rPr>
          <w:color w:val="231F20"/>
        </w:rPr>
        <w:t>средств измерений и имеющие сертификат Госстандарта.</w:t>
      </w:r>
    </w:p>
    <w:p w14:paraId="69FE99EF" w14:textId="77777777" w:rsidR="0098578B" w:rsidRDefault="005424B1">
      <w:pPr>
        <w:pStyle w:val="a3"/>
        <w:spacing w:before="1" w:line="266" w:lineRule="auto"/>
      </w:pPr>
      <w:r>
        <w:rPr>
          <w:color w:val="231F20"/>
          <w:w w:val="95"/>
        </w:rPr>
        <w:t xml:space="preserve">При желании установки дополнительных квартирных приборов учета воды либо смене места </w:t>
      </w:r>
      <w:r>
        <w:rPr>
          <w:color w:val="231F20"/>
          <w:spacing w:val="-2"/>
        </w:rPr>
        <w:t>установленных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Вашей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квартире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этажной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площадке)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необходимо </w:t>
      </w:r>
      <w:r>
        <w:rPr>
          <w:color w:val="231F20"/>
        </w:rPr>
        <w:t>обратиться в УК для согласования:</w:t>
      </w:r>
    </w:p>
    <w:p w14:paraId="67645757" w14:textId="0679CCBD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87" w:firstLine="0"/>
        <w:rPr>
          <w:sz w:val="20"/>
        </w:rPr>
      </w:pPr>
      <w:r>
        <w:rPr>
          <w:color w:val="231F20"/>
          <w:spacing w:val="-2"/>
          <w:sz w:val="20"/>
        </w:rPr>
        <w:t>типа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приборов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учета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(балансодержатель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здания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вправе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навязывать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собственнику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(арен</w:t>
      </w:r>
      <w:r>
        <w:rPr>
          <w:color w:val="231F20"/>
          <w:sz w:val="20"/>
        </w:rPr>
        <w:t>датору, нанимателю) жилых помещений конкретный тип приборов учета);</w:t>
      </w:r>
    </w:p>
    <w:p w14:paraId="0F778591" w14:textId="11BC9C6B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752" w:firstLine="0"/>
        <w:rPr>
          <w:sz w:val="20"/>
        </w:rPr>
      </w:pPr>
      <w:r>
        <w:rPr>
          <w:color w:val="231F20"/>
          <w:spacing w:val="-2"/>
          <w:sz w:val="20"/>
        </w:rPr>
        <w:t>схемы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установки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приборов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учета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основе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проектной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организации),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принимая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внима</w:t>
      </w:r>
      <w:r>
        <w:rPr>
          <w:color w:val="231F20"/>
          <w:sz w:val="20"/>
        </w:rPr>
        <w:t>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возможное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изменение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схем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внутриквартирного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водопровода,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системы горячего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водоснабжения;</w:t>
      </w:r>
    </w:p>
    <w:p w14:paraId="774BC0CC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w w:val="95"/>
          <w:sz w:val="20"/>
        </w:rPr>
        <w:t>требований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монтажу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приборов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учета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порядку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проведения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испытаний.</w:t>
      </w:r>
    </w:p>
    <w:p w14:paraId="303049FF" w14:textId="77777777" w:rsidR="0098578B" w:rsidRDefault="005424B1">
      <w:pPr>
        <w:pStyle w:val="a3"/>
        <w:spacing w:before="25" w:line="266" w:lineRule="auto"/>
        <w:ind w:right="538"/>
      </w:pPr>
      <w:r>
        <w:rPr>
          <w:color w:val="231F20"/>
          <w:spacing w:val="-2"/>
        </w:rPr>
        <w:t xml:space="preserve">Приемка приборов учета воды осуществляется УК в лице ее ответственного представителя </w:t>
      </w:r>
      <w:r>
        <w:rPr>
          <w:color w:val="231F20"/>
          <w:w w:val="95"/>
        </w:rPr>
        <w:t>после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проведения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испытания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трубопроводов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участке,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где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смонтированы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приборы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учета.</w:t>
      </w:r>
    </w:p>
    <w:p w14:paraId="47938717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01B253D4" w14:textId="77777777" w:rsidR="0098578B" w:rsidRDefault="005424B1">
      <w:pPr>
        <w:pStyle w:val="a3"/>
        <w:spacing w:before="81" w:line="266" w:lineRule="auto"/>
        <w:ind w:right="538"/>
      </w:pPr>
      <w:r>
        <w:rPr>
          <w:color w:val="231F20"/>
          <w:spacing w:val="-2"/>
        </w:rPr>
        <w:lastRenderedPageBreak/>
        <w:t>Результаты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приемки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отражаются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акте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приемки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эксплуатацию,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один экземпляр которого вручается собственнику (арендатору, нанимателю) жилых помещений. </w:t>
      </w:r>
      <w:r>
        <w:rPr>
          <w:color w:val="231F20"/>
        </w:rPr>
        <w:t>После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приемки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приборов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пломбирует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способом,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исключающим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вскрытие счетного механизма и снятие прибора учета.</w:t>
      </w:r>
    </w:p>
    <w:p w14:paraId="314690A8" w14:textId="77777777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После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приемки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ремонт,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метрологическая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поверка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замена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случае </w:t>
      </w:r>
      <w:r>
        <w:rPr>
          <w:color w:val="231F20"/>
        </w:rPr>
        <w:t>необходимости) осуществляются за счет средств собственника (арендатора).</w:t>
      </w:r>
    </w:p>
    <w:p w14:paraId="7B28500D" w14:textId="77777777" w:rsidR="0098578B" w:rsidRDefault="005424B1">
      <w:pPr>
        <w:pStyle w:val="4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775C2C66" wp14:editId="26202FD4">
            <wp:simplePos x="0" y="0"/>
            <wp:positionH relativeFrom="page">
              <wp:posOffset>5415632</wp:posOffset>
            </wp:positionH>
            <wp:positionV relativeFrom="paragraph">
              <wp:posOffset>22920</wp:posOffset>
            </wp:positionV>
            <wp:extent cx="1115567" cy="1304543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5"/>
        </w:rPr>
        <w:t>Условия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указания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приборов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учета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  <w:w w:val="95"/>
        </w:rPr>
        <w:t>воды</w:t>
      </w:r>
    </w:p>
    <w:p w14:paraId="5493FD74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w w:val="95"/>
          <w:sz w:val="20"/>
        </w:rPr>
        <w:t>Диапазон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измеряемой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температуры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окружающего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воздуха: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w w:val="95"/>
          <w:sz w:val="20"/>
        </w:rPr>
        <w:t>5–50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°С;</w:t>
      </w:r>
    </w:p>
    <w:p w14:paraId="4C6F395C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6"/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относительная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влажность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температуре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35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°С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80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7"/>
          <w:sz w:val="20"/>
        </w:rPr>
        <w:t>%;</w:t>
      </w:r>
    </w:p>
    <w:p w14:paraId="61F85FAD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w w:val="95"/>
          <w:sz w:val="20"/>
        </w:rPr>
        <w:t>атмосферное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w w:val="95"/>
          <w:sz w:val="20"/>
        </w:rPr>
        <w:t>давление: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w w:val="95"/>
          <w:sz w:val="20"/>
        </w:rPr>
        <w:t>84–106,7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кПа;</w:t>
      </w:r>
    </w:p>
    <w:p w14:paraId="107B6736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3089" w:firstLine="0"/>
        <w:rPr>
          <w:sz w:val="20"/>
        </w:rPr>
      </w:pPr>
      <w:r>
        <w:rPr>
          <w:color w:val="231F20"/>
          <w:spacing w:val="-2"/>
          <w:sz w:val="20"/>
        </w:rPr>
        <w:t>установка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эксплуатация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допускаются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местах,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где </w:t>
      </w:r>
      <w:r>
        <w:rPr>
          <w:color w:val="231F20"/>
          <w:sz w:val="20"/>
        </w:rPr>
        <w:t>счетчики могут быть погружены в воду;</w:t>
      </w:r>
    </w:p>
    <w:p w14:paraId="693343A7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2681" w:firstLine="0"/>
        <w:rPr>
          <w:sz w:val="20"/>
        </w:rPr>
      </w:pPr>
      <w:r>
        <w:rPr>
          <w:color w:val="231F20"/>
          <w:spacing w:val="-2"/>
          <w:sz w:val="20"/>
        </w:rPr>
        <w:t>место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установки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должно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легко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доступным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снятия показаний;</w:t>
      </w:r>
    </w:p>
    <w:p w14:paraId="6EB750FB" w14:textId="77777777" w:rsidR="0098578B" w:rsidRDefault="005424B1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rPr>
          <w:sz w:val="20"/>
        </w:rPr>
      </w:pPr>
      <w:r>
        <w:rPr>
          <w:color w:val="231F20"/>
          <w:w w:val="95"/>
          <w:sz w:val="20"/>
        </w:rPr>
        <w:t>перед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счетчиками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рекомендуется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95"/>
          <w:sz w:val="20"/>
        </w:rPr>
        <w:t>устанавливать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фильтры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грубой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очистки;</w:t>
      </w:r>
    </w:p>
    <w:p w14:paraId="09AA9BEE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6" w:line="266" w:lineRule="auto"/>
        <w:ind w:right="1503" w:firstLine="0"/>
        <w:rPr>
          <w:sz w:val="20"/>
        </w:rPr>
      </w:pPr>
      <w:r>
        <w:rPr>
          <w:color w:val="231F20"/>
          <w:spacing w:val="-2"/>
          <w:sz w:val="20"/>
        </w:rPr>
        <w:t>перед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счетчиками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должен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быть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предусмотрен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прямой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участок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3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Ду</w:t>
      </w:r>
      <w:proofErr w:type="spellEnd"/>
      <w:r>
        <w:rPr>
          <w:color w:val="231F20"/>
          <w:spacing w:val="-2"/>
          <w:sz w:val="20"/>
        </w:rPr>
        <w:t xml:space="preserve">, </w:t>
      </w:r>
      <w:r>
        <w:rPr>
          <w:color w:val="231F20"/>
          <w:sz w:val="20"/>
        </w:rPr>
        <w:t xml:space="preserve">а за ними – не менее 1 </w:t>
      </w:r>
      <w:proofErr w:type="spellStart"/>
      <w:r>
        <w:rPr>
          <w:color w:val="231F20"/>
          <w:sz w:val="20"/>
        </w:rPr>
        <w:t>Ду</w:t>
      </w:r>
      <w:proofErr w:type="spellEnd"/>
      <w:r>
        <w:rPr>
          <w:color w:val="231F20"/>
          <w:sz w:val="20"/>
        </w:rPr>
        <w:t>;</w:t>
      </w:r>
    </w:p>
    <w:p w14:paraId="712CBEEB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53" w:firstLine="0"/>
        <w:rPr>
          <w:sz w:val="20"/>
        </w:rPr>
      </w:pPr>
      <w:r>
        <w:rPr>
          <w:color w:val="231F20"/>
          <w:spacing w:val="-2"/>
          <w:sz w:val="20"/>
        </w:rPr>
        <w:t>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случай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ремонта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замены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перед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прямым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участком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прямым </w:t>
      </w:r>
      <w:r>
        <w:rPr>
          <w:color w:val="231F20"/>
          <w:sz w:val="20"/>
        </w:rPr>
        <w:t>участком после счетчика должны быть установлены запорные вентили;</w:t>
      </w:r>
    </w:p>
    <w:p w14:paraId="5CA525D2" w14:textId="2727CCD0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582" w:firstLine="0"/>
        <w:jc w:val="both"/>
        <w:rPr>
          <w:sz w:val="20"/>
        </w:rPr>
      </w:pPr>
      <w:r>
        <w:rPr>
          <w:color w:val="231F20"/>
          <w:w w:val="95"/>
          <w:sz w:val="20"/>
        </w:rPr>
        <w:t>перед началом работы необходимо произвести кратковременный пропуск воды через счет</w:t>
      </w:r>
      <w:r>
        <w:rPr>
          <w:color w:val="231F20"/>
          <w:spacing w:val="-2"/>
          <w:sz w:val="20"/>
        </w:rPr>
        <w:t>чик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целью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удаления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воздуха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системы.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Превышение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максимальной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температуры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воды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не допускается;</w:t>
      </w:r>
    </w:p>
    <w:p w14:paraId="46A8CB38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jc w:val="both"/>
        <w:rPr>
          <w:sz w:val="20"/>
        </w:rPr>
      </w:pPr>
      <w:r>
        <w:rPr>
          <w:color w:val="231F20"/>
          <w:w w:val="95"/>
          <w:sz w:val="20"/>
        </w:rPr>
        <w:t>при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эксплуатации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трубопроводе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должны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возникать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гидравлические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удары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вибрации;</w:t>
      </w:r>
    </w:p>
    <w:p w14:paraId="54890CB1" w14:textId="56D89C68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610" w:firstLine="0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снижении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расхода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воды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постоянном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напоре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сети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необходимо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прочистить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вход</w:t>
      </w:r>
      <w:r>
        <w:rPr>
          <w:color w:val="231F20"/>
          <w:spacing w:val="-2"/>
          <w:sz w:val="20"/>
        </w:rPr>
        <w:t>ную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сетку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(фильтр)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засорения.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Ориентировочная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периодичность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очистки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сетки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(фильтра)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– </w:t>
      </w:r>
      <w:r>
        <w:rPr>
          <w:color w:val="231F20"/>
          <w:sz w:val="20"/>
        </w:rPr>
        <w:t>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менее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раза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месяцев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(или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другой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срок,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указанный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паспорте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фильтра);</w:t>
      </w:r>
    </w:p>
    <w:p w14:paraId="28B8CAFA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58" w:firstLine="0"/>
        <w:rPr>
          <w:sz w:val="20"/>
        </w:rPr>
      </w:pPr>
      <w:r>
        <w:rPr>
          <w:color w:val="231F20"/>
          <w:sz w:val="20"/>
        </w:rPr>
        <w:t>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реже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раза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неделю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необходимо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производить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осмотр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счетчиков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целью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проверки </w:t>
      </w:r>
      <w:r>
        <w:rPr>
          <w:color w:val="231F20"/>
          <w:spacing w:val="-2"/>
          <w:sz w:val="20"/>
        </w:rPr>
        <w:t>герметичности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местах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соединений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штуцеров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корпусом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трубопроводом.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появлении </w:t>
      </w:r>
      <w:r>
        <w:rPr>
          <w:color w:val="231F20"/>
          <w:sz w:val="20"/>
        </w:rPr>
        <w:t>течи подтянуть резьбовое соединение или заменить прокладки;</w:t>
      </w:r>
    </w:p>
    <w:p w14:paraId="544FA924" w14:textId="2F986D40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1" w:line="266" w:lineRule="auto"/>
        <w:ind w:right="696" w:firstLine="0"/>
        <w:rPr>
          <w:sz w:val="20"/>
        </w:rPr>
      </w:pPr>
      <w:r>
        <w:rPr>
          <w:color w:val="231F20"/>
          <w:spacing w:val="-2"/>
          <w:sz w:val="20"/>
        </w:rPr>
        <w:t>наружные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поверхности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счетчика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должны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содержаться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чистоте.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Загрязненное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стекло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про</w:t>
      </w:r>
      <w:r>
        <w:rPr>
          <w:color w:val="231F20"/>
          <w:sz w:val="20"/>
        </w:rPr>
        <w:t>тирают влажной, а затем сухой полотняной салфеткой;</w:t>
      </w:r>
    </w:p>
    <w:p w14:paraId="0F18BF7E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67" w:firstLine="0"/>
        <w:rPr>
          <w:sz w:val="20"/>
        </w:rPr>
      </w:pPr>
      <w:proofErr w:type="spellStart"/>
      <w:r>
        <w:rPr>
          <w:color w:val="231F20"/>
          <w:spacing w:val="-2"/>
          <w:sz w:val="20"/>
        </w:rPr>
        <w:t>межповерочный</w:t>
      </w:r>
      <w:proofErr w:type="spellEnd"/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интервал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счетчиков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холодной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горячей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воды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4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года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другой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срок, </w:t>
      </w:r>
      <w:r>
        <w:rPr>
          <w:color w:val="231F20"/>
          <w:sz w:val="20"/>
        </w:rPr>
        <w:t>указанный в паспорте счетчика).</w:t>
      </w:r>
    </w:p>
    <w:p w14:paraId="43771073" w14:textId="77777777" w:rsidR="0098578B" w:rsidRDefault="005424B1">
      <w:pPr>
        <w:pStyle w:val="4"/>
      </w:pPr>
      <w:r>
        <w:rPr>
          <w:color w:val="231F20"/>
          <w:spacing w:val="-2"/>
        </w:rPr>
        <w:t>Снятие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показаний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(счетчиков)</w:t>
      </w:r>
    </w:p>
    <w:p w14:paraId="49BEF726" w14:textId="77777777" w:rsidR="0098578B" w:rsidRDefault="005424B1">
      <w:pPr>
        <w:pStyle w:val="a3"/>
        <w:spacing w:before="25" w:line="266" w:lineRule="auto"/>
        <w:ind w:right="610"/>
      </w:pPr>
      <w:r>
        <w:rPr>
          <w:color w:val="231F20"/>
        </w:rPr>
        <w:t>Абонент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обеспечивает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полученной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питьевой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сбрасываемых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вод. </w:t>
      </w:r>
      <w:r>
        <w:rPr>
          <w:color w:val="231F20"/>
          <w:spacing w:val="-2"/>
        </w:rPr>
        <w:t>Количество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полученной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питьевой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сброшенных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сточных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определяется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абонентом в соответствии с данными учета фактического потребления питьевой воды и сброса сточных </w:t>
      </w:r>
      <w:r>
        <w:rPr>
          <w:color w:val="231F20"/>
        </w:rPr>
        <w:t>вод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показаниям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средств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измерений.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количество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сбрасываемых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сточных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вод (водоотведение) принято равным потребленному количеству воды.</w:t>
      </w:r>
    </w:p>
    <w:p w14:paraId="3E1C51CF" w14:textId="0C47DE8D" w:rsidR="0098578B" w:rsidRDefault="005424B1">
      <w:pPr>
        <w:pStyle w:val="a3"/>
        <w:spacing w:line="266" w:lineRule="auto"/>
        <w:ind w:right="547"/>
      </w:pPr>
      <w:r>
        <w:rPr>
          <w:color w:val="231F20"/>
          <w:spacing w:val="-2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определения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объема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жидкости,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прошедшего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через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счетчик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момента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предыдущего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снятия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показаний,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необходимо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текущего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показания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вычесть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предыдущее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показание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счетчика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заполнить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справку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расходе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электроэнергии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(бланк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получить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диспетчера УК – или подать показания онлайн в личном кабинете).</w:t>
      </w:r>
    </w:p>
    <w:p w14:paraId="5F7B4658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17467723" w14:textId="77777777" w:rsidR="0098578B" w:rsidRDefault="005424B1">
      <w:pPr>
        <w:pStyle w:val="4"/>
      </w:pPr>
      <w:r>
        <w:rPr>
          <w:color w:val="231F20"/>
          <w:w w:val="95"/>
        </w:rPr>
        <w:t>Возможные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неисправности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приборов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учета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воды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(счетчиков)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способы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  <w:w w:val="95"/>
        </w:rPr>
        <w:t>устранения</w:t>
      </w:r>
    </w:p>
    <w:p w14:paraId="0555330A" w14:textId="77777777" w:rsidR="0098578B" w:rsidRDefault="0098578B">
      <w:pPr>
        <w:pStyle w:val="a3"/>
        <w:spacing w:before="10"/>
        <w:ind w:left="0"/>
        <w:rPr>
          <w:rFonts w:ascii="Ubuntu"/>
          <w:b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auto"/>
          <w:bottom w:val="single" w:sz="4" w:space="0" w:color="auto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14:paraId="11DD2A13" w14:textId="77777777" w:rsidTr="007A2C87">
        <w:trPr>
          <w:trHeight w:val="58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</w:tcBorders>
          </w:tcPr>
          <w:p w14:paraId="3093B863" w14:textId="77777777" w:rsidR="0098578B" w:rsidRDefault="005424B1">
            <w:pPr>
              <w:pStyle w:val="TableParagraph"/>
              <w:spacing w:before="43" w:line="250" w:lineRule="atLeast"/>
              <w:ind w:left="70" w:right="20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Возможная </w:t>
            </w: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</w:tcPr>
          <w:p w14:paraId="2E1578D2" w14:textId="77777777" w:rsidR="0098578B" w:rsidRDefault="005424B1">
            <w:pPr>
              <w:pStyle w:val="TableParagraph"/>
              <w:spacing w:before="43" w:line="250" w:lineRule="atLeast"/>
              <w:ind w:left="70" w:right="198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</w:tcPr>
          <w:p w14:paraId="08C8D560" w14:textId="77777777" w:rsidR="0098578B" w:rsidRDefault="005424B1">
            <w:pPr>
              <w:pStyle w:val="TableParagraph"/>
              <w:spacing w:before="63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w w:val="95"/>
                <w:sz w:val="20"/>
              </w:rPr>
              <w:t>Метод</w:t>
            </w:r>
            <w:r>
              <w:rPr>
                <w:rFonts w:ascii="Ubuntu" w:hAnsi="Ubuntu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1BAE897C" w14:textId="77777777" w:rsidR="0098578B" w:rsidRDefault="005424B1">
            <w:pPr>
              <w:pStyle w:val="TableParagraph"/>
              <w:spacing w:before="63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0AA0508D" w14:textId="77777777" w:rsidTr="007A2C87">
        <w:trPr>
          <w:trHeight w:val="1265"/>
        </w:trPr>
        <w:tc>
          <w:tcPr>
            <w:tcW w:w="2319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</w:tcBorders>
          </w:tcPr>
          <w:p w14:paraId="6CA3CE13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6325B16D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sz w:val="20"/>
              </w:rPr>
            </w:pPr>
            <w:r>
              <w:rPr>
                <w:color w:val="231F20"/>
                <w:sz w:val="20"/>
              </w:rPr>
              <w:t>Отпотевает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пластико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вая</w:t>
            </w:r>
            <w:proofErr w:type="spellEnd"/>
            <w:r>
              <w:rPr>
                <w:color w:val="231F20"/>
                <w:sz w:val="20"/>
              </w:rPr>
              <w:t xml:space="preserve"> крышка счетного </w:t>
            </w:r>
            <w:r>
              <w:rPr>
                <w:color w:val="231F20"/>
                <w:spacing w:val="-2"/>
                <w:sz w:val="20"/>
              </w:rPr>
              <w:t>механизма,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затрудняя </w:t>
            </w:r>
            <w:r>
              <w:rPr>
                <w:color w:val="231F20"/>
                <w:sz w:val="20"/>
              </w:rPr>
              <w:t>снятие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показаний</w:t>
            </w:r>
          </w:p>
        </w:tc>
        <w:tc>
          <w:tcPr>
            <w:tcW w:w="2074" w:type="dxa"/>
          </w:tcPr>
          <w:p w14:paraId="38148C9F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07638A6E" w14:textId="1A289582" w:rsidR="0098578B" w:rsidRDefault="005424B1">
            <w:pPr>
              <w:pStyle w:val="TableParagraph"/>
              <w:spacing w:line="250" w:lineRule="atLeast"/>
              <w:ind w:left="70" w:right="109"/>
              <w:rPr>
                <w:sz w:val="20"/>
              </w:rPr>
            </w:pPr>
            <w:r>
              <w:rPr>
                <w:color w:val="231F20"/>
                <w:sz w:val="20"/>
              </w:rPr>
              <w:t>Нарушена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герметичность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между </w:t>
            </w:r>
            <w:r>
              <w:rPr>
                <w:color w:val="231F20"/>
                <w:spacing w:val="-2"/>
                <w:sz w:val="20"/>
              </w:rPr>
              <w:t>корпусом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счетным механизмом</w:t>
            </w:r>
          </w:p>
        </w:tc>
        <w:tc>
          <w:tcPr>
            <w:tcW w:w="2438" w:type="dxa"/>
          </w:tcPr>
          <w:p w14:paraId="10C24933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087ED597" w14:textId="77777777" w:rsidR="0098578B" w:rsidRDefault="005424B1">
            <w:pPr>
              <w:pStyle w:val="TableParagraph"/>
              <w:spacing w:line="250" w:lineRule="atLeast"/>
              <w:ind w:left="70" w:right="8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Сняв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счетный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механизм, </w:t>
            </w:r>
            <w:r>
              <w:rPr>
                <w:color w:val="231F20"/>
                <w:sz w:val="20"/>
              </w:rPr>
              <w:t>подтянуть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прижимное кольцо и заменить резиновую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прокладку</w:t>
            </w:r>
          </w:p>
        </w:tc>
        <w:tc>
          <w:tcPr>
            <w:tcW w:w="1786" w:type="dxa"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04D4ADD8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6E1DDC7B" w14:textId="77777777" w:rsidR="0098578B" w:rsidRDefault="005424B1">
            <w:pPr>
              <w:pStyle w:val="TableParagraph"/>
              <w:spacing w:before="1" w:line="266" w:lineRule="auto"/>
              <w:ind w:left="70" w:right="520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Проводится </w:t>
            </w:r>
            <w:r>
              <w:rPr>
                <w:color w:val="231F20"/>
                <w:sz w:val="20"/>
              </w:rPr>
              <w:t xml:space="preserve">в сервисной </w:t>
            </w:r>
            <w:r>
              <w:rPr>
                <w:color w:val="231F20"/>
                <w:spacing w:val="-2"/>
                <w:sz w:val="20"/>
              </w:rPr>
              <w:t>организации</w:t>
            </w:r>
          </w:p>
        </w:tc>
      </w:tr>
    </w:tbl>
    <w:p w14:paraId="433EDA0F" w14:textId="77777777" w:rsidR="0098578B" w:rsidRDefault="0098578B">
      <w:pPr>
        <w:spacing w:line="266" w:lineRule="auto"/>
        <w:jc w:val="both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5D404B10" w14:textId="77777777" w:rsidR="0098578B" w:rsidRDefault="0098578B">
      <w:pPr>
        <w:pStyle w:val="a3"/>
        <w:ind w:left="0"/>
        <w:rPr>
          <w:rFonts w:ascii="Ubuntu"/>
          <w:b/>
          <w:sz w:val="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14:paraId="2551A262" w14:textId="77777777" w:rsidTr="007A2C87">
        <w:trPr>
          <w:trHeight w:val="807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</w:tcPr>
          <w:p w14:paraId="068C87F2" w14:textId="77777777" w:rsidR="0098578B" w:rsidRDefault="0098578B">
            <w:pPr>
              <w:pStyle w:val="TableParagraph"/>
              <w:spacing w:before="5"/>
              <w:ind w:left="0"/>
              <w:rPr>
                <w:rFonts w:ascii="Ubuntu"/>
                <w:b/>
                <w:sz w:val="23"/>
              </w:rPr>
            </w:pPr>
          </w:p>
          <w:p w14:paraId="58480E4D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Возможная </w:t>
            </w: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F599370" w14:textId="77777777" w:rsidR="0098578B" w:rsidRDefault="0098578B">
            <w:pPr>
              <w:pStyle w:val="TableParagraph"/>
              <w:spacing w:before="5"/>
              <w:ind w:left="0"/>
              <w:rPr>
                <w:rFonts w:ascii="Ubuntu"/>
                <w:b/>
                <w:sz w:val="23"/>
              </w:rPr>
            </w:pPr>
          </w:p>
          <w:p w14:paraId="0A7A0602" w14:textId="77777777" w:rsidR="0098578B" w:rsidRDefault="005424B1">
            <w:pPr>
              <w:pStyle w:val="TableParagraph"/>
              <w:spacing w:line="250" w:lineRule="atLeast"/>
              <w:ind w:left="70" w:right="198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064537CC" w14:textId="77777777" w:rsidR="0098578B" w:rsidRDefault="0098578B">
            <w:pPr>
              <w:pStyle w:val="TableParagraph"/>
              <w:spacing w:before="2"/>
              <w:ind w:left="0"/>
              <w:rPr>
                <w:rFonts w:ascii="Ubuntu"/>
                <w:b/>
                <w:sz w:val="25"/>
              </w:rPr>
            </w:pPr>
          </w:p>
          <w:p w14:paraId="287A4203" w14:textId="77777777" w:rsidR="0098578B" w:rsidRDefault="005424B1">
            <w:pPr>
              <w:pStyle w:val="TableParagraph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w w:val="95"/>
                <w:sz w:val="20"/>
              </w:rPr>
              <w:t>Метод</w:t>
            </w:r>
            <w:r>
              <w:rPr>
                <w:rFonts w:ascii="Ubuntu" w:hAnsi="Ubuntu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4329B4" w14:textId="77777777" w:rsidR="0098578B" w:rsidRDefault="0098578B">
            <w:pPr>
              <w:pStyle w:val="TableParagraph"/>
              <w:spacing w:before="2"/>
              <w:ind w:left="0"/>
              <w:rPr>
                <w:rFonts w:ascii="Ubuntu"/>
                <w:b/>
                <w:sz w:val="25"/>
              </w:rPr>
            </w:pPr>
          </w:p>
          <w:p w14:paraId="2CA3DC92" w14:textId="77777777" w:rsidR="0098578B" w:rsidRDefault="005424B1">
            <w:pPr>
              <w:pStyle w:val="TableParagraph"/>
              <w:ind w:left="70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14:paraId="58A893EE" w14:textId="77777777" w:rsidTr="007A2C87">
        <w:trPr>
          <w:trHeight w:val="745"/>
        </w:trPr>
        <w:tc>
          <w:tcPr>
            <w:tcW w:w="2319" w:type="dxa"/>
            <w:tcBorders>
              <w:left w:val="single" w:sz="4" w:space="0" w:color="auto"/>
            </w:tcBorders>
          </w:tcPr>
          <w:p w14:paraId="47CF5F2B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7982DF17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sz w:val="20"/>
              </w:rPr>
            </w:pPr>
            <w:r>
              <w:rPr>
                <w:color w:val="231F20"/>
                <w:sz w:val="20"/>
              </w:rPr>
              <w:t>Вода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проходит через счетчик</w:t>
            </w:r>
          </w:p>
        </w:tc>
        <w:tc>
          <w:tcPr>
            <w:tcW w:w="2074" w:type="dxa"/>
          </w:tcPr>
          <w:p w14:paraId="2CB579D5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490F9940" w14:textId="77777777" w:rsidR="0098578B" w:rsidRDefault="005424B1">
            <w:pPr>
              <w:pStyle w:val="TableParagraph"/>
              <w:spacing w:line="250" w:lineRule="atLeast"/>
              <w:ind w:left="70" w:right="198"/>
              <w:rPr>
                <w:sz w:val="20"/>
              </w:rPr>
            </w:pPr>
            <w:r>
              <w:rPr>
                <w:color w:val="231F20"/>
                <w:sz w:val="20"/>
              </w:rPr>
              <w:t>Засор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сетки </w:t>
            </w:r>
            <w:proofErr w:type="spellStart"/>
            <w:r>
              <w:rPr>
                <w:color w:val="231F20"/>
                <w:spacing w:val="-2"/>
                <w:w w:val="95"/>
                <w:sz w:val="20"/>
              </w:rPr>
              <w:t>струевыпрямителя</w:t>
            </w:r>
            <w:proofErr w:type="spellEnd"/>
          </w:p>
        </w:tc>
        <w:tc>
          <w:tcPr>
            <w:tcW w:w="2438" w:type="dxa"/>
            <w:vMerge w:val="restart"/>
          </w:tcPr>
          <w:p w14:paraId="767700EA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E6B1AF3" w14:textId="77777777" w:rsidR="0098578B" w:rsidRDefault="005424B1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Прочистить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сетку</w:t>
            </w:r>
          </w:p>
        </w:tc>
        <w:tc>
          <w:tcPr>
            <w:tcW w:w="1786" w:type="dxa"/>
            <w:vMerge w:val="restart"/>
            <w:tcBorders>
              <w:bottom w:val="nil"/>
              <w:right w:val="single" w:sz="4" w:space="0" w:color="auto"/>
            </w:tcBorders>
          </w:tcPr>
          <w:p w14:paraId="7DF5C58C" w14:textId="77777777" w:rsidR="0098578B" w:rsidRDefault="009857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8578B" w14:paraId="0C8372A2" w14:textId="77777777" w:rsidTr="007A2C87">
        <w:trPr>
          <w:trHeight w:val="1255"/>
        </w:trPr>
        <w:tc>
          <w:tcPr>
            <w:tcW w:w="2319" w:type="dxa"/>
            <w:tcBorders>
              <w:left w:val="single" w:sz="4" w:space="0" w:color="auto"/>
            </w:tcBorders>
          </w:tcPr>
          <w:p w14:paraId="563FE5E7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6C63C3F4" w14:textId="70605E07" w:rsidR="0098578B" w:rsidRDefault="005424B1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Показания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счетчика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не </w:t>
            </w:r>
            <w:r>
              <w:rPr>
                <w:color w:val="231F20"/>
                <w:sz w:val="20"/>
              </w:rPr>
              <w:t>соответствуют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реальному</w:t>
            </w:r>
            <w:r>
              <w:rPr>
                <w:color w:val="231F20"/>
                <w:sz w:val="20"/>
              </w:rPr>
              <w:t xml:space="preserve"> расходу. Реальный расход меньше</w:t>
            </w:r>
          </w:p>
        </w:tc>
        <w:tc>
          <w:tcPr>
            <w:tcW w:w="2074" w:type="dxa"/>
          </w:tcPr>
          <w:p w14:paraId="4A615D34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14416D95" w14:textId="77777777" w:rsidR="0098578B" w:rsidRDefault="005424B1">
            <w:pPr>
              <w:pStyle w:val="TableParagraph"/>
              <w:spacing w:before="1" w:line="266" w:lineRule="auto"/>
              <w:ind w:left="70" w:right="309"/>
              <w:rPr>
                <w:sz w:val="20"/>
              </w:rPr>
            </w:pPr>
            <w:r>
              <w:rPr>
                <w:color w:val="231F20"/>
                <w:sz w:val="20"/>
              </w:rPr>
              <w:t>Попадание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грязи </w:t>
            </w:r>
            <w:r>
              <w:rPr>
                <w:color w:val="231F20"/>
                <w:spacing w:val="-2"/>
                <w:sz w:val="20"/>
              </w:rPr>
              <w:t>или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постороннего предмета</w:t>
            </w:r>
          </w:p>
          <w:p w14:paraId="2D15B0DE" w14:textId="77777777" w:rsidR="0098578B" w:rsidRDefault="005424B1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0"/>
              </w:rPr>
              <w:t>струевыпрямитель</w:t>
            </w:r>
            <w:proofErr w:type="spellEnd"/>
          </w:p>
        </w:tc>
        <w:tc>
          <w:tcPr>
            <w:tcW w:w="2438" w:type="dxa"/>
            <w:vMerge/>
            <w:tcBorders>
              <w:top w:val="nil"/>
            </w:tcBorders>
          </w:tcPr>
          <w:p w14:paraId="342EEFEB" w14:textId="77777777" w:rsidR="0098578B" w:rsidRDefault="0098578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single" w:sz="8" w:space="0" w:color="231F20"/>
              <w:bottom w:val="single" w:sz="8" w:space="0" w:color="231F20"/>
              <w:right w:val="single" w:sz="4" w:space="0" w:color="auto"/>
            </w:tcBorders>
          </w:tcPr>
          <w:p w14:paraId="07B6D7DA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675AE214" w14:textId="77777777" w:rsidTr="007A2C87">
        <w:trPr>
          <w:trHeight w:val="1255"/>
        </w:trPr>
        <w:tc>
          <w:tcPr>
            <w:tcW w:w="2319" w:type="dxa"/>
            <w:tcBorders>
              <w:left w:val="single" w:sz="4" w:space="0" w:color="auto"/>
            </w:tcBorders>
          </w:tcPr>
          <w:p w14:paraId="29D15951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5F5C2F32" w14:textId="0604F331" w:rsidR="0098578B" w:rsidRDefault="005424B1">
            <w:pPr>
              <w:pStyle w:val="TableParagraph"/>
              <w:spacing w:line="250" w:lineRule="atLeast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Показания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счетчика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не </w:t>
            </w:r>
            <w:r>
              <w:rPr>
                <w:color w:val="231F20"/>
                <w:sz w:val="20"/>
              </w:rPr>
              <w:t>соответствуют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реальному</w:t>
            </w:r>
            <w:r>
              <w:rPr>
                <w:color w:val="231F20"/>
                <w:sz w:val="20"/>
              </w:rPr>
              <w:t xml:space="preserve"> расходу. </w:t>
            </w:r>
            <w:proofErr w:type="spellStart"/>
            <w:r>
              <w:rPr>
                <w:color w:val="231F20"/>
                <w:sz w:val="20"/>
              </w:rPr>
              <w:t>Реаль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ный</w:t>
            </w:r>
            <w:proofErr w:type="spellEnd"/>
            <w:r>
              <w:rPr>
                <w:color w:val="231F20"/>
                <w:sz w:val="20"/>
              </w:rPr>
              <w:t xml:space="preserve"> расход больше</w:t>
            </w:r>
          </w:p>
        </w:tc>
        <w:tc>
          <w:tcPr>
            <w:tcW w:w="2074" w:type="dxa"/>
          </w:tcPr>
          <w:p w14:paraId="6E8B88E6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7A0FC36E" w14:textId="77777777" w:rsidR="0098578B" w:rsidRDefault="005424B1">
            <w:pPr>
              <w:pStyle w:val="TableParagraph"/>
              <w:spacing w:before="1" w:line="266" w:lineRule="auto"/>
              <w:ind w:left="70" w:right="10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Сильное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засорение </w:t>
            </w:r>
            <w:r>
              <w:rPr>
                <w:color w:val="231F20"/>
                <w:spacing w:val="-2"/>
                <w:sz w:val="20"/>
              </w:rPr>
              <w:t xml:space="preserve">измерительной </w:t>
            </w:r>
            <w:r>
              <w:rPr>
                <w:color w:val="231F20"/>
                <w:sz w:val="20"/>
              </w:rPr>
              <w:t>полости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корпуса</w:t>
            </w:r>
          </w:p>
        </w:tc>
        <w:tc>
          <w:tcPr>
            <w:tcW w:w="2438" w:type="dxa"/>
          </w:tcPr>
          <w:p w14:paraId="49C9581C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C45FB78" w14:textId="77777777" w:rsidR="0098578B" w:rsidRDefault="005424B1">
            <w:pPr>
              <w:pStyle w:val="TableParagraph"/>
              <w:spacing w:before="1" w:line="266" w:lineRule="auto"/>
              <w:ind w:left="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Прочистить </w:t>
            </w:r>
            <w:r>
              <w:rPr>
                <w:color w:val="231F20"/>
                <w:spacing w:val="-4"/>
                <w:sz w:val="20"/>
              </w:rPr>
              <w:t>измерительную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полость. </w:t>
            </w:r>
            <w:r>
              <w:rPr>
                <w:color w:val="231F20"/>
                <w:sz w:val="20"/>
              </w:rPr>
              <w:t>Произвести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поверку</w:t>
            </w:r>
          </w:p>
        </w:tc>
        <w:tc>
          <w:tcPr>
            <w:tcW w:w="178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3CD0782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5BA5C2B1" w14:textId="77777777" w:rsidR="0098578B" w:rsidRDefault="005424B1" w:rsidP="007A2C87">
            <w:pPr>
              <w:pStyle w:val="TableParagraph"/>
              <w:spacing w:before="1" w:line="266" w:lineRule="auto"/>
              <w:ind w:left="70" w:right="59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Проводится </w:t>
            </w:r>
            <w:r>
              <w:rPr>
                <w:color w:val="231F20"/>
                <w:spacing w:val="-10"/>
                <w:sz w:val="20"/>
              </w:rPr>
              <w:t>в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сервисной</w:t>
            </w:r>
          </w:p>
          <w:p w14:paraId="07860682" w14:textId="14071807" w:rsidR="0098578B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</w:t>
            </w:r>
            <w:r w:rsidR="005424B1">
              <w:rPr>
                <w:color w:val="231F20"/>
                <w:spacing w:val="-2"/>
                <w:sz w:val="20"/>
              </w:rPr>
              <w:t>рганизации</w:t>
            </w:r>
          </w:p>
          <w:p w14:paraId="5906DBC7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DA0B131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750F3174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79ECB26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79958136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8019812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3AD9A7BE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1752B291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3FBBD0C5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25878721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511074C2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0D885B75" w14:textId="77777777" w:rsidR="007A2C87" w:rsidRDefault="007A2C87" w:rsidP="007A2C87">
            <w:pPr>
              <w:pStyle w:val="TableParagraph"/>
              <w:ind w:left="70"/>
              <w:rPr>
                <w:color w:val="231F20"/>
                <w:spacing w:val="-2"/>
                <w:sz w:val="20"/>
              </w:rPr>
            </w:pPr>
          </w:p>
          <w:p w14:paraId="012AF08C" w14:textId="7F5C2870" w:rsidR="007A2C87" w:rsidRDefault="007A2C87" w:rsidP="007A2C87">
            <w:pPr>
              <w:pStyle w:val="TableParagraph"/>
              <w:rPr>
                <w:sz w:val="20"/>
              </w:rPr>
            </w:pPr>
          </w:p>
        </w:tc>
      </w:tr>
      <w:tr w:rsidR="0098578B" w14:paraId="213AE209" w14:textId="77777777" w:rsidTr="007A2C87">
        <w:trPr>
          <w:trHeight w:val="1255"/>
        </w:trPr>
        <w:tc>
          <w:tcPr>
            <w:tcW w:w="2319" w:type="dxa"/>
            <w:tcBorders>
              <w:left w:val="single" w:sz="4" w:space="0" w:color="auto"/>
              <w:bottom w:val="single" w:sz="8" w:space="0" w:color="231F20"/>
            </w:tcBorders>
          </w:tcPr>
          <w:p w14:paraId="24A01473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2C3D5665" w14:textId="77777777" w:rsidR="0098578B" w:rsidRDefault="005424B1">
            <w:pPr>
              <w:pStyle w:val="TableParagraph"/>
              <w:spacing w:line="250" w:lineRule="atLeast"/>
              <w:ind w:left="70" w:right="2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Вода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проходит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через </w:t>
            </w:r>
            <w:r>
              <w:rPr>
                <w:color w:val="231F20"/>
                <w:sz w:val="20"/>
              </w:rPr>
              <w:t xml:space="preserve">счетчик, но </w:t>
            </w:r>
            <w:proofErr w:type="spellStart"/>
            <w:r>
              <w:rPr>
                <w:color w:val="231F20"/>
                <w:sz w:val="20"/>
              </w:rPr>
              <w:t>стрелоч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ный</w:t>
            </w:r>
            <w:proofErr w:type="spellEnd"/>
            <w:r>
              <w:rPr>
                <w:color w:val="231F20"/>
                <w:sz w:val="20"/>
              </w:rPr>
              <w:t xml:space="preserve"> индикатор не </w:t>
            </w:r>
            <w:r>
              <w:rPr>
                <w:color w:val="231F20"/>
                <w:spacing w:val="-2"/>
                <w:sz w:val="20"/>
              </w:rPr>
              <w:t>работает</w:t>
            </w:r>
          </w:p>
        </w:tc>
        <w:tc>
          <w:tcPr>
            <w:tcW w:w="2074" w:type="dxa"/>
            <w:tcBorders>
              <w:bottom w:val="single" w:sz="8" w:space="0" w:color="231F20"/>
            </w:tcBorders>
          </w:tcPr>
          <w:p w14:paraId="482839A2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A37C6A1" w14:textId="77777777" w:rsidR="0098578B" w:rsidRDefault="005424B1">
            <w:pPr>
              <w:pStyle w:val="TableParagraph"/>
              <w:spacing w:before="1" w:line="266" w:lineRule="auto"/>
              <w:ind w:left="70" w:right="10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Облом оси или соскок оси червяка </w:t>
            </w:r>
            <w:r>
              <w:rPr>
                <w:color w:val="231F20"/>
                <w:spacing w:val="-4"/>
                <w:sz w:val="20"/>
              </w:rPr>
              <w:t>счетного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механизма</w:t>
            </w:r>
          </w:p>
        </w:tc>
        <w:tc>
          <w:tcPr>
            <w:tcW w:w="2438" w:type="dxa"/>
            <w:tcBorders>
              <w:bottom w:val="single" w:sz="8" w:space="0" w:color="231F20"/>
            </w:tcBorders>
          </w:tcPr>
          <w:p w14:paraId="58CBF2F7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2334DDD3" w14:textId="602114B7" w:rsidR="0098578B" w:rsidRDefault="005424B1">
            <w:pPr>
              <w:pStyle w:val="TableParagraph"/>
              <w:spacing w:before="1" w:line="266" w:lineRule="auto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Заменить червяк счетного механизма или </w:t>
            </w:r>
            <w:r>
              <w:rPr>
                <w:color w:val="231F20"/>
                <w:spacing w:val="-2"/>
                <w:sz w:val="20"/>
              </w:rPr>
              <w:t>установить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место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оси</w:t>
            </w:r>
          </w:p>
        </w:tc>
        <w:tc>
          <w:tcPr>
            <w:tcW w:w="1786" w:type="dxa"/>
            <w:vMerge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3E2EB74D" w14:textId="77777777" w:rsidR="0098578B" w:rsidRDefault="0098578B">
            <w:pPr>
              <w:rPr>
                <w:sz w:val="2"/>
                <w:szCs w:val="2"/>
              </w:rPr>
            </w:pPr>
          </w:p>
        </w:tc>
      </w:tr>
      <w:tr w:rsidR="0098578B" w14:paraId="44939F06" w14:textId="77777777" w:rsidTr="007A2C87">
        <w:trPr>
          <w:trHeight w:val="1520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</w:tcPr>
          <w:p w14:paraId="6AFE3DAC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3690D77C" w14:textId="77777777" w:rsidR="0098578B" w:rsidRDefault="005424B1">
            <w:pPr>
              <w:pStyle w:val="TableParagraph"/>
              <w:spacing w:line="250" w:lineRule="atLeast"/>
              <w:ind w:left="70" w:right="25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Вода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проходит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через счетчик,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стрелочный индикатор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работает, </w:t>
            </w:r>
            <w:r>
              <w:rPr>
                <w:color w:val="231F20"/>
                <w:spacing w:val="-2"/>
                <w:sz w:val="20"/>
              </w:rPr>
              <w:t>но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счетные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барабаны неподвижны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DA78E61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500E1360" w14:textId="77777777" w:rsidR="0098578B" w:rsidRDefault="005424B1">
            <w:pPr>
              <w:pStyle w:val="TableParagraph"/>
              <w:spacing w:before="1" w:line="266" w:lineRule="auto"/>
              <w:ind w:left="70" w:right="19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Повреждение </w:t>
            </w:r>
            <w:r>
              <w:rPr>
                <w:color w:val="231F20"/>
                <w:spacing w:val="-4"/>
                <w:sz w:val="20"/>
              </w:rPr>
              <w:t>толкателя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счетного </w:t>
            </w:r>
            <w:r>
              <w:rPr>
                <w:color w:val="231F20"/>
                <w:spacing w:val="-2"/>
                <w:sz w:val="20"/>
              </w:rPr>
              <w:t>барабана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470A38B2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6E2DD0F0" w14:textId="52E89A96" w:rsidR="0098578B" w:rsidRDefault="005424B1">
            <w:pPr>
              <w:pStyle w:val="TableParagraph"/>
              <w:spacing w:before="1" w:line="266" w:lineRule="auto"/>
              <w:ind w:left="70" w:right="161"/>
              <w:rPr>
                <w:sz w:val="20"/>
              </w:rPr>
            </w:pPr>
            <w:r>
              <w:rPr>
                <w:color w:val="231F20"/>
                <w:sz w:val="20"/>
              </w:rPr>
              <w:t>Заменить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барабан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испорченным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толкателем</w:t>
            </w:r>
          </w:p>
        </w:tc>
        <w:tc>
          <w:tcPr>
            <w:tcW w:w="1786" w:type="dxa"/>
            <w:vMerge/>
            <w:tcBorders>
              <w:top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6EB583F1" w14:textId="77777777" w:rsidR="0098578B" w:rsidRDefault="0098578B">
            <w:pPr>
              <w:rPr>
                <w:sz w:val="2"/>
                <w:szCs w:val="2"/>
              </w:rPr>
            </w:pPr>
          </w:p>
        </w:tc>
      </w:tr>
    </w:tbl>
    <w:p w14:paraId="6E48875D" w14:textId="77777777" w:rsidR="0098578B" w:rsidRDefault="0098578B">
      <w:pPr>
        <w:pStyle w:val="a3"/>
        <w:spacing w:before="9"/>
        <w:ind w:left="0"/>
        <w:rPr>
          <w:rFonts w:ascii="Ubuntu"/>
          <w:b/>
          <w:sz w:val="12"/>
        </w:rPr>
      </w:pPr>
    </w:p>
    <w:p w14:paraId="6F7DE0FC" w14:textId="1765BAA6" w:rsidR="0098578B" w:rsidRDefault="005424B1">
      <w:pPr>
        <w:pStyle w:val="a3"/>
        <w:spacing w:before="94" w:line="266" w:lineRule="auto"/>
        <w:ind w:right="538"/>
      </w:pPr>
      <w:r>
        <w:rPr>
          <w:color w:val="231F20"/>
          <w:spacing w:val="-2"/>
        </w:rPr>
        <w:t>Обо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всех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выполненных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ремонтах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сделаны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отметки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паспорте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счетчика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указа</w:t>
      </w:r>
      <w:r>
        <w:rPr>
          <w:color w:val="231F20"/>
        </w:rPr>
        <w:t>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даты,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выхода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счетчика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строя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характера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произведенного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ремонта.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 ремонта счетчик подвергается внеочередной поверке.</w:t>
      </w:r>
    </w:p>
    <w:p w14:paraId="4B2D1A75" w14:textId="77777777" w:rsidR="0098578B" w:rsidRDefault="0098578B">
      <w:pPr>
        <w:pStyle w:val="a3"/>
        <w:spacing w:before="3"/>
        <w:ind w:left="0"/>
        <w:rPr>
          <w:sz w:val="22"/>
        </w:rPr>
      </w:pPr>
    </w:p>
    <w:p w14:paraId="1C5CDE89" w14:textId="77777777" w:rsidR="0098578B" w:rsidRDefault="005424B1">
      <w:pPr>
        <w:pStyle w:val="4"/>
      </w:pPr>
      <w:r>
        <w:rPr>
          <w:color w:val="231F20"/>
          <w:w w:val="95"/>
        </w:rPr>
        <w:t>Меры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безопасности</w:t>
      </w:r>
    </w:p>
    <w:p w14:paraId="31D1F40E" w14:textId="77777777" w:rsidR="0098578B" w:rsidRDefault="005424B1">
      <w:pPr>
        <w:pStyle w:val="a3"/>
        <w:spacing w:before="25" w:line="266" w:lineRule="auto"/>
        <w:ind w:right="912"/>
      </w:pPr>
      <w:r>
        <w:rPr>
          <w:color w:val="231F20"/>
          <w:spacing w:val="-2"/>
        </w:rPr>
        <w:t>Приборы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холодной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горячей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должны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обслуживаться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персоналом,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имеющим </w:t>
      </w:r>
      <w:r>
        <w:rPr>
          <w:color w:val="231F20"/>
        </w:rPr>
        <w:t>соответствующую квалификационную группу по технике безопасности.</w:t>
      </w:r>
    </w:p>
    <w:p w14:paraId="5E8C7F19" w14:textId="77777777" w:rsidR="0098578B" w:rsidRDefault="005424B1">
      <w:pPr>
        <w:pStyle w:val="a3"/>
        <w:spacing w:line="266" w:lineRule="auto"/>
        <w:ind w:right="1607"/>
      </w:pPr>
      <w:r>
        <w:rPr>
          <w:color w:val="231F20"/>
          <w:spacing w:val="-2"/>
        </w:rPr>
        <w:t>Монтаж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демонтаж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приборов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производятся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отсутствии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давления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трубопроводе.</w:t>
      </w:r>
    </w:p>
    <w:p w14:paraId="4EF4BCE5" w14:textId="77777777" w:rsidR="0098578B" w:rsidRDefault="0098578B">
      <w:pPr>
        <w:pStyle w:val="a3"/>
        <w:ind w:left="0"/>
      </w:pPr>
    </w:p>
    <w:p w14:paraId="1DFF7CBA" w14:textId="77777777" w:rsidR="0098578B" w:rsidRDefault="0098578B">
      <w:pPr>
        <w:pStyle w:val="a3"/>
        <w:spacing w:before="8"/>
        <w:ind w:left="0"/>
        <w:rPr>
          <w:sz w:val="22"/>
        </w:rPr>
      </w:pPr>
    </w:p>
    <w:p w14:paraId="6D60B5BF" w14:textId="77777777" w:rsidR="0098578B" w:rsidRDefault="005424B1">
      <w:pPr>
        <w:tabs>
          <w:tab w:val="left" w:pos="3392"/>
        </w:tabs>
        <w:spacing w:before="154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6.2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z w:val="34"/>
        </w:rPr>
        <w:t>Квартирный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учет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энергоресурсов</w:t>
      </w:r>
    </w:p>
    <w:p w14:paraId="322959D9" w14:textId="77777777" w:rsidR="0098578B" w:rsidRDefault="005424B1">
      <w:pPr>
        <w:pStyle w:val="3"/>
      </w:pPr>
      <w:r>
        <w:rPr>
          <w:color w:val="231F20"/>
        </w:rPr>
        <w:t>(электрической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энергии)</w:t>
      </w:r>
    </w:p>
    <w:p w14:paraId="77689E3D" w14:textId="77777777" w:rsidR="0098578B" w:rsidRDefault="0098578B">
      <w:pPr>
        <w:pStyle w:val="a3"/>
        <w:ind w:left="0"/>
        <w:rPr>
          <w:rFonts w:ascii="Proxima Nova"/>
        </w:rPr>
      </w:pPr>
    </w:p>
    <w:p w14:paraId="038B8426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1A594E32" w14:textId="77777777" w:rsidR="0098578B" w:rsidRDefault="005424B1">
      <w:pPr>
        <w:pStyle w:val="4"/>
        <w:spacing w:before="94"/>
      </w:pPr>
      <w:r>
        <w:rPr>
          <w:color w:val="231F20"/>
          <w:w w:val="95"/>
        </w:rPr>
        <w:t>Назначение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описание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прибора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учета</w:t>
      </w:r>
      <w:r>
        <w:rPr>
          <w:color w:val="231F20"/>
          <w:spacing w:val="22"/>
        </w:rPr>
        <w:t xml:space="preserve"> </w:t>
      </w:r>
      <w:r>
        <w:rPr>
          <w:color w:val="231F20"/>
          <w:w w:val="95"/>
        </w:rPr>
        <w:t>энергоресурсов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  <w:w w:val="95"/>
        </w:rPr>
        <w:t>(счетчика)</w:t>
      </w:r>
    </w:p>
    <w:p w14:paraId="6F1983F7" w14:textId="77777777" w:rsidR="0098578B" w:rsidRDefault="005424B1">
      <w:pPr>
        <w:pStyle w:val="a3"/>
        <w:spacing w:before="26" w:line="266" w:lineRule="auto"/>
        <w:ind w:right="610"/>
      </w:pPr>
      <w:r>
        <w:rPr>
          <w:color w:val="231F20"/>
        </w:rPr>
        <w:t>Счетчик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электрической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энергии,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установленный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Вашей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квартире,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счетчиком </w:t>
      </w:r>
      <w:r>
        <w:rPr>
          <w:color w:val="231F20"/>
          <w:spacing w:val="-2"/>
        </w:rPr>
        <w:t>непосредственного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включения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предназначен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многотарифного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учета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активной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энергии </w:t>
      </w:r>
      <w:r>
        <w:rPr>
          <w:color w:val="231F20"/>
        </w:rPr>
        <w:t>в однофазных цепях переменного тока.</w:t>
      </w:r>
    </w:p>
    <w:p w14:paraId="40E89696" w14:textId="77777777" w:rsidR="0098578B" w:rsidRDefault="005424B1">
      <w:pPr>
        <w:pStyle w:val="a3"/>
      </w:pPr>
      <w:r>
        <w:rPr>
          <w:color w:val="231F20"/>
          <w:w w:val="95"/>
        </w:rPr>
        <w:t>Счетчик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должен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эксплуатироваться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помещениях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рабочими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5"/>
        </w:rPr>
        <w:t>условиями:</w:t>
      </w:r>
    </w:p>
    <w:p w14:paraId="35E5DC13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w w:val="95"/>
          <w:sz w:val="20"/>
        </w:rPr>
        <w:t>температура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окружающего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воздуха: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от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–30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до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+60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°С;</w:t>
      </w:r>
    </w:p>
    <w:p w14:paraId="4E3887BD" w14:textId="77777777" w:rsidR="0098578B" w:rsidRDefault="005424B1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атмосферное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давление: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от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84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106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кПа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(630–795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мм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рт.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ст.).</w:t>
      </w:r>
    </w:p>
    <w:p w14:paraId="69BC3865" w14:textId="7AD88E90" w:rsidR="0098578B" w:rsidRDefault="005424B1">
      <w:pPr>
        <w:pStyle w:val="a3"/>
        <w:spacing w:before="26" w:line="266" w:lineRule="auto"/>
        <w:ind w:right="538"/>
      </w:pPr>
      <w:r>
        <w:rPr>
          <w:color w:val="231F20"/>
          <w:w w:val="95"/>
        </w:rPr>
        <w:t>Счетчик имеет 6-разрядный электронный счетный механизм, осуществляющий учет электри</w:t>
      </w:r>
      <w:r>
        <w:rPr>
          <w:color w:val="231F20"/>
        </w:rPr>
        <w:t>ческой энергии непосредственно в кВт/ч.</w:t>
      </w:r>
    </w:p>
    <w:p w14:paraId="74CC799E" w14:textId="77777777" w:rsidR="0098578B" w:rsidRDefault="0098578B">
      <w:pPr>
        <w:spacing w:line="266" w:lineRule="auto"/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6362970F" w14:textId="77777777" w:rsidR="0098578B" w:rsidRDefault="005424B1">
      <w:pPr>
        <w:pStyle w:val="a3"/>
        <w:spacing w:before="81" w:line="266" w:lineRule="auto"/>
      </w:pPr>
      <w:r>
        <w:rPr>
          <w:color w:val="231F20"/>
          <w:w w:val="95"/>
        </w:rPr>
        <w:lastRenderedPageBreak/>
        <w:t xml:space="preserve">Счетчик обеспечивает защиту от несанкционированного изменения накопленной информации. </w:t>
      </w:r>
      <w:r>
        <w:rPr>
          <w:color w:val="231F20"/>
        </w:rPr>
        <w:t>Средняя наработка до отказа счетчика: не менее 160 000 часов.</w:t>
      </w:r>
    </w:p>
    <w:p w14:paraId="584A139B" w14:textId="77777777" w:rsidR="0098578B" w:rsidRDefault="005424B1">
      <w:pPr>
        <w:pStyle w:val="a3"/>
      </w:pPr>
      <w:r>
        <w:rPr>
          <w:color w:val="231F20"/>
          <w:spacing w:val="-2"/>
        </w:rPr>
        <w:t>Срок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службы: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-4"/>
        </w:rPr>
        <w:t xml:space="preserve"> лет.</w:t>
      </w:r>
    </w:p>
    <w:p w14:paraId="2CDF167F" w14:textId="77777777" w:rsidR="0098578B" w:rsidRDefault="005424B1">
      <w:pPr>
        <w:pStyle w:val="a3"/>
        <w:spacing w:before="25"/>
      </w:pPr>
      <w:r>
        <w:rPr>
          <w:color w:val="231F20"/>
          <w:spacing w:val="-2"/>
        </w:rPr>
        <w:t>Степень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защиты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пыли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воды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ГОСТ14254: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IP51.</w:t>
      </w:r>
    </w:p>
    <w:p w14:paraId="056EE347" w14:textId="201CA08B" w:rsidR="0098578B" w:rsidRDefault="005424B1">
      <w:pPr>
        <w:pStyle w:val="a3"/>
        <w:spacing w:before="25" w:line="266" w:lineRule="auto"/>
        <w:ind w:right="647"/>
      </w:pPr>
      <w:r>
        <w:rPr>
          <w:color w:val="231F20"/>
        </w:rPr>
        <w:t>Монтаж,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демонтаж,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вскрытие,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пломбирование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счетчика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производить </w:t>
      </w:r>
      <w:r>
        <w:rPr>
          <w:color w:val="231F20"/>
          <w:w w:val="95"/>
        </w:rPr>
        <w:t>только уполномоченные представители Энергонадзора согласно действующим правилам по</w:t>
      </w:r>
      <w:r w:rsidR="005E6803"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>монтажу электроустановок. Для эксплуатации установлен счетчик, прошедший государстве</w:t>
      </w:r>
      <w:r w:rsidR="0024739F">
        <w:rPr>
          <w:color w:val="231F20"/>
          <w:w w:val="95"/>
        </w:rPr>
        <w:t>н</w:t>
      </w:r>
      <w:r>
        <w:rPr>
          <w:color w:val="231F20"/>
        </w:rPr>
        <w:t>ную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поверку.</w:t>
      </w:r>
    </w:p>
    <w:p w14:paraId="0A11C5CE" w14:textId="77777777" w:rsidR="0098578B" w:rsidRDefault="005424B1">
      <w:pPr>
        <w:spacing w:before="1" w:line="266" w:lineRule="auto"/>
        <w:ind w:left="444" w:right="912"/>
        <w:rPr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Снятие</w:t>
      </w:r>
      <w:r>
        <w:rPr>
          <w:rFonts w:ascii="Ubuntu" w:hAnsi="Ubuntu"/>
          <w:b/>
          <w:color w:val="231F20"/>
          <w:spacing w:val="29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показаний</w:t>
      </w:r>
      <w:r>
        <w:rPr>
          <w:rFonts w:ascii="Ubuntu" w:hAnsi="Ubuntu"/>
          <w:b/>
          <w:color w:val="231F20"/>
          <w:spacing w:val="29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</w:t>
      </w:r>
      <w:r>
        <w:rPr>
          <w:rFonts w:ascii="Ubuntu" w:hAnsi="Ubuntu"/>
          <w:b/>
          <w:color w:val="231F20"/>
          <w:spacing w:val="29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электросчетчика</w:t>
      </w:r>
      <w:r>
        <w:rPr>
          <w:rFonts w:ascii="Ubuntu" w:hAnsi="Ubuntu"/>
          <w:b/>
          <w:color w:val="231F20"/>
          <w:spacing w:val="26"/>
          <w:sz w:val="20"/>
        </w:rPr>
        <w:t xml:space="preserve"> </w:t>
      </w:r>
      <w:r>
        <w:rPr>
          <w:color w:val="231F20"/>
          <w:w w:val="95"/>
          <w:sz w:val="20"/>
        </w:rPr>
        <w:t>производится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w w:val="95"/>
          <w:sz w:val="20"/>
        </w:rPr>
        <w:t>согласно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w w:val="95"/>
          <w:sz w:val="20"/>
        </w:rPr>
        <w:t>инструкции,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w w:val="95"/>
          <w:sz w:val="20"/>
        </w:rPr>
        <w:t xml:space="preserve">прилагаемой </w:t>
      </w:r>
      <w:r>
        <w:rPr>
          <w:color w:val="231F20"/>
          <w:sz w:val="20"/>
        </w:rPr>
        <w:t>к Вашему электросчетчику.</w:t>
      </w:r>
    </w:p>
    <w:p w14:paraId="66DE2D5A" w14:textId="77777777" w:rsidR="0098578B" w:rsidRDefault="005424B1">
      <w:pPr>
        <w:pStyle w:val="4"/>
      </w:pPr>
      <w:r>
        <w:rPr>
          <w:color w:val="231F20"/>
          <w:w w:val="95"/>
        </w:rPr>
        <w:t>Техническое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обслуживание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  <w:w w:val="95"/>
        </w:rPr>
        <w:t>счетчика</w:t>
      </w:r>
    </w:p>
    <w:p w14:paraId="747EB467" w14:textId="77777777" w:rsidR="0098578B" w:rsidRDefault="005424B1">
      <w:pPr>
        <w:pStyle w:val="a3"/>
        <w:spacing w:before="25" w:line="266" w:lineRule="auto"/>
        <w:ind w:right="912"/>
      </w:pPr>
      <w:r>
        <w:rPr>
          <w:color w:val="231F20"/>
          <w:w w:val="95"/>
        </w:rPr>
        <w:t>Техническое обслуживание счетчика в местах установки заключается в систематическом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наблюдении за его работой и устранении ошибок и сбоев в работе счетчика.</w:t>
      </w:r>
    </w:p>
    <w:p w14:paraId="3BDBC409" w14:textId="77777777" w:rsidR="0098578B" w:rsidRPr="0024739F" w:rsidRDefault="005424B1">
      <w:pPr>
        <w:pStyle w:val="a3"/>
        <w:rPr>
          <w:rFonts w:ascii="Ubuntu Medium" w:hAnsi="Ubuntu Medium"/>
          <w:b/>
          <w:bCs/>
        </w:rPr>
      </w:pPr>
      <w:r w:rsidRPr="0024739F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78FC6768" w14:textId="357325C7" w:rsidR="0098578B" w:rsidRDefault="005424B1">
      <w:pPr>
        <w:pStyle w:val="a3"/>
        <w:spacing w:before="25" w:line="266" w:lineRule="auto"/>
        <w:ind w:right="656"/>
      </w:pPr>
      <w:r>
        <w:rPr>
          <w:color w:val="231F20"/>
          <w:w w:val="95"/>
        </w:rPr>
        <w:t>Программирование текущего времени, даты, начала действия тарифов может быть осущест</w:t>
      </w:r>
      <w:r>
        <w:rPr>
          <w:color w:val="231F20"/>
        </w:rPr>
        <w:t>влено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представителями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уполномоченной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(например,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горэлектросети</w:t>
      </w:r>
      <w:proofErr w:type="spellEnd"/>
      <w:r>
        <w:rPr>
          <w:color w:val="231F20"/>
        </w:rPr>
        <w:t>). Периодическая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государственная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счетчика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проводится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ремонта.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ремонте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очередной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поверкой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необходимо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сменить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литиевый элемент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записью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приложении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паспорту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счетчик).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литиевого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элемента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питания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организации,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уполномоченной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производить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счетчиков.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После поверки счетчик пломбируется организацией, проводившей поверку.</w:t>
      </w:r>
    </w:p>
    <w:p w14:paraId="0617EE55" w14:textId="61976CC2" w:rsidR="0098578B" w:rsidRDefault="005424B1">
      <w:pPr>
        <w:pStyle w:val="a3"/>
        <w:spacing w:before="1" w:line="266" w:lineRule="auto"/>
        <w:ind w:right="647"/>
      </w:pPr>
      <w:r>
        <w:rPr>
          <w:color w:val="231F20"/>
          <w:w w:val="95"/>
        </w:rPr>
        <w:t>Пломбирование счетчика производится посредством соединения пломбировочной проволо</w:t>
      </w:r>
      <w:r>
        <w:rPr>
          <w:color w:val="231F20"/>
        </w:rPr>
        <w:t>ки отверстия крышки и отверстия винта, навешивания пломбы.</w:t>
      </w:r>
    </w:p>
    <w:p w14:paraId="5F1ED592" w14:textId="77777777" w:rsidR="0098578B" w:rsidRDefault="005424B1">
      <w:pPr>
        <w:pStyle w:val="a3"/>
        <w:spacing w:line="266" w:lineRule="auto"/>
        <w:ind w:right="912"/>
      </w:pPr>
      <w:r>
        <w:rPr>
          <w:color w:val="231F20"/>
          <w:w w:val="95"/>
        </w:rPr>
        <w:t>При отрицательных результатах поверки ремонт и регулировка счетчика осуществляются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организацией, уполномоченной ремонтировать счетчик.</w:t>
      </w:r>
    </w:p>
    <w:p w14:paraId="3CF41FB3" w14:textId="77777777" w:rsidR="0098578B" w:rsidRDefault="0098578B">
      <w:pPr>
        <w:pStyle w:val="a3"/>
        <w:spacing w:before="2"/>
        <w:ind w:left="0"/>
        <w:rPr>
          <w:sz w:val="22"/>
        </w:rPr>
      </w:pPr>
    </w:p>
    <w:p w14:paraId="7C70F1D0" w14:textId="77777777" w:rsidR="0098578B" w:rsidRDefault="005424B1">
      <w:pPr>
        <w:ind w:left="444"/>
        <w:rPr>
          <w:rFonts w:ascii="Ubuntu" w:hAnsi="Ubuntu"/>
          <w:b/>
          <w:sz w:val="20"/>
        </w:rPr>
      </w:pPr>
      <w:r>
        <w:rPr>
          <w:rFonts w:ascii="Ubuntu" w:hAnsi="Ubuntu"/>
          <w:b/>
          <w:color w:val="231F20"/>
          <w:w w:val="95"/>
          <w:sz w:val="20"/>
        </w:rPr>
        <w:t>Возможные</w:t>
      </w:r>
      <w:r>
        <w:rPr>
          <w:rFonts w:ascii="Ubuntu" w:hAnsi="Ubuntu"/>
          <w:b/>
          <w:color w:val="231F20"/>
          <w:spacing w:val="20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неисправности</w:t>
      </w:r>
      <w:r>
        <w:rPr>
          <w:rFonts w:ascii="Ubuntu" w:hAnsi="Ubuntu"/>
          <w:b/>
          <w:color w:val="231F20"/>
          <w:spacing w:val="21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счетчика</w:t>
      </w:r>
      <w:r>
        <w:rPr>
          <w:rFonts w:ascii="Ubuntu" w:hAnsi="Ubuntu"/>
          <w:b/>
          <w:color w:val="231F20"/>
          <w:spacing w:val="20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и</w:t>
      </w:r>
      <w:r>
        <w:rPr>
          <w:rFonts w:ascii="Ubuntu" w:hAnsi="Ubuntu"/>
          <w:b/>
          <w:color w:val="231F20"/>
          <w:spacing w:val="21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способы</w:t>
      </w:r>
      <w:r>
        <w:rPr>
          <w:rFonts w:ascii="Ubuntu" w:hAnsi="Ubuntu"/>
          <w:b/>
          <w:color w:val="231F20"/>
          <w:spacing w:val="21"/>
          <w:sz w:val="20"/>
        </w:rPr>
        <w:t xml:space="preserve"> </w:t>
      </w:r>
      <w:r>
        <w:rPr>
          <w:rFonts w:ascii="Ubuntu" w:hAnsi="Ubuntu"/>
          <w:b/>
          <w:color w:val="231F20"/>
          <w:w w:val="95"/>
          <w:sz w:val="20"/>
        </w:rPr>
        <w:t>их</w:t>
      </w:r>
      <w:r>
        <w:rPr>
          <w:rFonts w:ascii="Ubuntu" w:hAnsi="Ubuntu"/>
          <w:b/>
          <w:color w:val="231F20"/>
          <w:spacing w:val="2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w w:val="95"/>
          <w:sz w:val="20"/>
        </w:rPr>
        <w:t>устранения</w:t>
      </w:r>
    </w:p>
    <w:p w14:paraId="13F9A5F6" w14:textId="77777777" w:rsidR="0098578B" w:rsidRDefault="0098578B">
      <w:pPr>
        <w:pStyle w:val="a3"/>
        <w:spacing w:before="11"/>
        <w:ind w:left="0"/>
        <w:rPr>
          <w:rFonts w:ascii="Ubuntu"/>
          <w:b/>
          <w:sz w:val="18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966"/>
        <w:gridCol w:w="2961"/>
      </w:tblGrid>
      <w:tr w:rsidR="0098578B" w14:paraId="435D98E9" w14:textId="77777777" w:rsidTr="0024739F">
        <w:trPr>
          <w:trHeight w:val="58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</w:tcPr>
          <w:p w14:paraId="6B608955" w14:textId="77777777" w:rsidR="0098578B" w:rsidRDefault="005424B1">
            <w:pPr>
              <w:pStyle w:val="TableParagraph"/>
              <w:spacing w:before="43" w:line="250" w:lineRule="atLeast"/>
              <w:ind w:left="75" w:right="857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 xml:space="preserve">Возможная </w:t>
            </w: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71818035" w14:textId="77777777" w:rsidR="0098578B" w:rsidRDefault="005424B1">
            <w:pPr>
              <w:pStyle w:val="TableParagraph"/>
              <w:spacing w:before="43" w:line="250" w:lineRule="atLeast"/>
              <w:ind w:left="75" w:right="1085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961" w:type="dxa"/>
            <w:tcBorders>
              <w:top w:val="single" w:sz="4" w:space="0" w:color="auto"/>
              <w:right w:val="single" w:sz="4" w:space="0" w:color="231F20"/>
            </w:tcBorders>
          </w:tcPr>
          <w:p w14:paraId="102054B0" w14:textId="77777777" w:rsidR="0098578B" w:rsidRDefault="005424B1">
            <w:pPr>
              <w:pStyle w:val="TableParagraph"/>
              <w:spacing w:before="63"/>
              <w:ind w:left="76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231F20"/>
                <w:w w:val="95"/>
                <w:sz w:val="20"/>
              </w:rPr>
              <w:t>Метод</w:t>
            </w:r>
            <w:r>
              <w:rPr>
                <w:rFonts w:ascii="Ubuntu" w:hAnsi="Ubuntu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Ubuntu" w:hAnsi="Ubuntu"/>
                <w:b/>
                <w:color w:val="231F20"/>
                <w:spacing w:val="-2"/>
                <w:sz w:val="20"/>
              </w:rPr>
              <w:t>устранения</w:t>
            </w:r>
          </w:p>
        </w:tc>
      </w:tr>
      <w:tr w:rsidR="0098578B" w14:paraId="587DF922" w14:textId="77777777" w:rsidTr="0024739F">
        <w:trPr>
          <w:trHeight w:val="1000"/>
        </w:trPr>
        <w:tc>
          <w:tcPr>
            <w:tcW w:w="2683" w:type="dxa"/>
            <w:tcBorders>
              <w:left w:val="single" w:sz="4" w:space="0" w:color="auto"/>
            </w:tcBorders>
          </w:tcPr>
          <w:p w14:paraId="78C00C97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7AAFF6E9" w14:textId="77777777" w:rsidR="0098578B" w:rsidRDefault="005424B1">
            <w:pPr>
              <w:pStyle w:val="TableParagraph"/>
              <w:spacing w:line="250" w:lineRule="atLeast"/>
              <w:ind w:left="75" w:right="71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Отсутствие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информации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на </w:t>
            </w:r>
            <w:r>
              <w:rPr>
                <w:color w:val="231F20"/>
                <w:sz w:val="20"/>
              </w:rPr>
              <w:t>индикаторе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отсутствии напряжения в сети</w:t>
            </w:r>
          </w:p>
        </w:tc>
        <w:tc>
          <w:tcPr>
            <w:tcW w:w="2966" w:type="dxa"/>
          </w:tcPr>
          <w:p w14:paraId="4BA044CD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5E7C4590" w14:textId="77777777" w:rsidR="0098578B" w:rsidRDefault="005424B1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Разряжен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литиевый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элемент</w:t>
            </w:r>
          </w:p>
        </w:tc>
        <w:tc>
          <w:tcPr>
            <w:tcW w:w="2961" w:type="dxa"/>
            <w:tcBorders>
              <w:right w:val="single" w:sz="4" w:space="0" w:color="231F20"/>
            </w:tcBorders>
          </w:tcPr>
          <w:p w14:paraId="60857E07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7C40AEC7" w14:textId="77777777" w:rsidR="0098578B" w:rsidRDefault="005424B1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Направьте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счетчик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ремонт</w:t>
            </w:r>
          </w:p>
        </w:tc>
      </w:tr>
      <w:tr w:rsidR="0098578B" w14:paraId="7F43C6A2" w14:textId="77777777" w:rsidTr="0024739F">
        <w:trPr>
          <w:trHeight w:val="1000"/>
        </w:trPr>
        <w:tc>
          <w:tcPr>
            <w:tcW w:w="2683" w:type="dxa"/>
            <w:tcBorders>
              <w:left w:val="single" w:sz="4" w:space="0" w:color="auto"/>
              <w:bottom w:val="single" w:sz="8" w:space="0" w:color="231F20"/>
            </w:tcBorders>
          </w:tcPr>
          <w:p w14:paraId="73CB7C78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6072EFBE" w14:textId="072B807D" w:rsidR="0098578B" w:rsidRDefault="005424B1">
            <w:pPr>
              <w:pStyle w:val="TableParagraph"/>
              <w:spacing w:line="250" w:lineRule="atLeast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При подключении счетчика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нагрузке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регистрации электроэнергии</w:t>
            </w:r>
          </w:p>
        </w:tc>
        <w:tc>
          <w:tcPr>
            <w:tcW w:w="2966" w:type="dxa"/>
            <w:tcBorders>
              <w:bottom w:val="single" w:sz="8" w:space="0" w:color="231F20"/>
            </w:tcBorders>
          </w:tcPr>
          <w:p w14:paraId="34643872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03D640E3" w14:textId="77777777" w:rsidR="0098578B" w:rsidRDefault="005424B1">
            <w:pPr>
              <w:pStyle w:val="TableParagraph"/>
              <w:spacing w:line="250" w:lineRule="atLeast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Неправильное подключение цепей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напряжения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цепей </w:t>
            </w:r>
            <w:r>
              <w:rPr>
                <w:color w:val="231F20"/>
                <w:spacing w:val="-4"/>
                <w:sz w:val="20"/>
              </w:rPr>
              <w:t>тока</w:t>
            </w:r>
          </w:p>
        </w:tc>
        <w:tc>
          <w:tcPr>
            <w:tcW w:w="2961" w:type="dxa"/>
            <w:tcBorders>
              <w:bottom w:val="single" w:sz="8" w:space="0" w:color="231F20"/>
              <w:right w:val="single" w:sz="4" w:space="0" w:color="231F20"/>
            </w:tcBorders>
          </w:tcPr>
          <w:p w14:paraId="4D840547" w14:textId="77777777" w:rsidR="0098578B" w:rsidRDefault="0098578B">
            <w:pPr>
              <w:pStyle w:val="TableParagraph"/>
              <w:spacing w:before="1"/>
              <w:ind w:left="0"/>
              <w:rPr>
                <w:rFonts w:ascii="Ubuntu"/>
                <w:b/>
                <w:sz w:val="18"/>
              </w:rPr>
            </w:pPr>
          </w:p>
          <w:p w14:paraId="5CCB5334" w14:textId="172676C6" w:rsidR="0098578B" w:rsidRDefault="005424B1">
            <w:pPr>
              <w:pStyle w:val="TableParagraph"/>
              <w:spacing w:line="250" w:lineRule="atLeast"/>
              <w:ind w:left="76" w:right="7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Проверьте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правильность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 w:rsidR="00C0477D">
              <w:rPr>
                <w:color w:val="231F20"/>
                <w:sz w:val="20"/>
              </w:rPr>
              <w:t>подключения</w:t>
            </w:r>
            <w:r>
              <w:rPr>
                <w:color w:val="231F20"/>
                <w:sz w:val="20"/>
              </w:rPr>
              <w:t xml:space="preserve"> цепей напряжения или цепей тока</w:t>
            </w:r>
          </w:p>
        </w:tc>
      </w:tr>
      <w:tr w:rsidR="0098578B" w14:paraId="5335E080" w14:textId="77777777" w:rsidTr="0024739F">
        <w:trPr>
          <w:trHeight w:val="1520"/>
        </w:trPr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</w:tcPr>
          <w:p w14:paraId="66281F66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2C497149" w14:textId="5DFFD2DC" w:rsidR="0098578B" w:rsidRDefault="005424B1">
            <w:pPr>
              <w:pStyle w:val="TableParagraph"/>
              <w:spacing w:before="1" w:line="266" w:lineRule="auto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При периодической поверке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погрешность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вышла за пределы допустимой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188BC035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44597E0E" w14:textId="77777777" w:rsidR="0098578B" w:rsidRDefault="005424B1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1" w:line="266" w:lineRule="auto"/>
              <w:ind w:right="105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Уход параметров элементов, </w:t>
            </w:r>
            <w:r>
              <w:rPr>
                <w:color w:val="231F20"/>
                <w:sz w:val="20"/>
              </w:rPr>
              <w:t>определяющих точность в электронной схеме счетчика</w:t>
            </w:r>
          </w:p>
          <w:p w14:paraId="3845BFE5" w14:textId="77777777" w:rsidR="0098578B" w:rsidRDefault="005424B1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ind w:left="19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Отказ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в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электронной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схеме</w:t>
            </w:r>
          </w:p>
          <w:p w14:paraId="66DF81BD" w14:textId="77777777" w:rsidR="0098578B" w:rsidRDefault="005424B1">
            <w:pPr>
              <w:pStyle w:val="TableParagraph"/>
              <w:spacing w:before="25"/>
              <w:ind w:left="7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счетчика</w:t>
            </w: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231F20"/>
            </w:tcBorders>
          </w:tcPr>
          <w:p w14:paraId="27812FCA" w14:textId="77777777" w:rsidR="0098578B" w:rsidRDefault="0098578B">
            <w:pPr>
              <w:pStyle w:val="TableParagraph"/>
              <w:spacing w:before="9"/>
              <w:ind w:left="0"/>
              <w:rPr>
                <w:rFonts w:ascii="Ubuntu"/>
                <w:b/>
                <w:sz w:val="19"/>
              </w:rPr>
            </w:pPr>
          </w:p>
          <w:p w14:paraId="22132317" w14:textId="77777777" w:rsidR="0098578B" w:rsidRDefault="005424B1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Направьте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счетчик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2"/>
                <w:sz w:val="20"/>
              </w:rPr>
              <w:t xml:space="preserve"> ремонт</w:t>
            </w:r>
          </w:p>
        </w:tc>
      </w:tr>
    </w:tbl>
    <w:p w14:paraId="54F282B6" w14:textId="77777777" w:rsidR="0098578B" w:rsidRDefault="0098578B">
      <w:pPr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2BEB4DB3" w14:textId="77777777" w:rsidR="0098578B" w:rsidRDefault="005424B1">
      <w:pPr>
        <w:pStyle w:val="1"/>
      </w:pPr>
      <w:r>
        <w:rPr>
          <w:color w:val="231F20"/>
          <w:spacing w:val="-4"/>
        </w:rPr>
        <w:lastRenderedPageBreak/>
        <w:t>РАЗДЕЛ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7</w:t>
      </w:r>
    </w:p>
    <w:p w14:paraId="7D1084BF" w14:textId="77777777" w:rsidR="0098578B" w:rsidRDefault="005424B1">
      <w:pPr>
        <w:pStyle w:val="2"/>
        <w:spacing w:line="235" w:lineRule="auto"/>
      </w:pPr>
      <w:r>
        <w:rPr>
          <w:color w:val="231F20"/>
        </w:rPr>
        <w:t>Обеспечение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пожарной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безопасности, экологических и других требований</w:t>
      </w:r>
    </w:p>
    <w:p w14:paraId="7DC1807B" w14:textId="77777777" w:rsidR="0098578B" w:rsidRDefault="005424B1">
      <w:pPr>
        <w:tabs>
          <w:tab w:val="left" w:pos="3392"/>
        </w:tabs>
        <w:spacing w:before="358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7.1</w:t>
      </w:r>
      <w:r>
        <w:rPr>
          <w:rFonts w:ascii="Proxima Nova Extrabold" w:hAnsi="Proxima Nova Extrabold"/>
          <w:b/>
          <w:color w:val="231F20"/>
          <w:sz w:val="34"/>
        </w:rPr>
        <w:tab/>
      </w:r>
      <w:r>
        <w:rPr>
          <w:rFonts w:ascii="Proxima Nova" w:hAnsi="Proxima Nova"/>
          <w:color w:val="231F20"/>
          <w:spacing w:val="-2"/>
          <w:sz w:val="34"/>
        </w:rPr>
        <w:t>Требования</w:t>
      </w:r>
      <w:r>
        <w:rPr>
          <w:rFonts w:ascii="Proxima Nova" w:hAnsi="Proxima Nova"/>
          <w:color w:val="231F20"/>
          <w:spacing w:val="-9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пожарной</w:t>
      </w:r>
    </w:p>
    <w:p w14:paraId="036ADA82" w14:textId="77777777" w:rsidR="0098578B" w:rsidRDefault="005424B1">
      <w:pPr>
        <w:pStyle w:val="3"/>
        <w:ind w:left="411" w:right="1074"/>
        <w:jc w:val="center"/>
      </w:pPr>
      <w:r>
        <w:rPr>
          <w:color w:val="231F20"/>
          <w:spacing w:val="-2"/>
        </w:rPr>
        <w:t>безопасности</w:t>
      </w:r>
    </w:p>
    <w:p w14:paraId="354D6F64" w14:textId="77777777" w:rsidR="0098578B" w:rsidRDefault="0098578B">
      <w:pPr>
        <w:pStyle w:val="a3"/>
        <w:ind w:left="0"/>
        <w:rPr>
          <w:rFonts w:ascii="Proxima Nova"/>
        </w:rPr>
      </w:pPr>
    </w:p>
    <w:p w14:paraId="76B711B6" w14:textId="77777777" w:rsidR="0098578B" w:rsidRDefault="0098578B">
      <w:pPr>
        <w:pStyle w:val="a3"/>
        <w:spacing w:before="1"/>
        <w:ind w:left="0"/>
        <w:rPr>
          <w:rFonts w:ascii="Proxima Nova"/>
          <w:sz w:val="16"/>
        </w:rPr>
      </w:pPr>
    </w:p>
    <w:p w14:paraId="682F70C5" w14:textId="77777777" w:rsidR="0098578B" w:rsidRDefault="0098578B">
      <w:pPr>
        <w:rPr>
          <w:rFonts w:ascii="Proxima Nova"/>
          <w:sz w:val="16"/>
        </w:rPr>
        <w:sectPr w:rsidR="0098578B">
          <w:pgSz w:w="11910" w:h="16840"/>
          <w:pgMar w:top="1580" w:right="1100" w:bottom="800" w:left="1200" w:header="0" w:footer="608" w:gutter="0"/>
          <w:cols w:space="720"/>
        </w:sectPr>
      </w:pPr>
    </w:p>
    <w:p w14:paraId="7F0626EE" w14:textId="776CC68C" w:rsidR="0098578B" w:rsidRDefault="005424B1">
      <w:pPr>
        <w:pStyle w:val="4"/>
        <w:spacing w:before="95" w:line="266" w:lineRule="auto"/>
      </w:pPr>
      <w:r>
        <w:rPr>
          <w:color w:val="231F20"/>
          <w:w w:val="95"/>
        </w:rPr>
        <w:t>Меры пожарной безопасности при исполь</w:t>
      </w:r>
      <w:r>
        <w:rPr>
          <w:color w:val="231F20"/>
        </w:rPr>
        <w:t>зовании электротехнических устройств</w:t>
      </w:r>
    </w:p>
    <w:p w14:paraId="53EC4F33" w14:textId="4DCC2853" w:rsidR="0098578B" w:rsidRDefault="005424B1" w:rsidP="00DB4D76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87" w:firstLine="0"/>
        <w:jc w:val="left"/>
      </w:pPr>
      <w:r w:rsidRPr="00153030">
        <w:rPr>
          <w:color w:val="231F20"/>
          <w:sz w:val="20"/>
        </w:rPr>
        <w:t xml:space="preserve">Необходимо следить за исправностью </w:t>
      </w:r>
      <w:r w:rsidRPr="00153030">
        <w:rPr>
          <w:color w:val="231F20"/>
          <w:w w:val="95"/>
          <w:sz w:val="20"/>
        </w:rPr>
        <w:t>электропроводки, электрических приборов</w:t>
      </w:r>
      <w:r w:rsidRPr="00153030">
        <w:rPr>
          <w:color w:val="231F20"/>
          <w:spacing w:val="40"/>
          <w:sz w:val="20"/>
        </w:rPr>
        <w:t xml:space="preserve"> </w:t>
      </w:r>
      <w:r w:rsidRPr="00153030">
        <w:rPr>
          <w:color w:val="231F20"/>
          <w:w w:val="95"/>
          <w:sz w:val="20"/>
        </w:rPr>
        <w:t>и</w:t>
      </w:r>
      <w:r w:rsidRPr="00153030">
        <w:rPr>
          <w:color w:val="231F20"/>
          <w:spacing w:val="8"/>
          <w:sz w:val="20"/>
        </w:rPr>
        <w:t xml:space="preserve"> </w:t>
      </w:r>
      <w:r w:rsidRPr="00153030">
        <w:rPr>
          <w:color w:val="231F20"/>
          <w:w w:val="95"/>
          <w:sz w:val="20"/>
        </w:rPr>
        <w:t>аппаратуры,</w:t>
      </w:r>
      <w:r w:rsidRPr="00153030">
        <w:rPr>
          <w:color w:val="231F20"/>
          <w:spacing w:val="8"/>
          <w:sz w:val="20"/>
        </w:rPr>
        <w:t xml:space="preserve"> </w:t>
      </w:r>
      <w:r w:rsidRPr="00153030">
        <w:rPr>
          <w:color w:val="231F20"/>
          <w:w w:val="95"/>
          <w:sz w:val="20"/>
        </w:rPr>
        <w:t>а</w:t>
      </w:r>
      <w:r w:rsidRPr="00153030">
        <w:rPr>
          <w:color w:val="231F20"/>
          <w:spacing w:val="9"/>
          <w:sz w:val="20"/>
        </w:rPr>
        <w:t xml:space="preserve"> </w:t>
      </w:r>
      <w:r w:rsidRPr="00153030">
        <w:rPr>
          <w:color w:val="231F20"/>
          <w:w w:val="95"/>
          <w:sz w:val="20"/>
        </w:rPr>
        <w:t>также</w:t>
      </w:r>
      <w:r w:rsidRPr="00153030">
        <w:rPr>
          <w:color w:val="231F20"/>
          <w:spacing w:val="8"/>
          <w:sz w:val="20"/>
        </w:rPr>
        <w:t xml:space="preserve"> </w:t>
      </w:r>
      <w:r w:rsidRPr="00153030">
        <w:rPr>
          <w:color w:val="231F20"/>
          <w:w w:val="95"/>
          <w:sz w:val="20"/>
        </w:rPr>
        <w:t>за</w:t>
      </w:r>
      <w:r w:rsidRPr="00153030">
        <w:rPr>
          <w:color w:val="231F20"/>
          <w:spacing w:val="8"/>
          <w:sz w:val="20"/>
        </w:rPr>
        <w:t xml:space="preserve"> </w:t>
      </w:r>
      <w:r w:rsidRPr="00153030">
        <w:rPr>
          <w:color w:val="231F20"/>
          <w:w w:val="95"/>
          <w:sz w:val="20"/>
        </w:rPr>
        <w:t>целостностью</w:t>
      </w:r>
      <w:r w:rsidRPr="00153030">
        <w:rPr>
          <w:color w:val="231F20"/>
          <w:spacing w:val="9"/>
          <w:sz w:val="20"/>
        </w:rPr>
        <w:t xml:space="preserve"> </w:t>
      </w:r>
      <w:r w:rsidRPr="00153030">
        <w:rPr>
          <w:color w:val="231F20"/>
          <w:w w:val="95"/>
          <w:sz w:val="20"/>
        </w:rPr>
        <w:t>и</w:t>
      </w:r>
      <w:r w:rsidRPr="00153030">
        <w:rPr>
          <w:color w:val="231F20"/>
          <w:spacing w:val="8"/>
          <w:sz w:val="20"/>
        </w:rPr>
        <w:t xml:space="preserve"> </w:t>
      </w:r>
      <w:r w:rsidRPr="00153030">
        <w:rPr>
          <w:color w:val="231F20"/>
          <w:spacing w:val="-5"/>
          <w:w w:val="95"/>
          <w:sz w:val="20"/>
          <w:szCs w:val="20"/>
        </w:rPr>
        <w:t>ис</w:t>
      </w:r>
      <w:r w:rsidRPr="00153030">
        <w:rPr>
          <w:color w:val="231F20"/>
          <w:w w:val="95"/>
          <w:sz w:val="20"/>
          <w:szCs w:val="20"/>
        </w:rPr>
        <w:t>правностью</w:t>
      </w:r>
      <w:r w:rsidRPr="00153030">
        <w:rPr>
          <w:color w:val="231F20"/>
          <w:spacing w:val="11"/>
          <w:sz w:val="20"/>
          <w:szCs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>розеток,</w:t>
      </w:r>
      <w:r w:rsidRPr="00153030">
        <w:rPr>
          <w:color w:val="231F20"/>
          <w:spacing w:val="11"/>
          <w:sz w:val="20"/>
          <w:szCs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>вилок</w:t>
      </w:r>
      <w:r w:rsidRPr="00153030">
        <w:rPr>
          <w:color w:val="231F20"/>
          <w:spacing w:val="12"/>
          <w:sz w:val="20"/>
          <w:szCs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>и</w:t>
      </w:r>
      <w:r w:rsidRPr="00153030">
        <w:rPr>
          <w:color w:val="231F20"/>
          <w:spacing w:val="11"/>
          <w:sz w:val="20"/>
          <w:szCs w:val="20"/>
        </w:rPr>
        <w:t xml:space="preserve"> </w:t>
      </w:r>
      <w:r w:rsidRPr="00153030">
        <w:rPr>
          <w:color w:val="231F20"/>
          <w:spacing w:val="-2"/>
          <w:w w:val="95"/>
          <w:sz w:val="20"/>
          <w:szCs w:val="20"/>
        </w:rPr>
        <w:t>электрошнуров.</w:t>
      </w:r>
    </w:p>
    <w:p w14:paraId="2BA7284D" w14:textId="61ECB188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before="25" w:line="266" w:lineRule="auto"/>
        <w:ind w:right="438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Запрещается эксплуатировать </w:t>
      </w:r>
      <w:r w:rsidR="00C0477D">
        <w:rPr>
          <w:color w:val="231F20"/>
          <w:w w:val="95"/>
          <w:sz w:val="20"/>
        </w:rPr>
        <w:t>электропроводку</w:t>
      </w:r>
      <w:r>
        <w:rPr>
          <w:color w:val="231F20"/>
          <w:sz w:val="20"/>
        </w:rPr>
        <w:t xml:space="preserve"> с нарушенной изоляцией.</w:t>
      </w:r>
    </w:p>
    <w:p w14:paraId="1766A8E9" w14:textId="36A65ED9" w:rsidR="0098578B" w:rsidRDefault="005424B1" w:rsidP="00353ED7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50" w:firstLine="0"/>
        <w:jc w:val="left"/>
      </w:pPr>
      <w:r w:rsidRPr="00153030">
        <w:rPr>
          <w:color w:val="231F20"/>
          <w:w w:val="95"/>
          <w:sz w:val="20"/>
        </w:rPr>
        <w:t xml:space="preserve">Запрещается завязывать провода в узлы, </w:t>
      </w:r>
      <w:r w:rsidRPr="00153030">
        <w:rPr>
          <w:color w:val="231F20"/>
          <w:spacing w:val="-2"/>
          <w:sz w:val="20"/>
        </w:rPr>
        <w:t>соединять</w:t>
      </w:r>
      <w:r w:rsidRPr="00153030">
        <w:rPr>
          <w:color w:val="231F20"/>
          <w:spacing w:val="-7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их</w:t>
      </w:r>
      <w:r w:rsidRPr="00153030">
        <w:rPr>
          <w:color w:val="231F20"/>
          <w:spacing w:val="-7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скруткой,</w:t>
      </w:r>
      <w:r w:rsidRPr="00153030">
        <w:rPr>
          <w:color w:val="231F20"/>
          <w:spacing w:val="-7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заклеивать</w:t>
      </w:r>
      <w:r w:rsidRPr="00153030">
        <w:rPr>
          <w:color w:val="231F20"/>
          <w:spacing w:val="-7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обоями</w:t>
      </w:r>
      <w:r w:rsidR="00153030" w:rsidRPr="00153030">
        <w:rPr>
          <w:color w:val="231F20"/>
          <w:spacing w:val="-2"/>
          <w:sz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>и</w:t>
      </w:r>
      <w:r w:rsidRPr="00153030">
        <w:rPr>
          <w:color w:val="231F20"/>
          <w:spacing w:val="9"/>
          <w:sz w:val="20"/>
          <w:szCs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>закрывать</w:t>
      </w:r>
      <w:r w:rsidRPr="00153030">
        <w:rPr>
          <w:color w:val="231F20"/>
          <w:spacing w:val="10"/>
          <w:sz w:val="20"/>
          <w:szCs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>элементами</w:t>
      </w:r>
      <w:r w:rsidRPr="00153030">
        <w:rPr>
          <w:color w:val="231F20"/>
          <w:spacing w:val="9"/>
          <w:sz w:val="20"/>
          <w:szCs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>сгораемой</w:t>
      </w:r>
      <w:r w:rsidRPr="00153030">
        <w:rPr>
          <w:color w:val="231F20"/>
          <w:spacing w:val="10"/>
          <w:sz w:val="20"/>
          <w:szCs w:val="20"/>
        </w:rPr>
        <w:t xml:space="preserve"> </w:t>
      </w:r>
      <w:r w:rsidRPr="00153030">
        <w:rPr>
          <w:color w:val="231F20"/>
          <w:spacing w:val="-2"/>
          <w:w w:val="95"/>
          <w:sz w:val="20"/>
          <w:szCs w:val="20"/>
        </w:rPr>
        <w:t>отделки</w:t>
      </w:r>
      <w:r w:rsidRPr="00153030">
        <w:rPr>
          <w:color w:val="231F20"/>
          <w:spacing w:val="-2"/>
          <w:w w:val="95"/>
        </w:rPr>
        <w:t>.</w:t>
      </w:r>
    </w:p>
    <w:p w14:paraId="116AA2CB" w14:textId="30143963" w:rsidR="0098578B" w:rsidRPr="00153030" w:rsidRDefault="005424B1" w:rsidP="00D15E89">
      <w:pPr>
        <w:pStyle w:val="a5"/>
        <w:numPr>
          <w:ilvl w:val="1"/>
          <w:numId w:val="17"/>
        </w:numPr>
        <w:tabs>
          <w:tab w:val="left" w:pos="645"/>
        </w:tabs>
        <w:spacing w:before="26" w:line="266" w:lineRule="auto"/>
        <w:ind w:right="177" w:firstLine="0"/>
        <w:jc w:val="left"/>
        <w:rPr>
          <w:sz w:val="20"/>
          <w:szCs w:val="20"/>
        </w:rPr>
      </w:pPr>
      <w:r w:rsidRPr="00153030">
        <w:rPr>
          <w:color w:val="231F20"/>
          <w:sz w:val="20"/>
        </w:rPr>
        <w:t xml:space="preserve">Запрещается одновременно включать в электросеть несколько потребителей тока </w:t>
      </w:r>
      <w:r w:rsidRPr="00153030">
        <w:rPr>
          <w:color w:val="231F20"/>
          <w:spacing w:val="-2"/>
          <w:sz w:val="20"/>
        </w:rPr>
        <w:t>(ламп,</w:t>
      </w:r>
      <w:r w:rsidRPr="00153030">
        <w:rPr>
          <w:color w:val="231F20"/>
          <w:spacing w:val="-10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плиток,</w:t>
      </w:r>
      <w:r w:rsidRPr="00153030">
        <w:rPr>
          <w:color w:val="231F20"/>
          <w:spacing w:val="-9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утюгов</w:t>
      </w:r>
      <w:r w:rsidRPr="00153030">
        <w:rPr>
          <w:color w:val="231F20"/>
          <w:spacing w:val="-10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и</w:t>
      </w:r>
      <w:r w:rsidRPr="00153030">
        <w:rPr>
          <w:color w:val="231F20"/>
          <w:spacing w:val="-9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т.</w:t>
      </w:r>
      <w:r w:rsidRPr="00153030">
        <w:rPr>
          <w:color w:val="231F20"/>
          <w:spacing w:val="-9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п.),</w:t>
      </w:r>
      <w:r w:rsidRPr="00153030">
        <w:rPr>
          <w:color w:val="231F20"/>
          <w:spacing w:val="-10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особенно</w:t>
      </w:r>
      <w:r w:rsidRPr="00153030">
        <w:rPr>
          <w:color w:val="231F20"/>
          <w:spacing w:val="-9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в</w:t>
      </w:r>
      <w:r w:rsidRPr="00153030">
        <w:rPr>
          <w:color w:val="231F20"/>
          <w:spacing w:val="-10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 xml:space="preserve">одну </w:t>
      </w:r>
      <w:r w:rsidRPr="00153030">
        <w:rPr>
          <w:color w:val="231F20"/>
          <w:sz w:val="20"/>
        </w:rPr>
        <w:t>и ту же розетку с помощью тройника, так</w:t>
      </w:r>
      <w:r w:rsidR="00153030" w:rsidRPr="00153030">
        <w:rPr>
          <w:color w:val="231F20"/>
          <w:sz w:val="20"/>
        </w:rPr>
        <w:t xml:space="preserve"> </w:t>
      </w:r>
      <w:r w:rsidRPr="00153030">
        <w:rPr>
          <w:color w:val="231F20"/>
          <w:w w:val="95"/>
          <w:sz w:val="20"/>
          <w:szCs w:val="20"/>
        </w:rPr>
        <w:t xml:space="preserve">как возможны перегрузка электропроводки </w:t>
      </w:r>
      <w:r w:rsidRPr="00153030">
        <w:rPr>
          <w:color w:val="231F20"/>
          <w:sz w:val="20"/>
          <w:szCs w:val="20"/>
        </w:rPr>
        <w:t>и</w:t>
      </w:r>
      <w:r w:rsidRPr="00153030">
        <w:rPr>
          <w:color w:val="231F20"/>
          <w:spacing w:val="-1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>замыкание.</w:t>
      </w:r>
    </w:p>
    <w:p w14:paraId="42F41159" w14:textId="475A7262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96" w:firstLine="0"/>
        <w:jc w:val="left"/>
        <w:rPr>
          <w:sz w:val="20"/>
        </w:rPr>
      </w:pPr>
      <w:r>
        <w:rPr>
          <w:color w:val="231F20"/>
          <w:w w:val="95"/>
          <w:sz w:val="20"/>
        </w:rPr>
        <w:t>Запрещается закреплять провода на газо</w:t>
      </w:r>
      <w:r>
        <w:rPr>
          <w:color w:val="231F20"/>
          <w:sz w:val="20"/>
        </w:rPr>
        <w:t>вых и водопроводных трубах, на батареях отопительной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системы.</w:t>
      </w:r>
    </w:p>
    <w:p w14:paraId="284A67BD" w14:textId="100BB3D0" w:rsidR="0098578B" w:rsidRDefault="005424B1">
      <w:pPr>
        <w:pStyle w:val="a5"/>
        <w:numPr>
          <w:ilvl w:val="1"/>
          <w:numId w:val="17"/>
        </w:numPr>
        <w:tabs>
          <w:tab w:val="left" w:pos="644"/>
        </w:tabs>
        <w:spacing w:line="266" w:lineRule="auto"/>
        <w:ind w:firstLine="0"/>
        <w:jc w:val="left"/>
        <w:rPr>
          <w:sz w:val="20"/>
        </w:rPr>
      </w:pPr>
      <w:r>
        <w:rPr>
          <w:color w:val="231F20"/>
          <w:w w:val="95"/>
          <w:sz w:val="20"/>
        </w:rPr>
        <w:t>Запрещается соприкосновение электропро</w:t>
      </w:r>
      <w:r>
        <w:rPr>
          <w:color w:val="231F20"/>
          <w:sz w:val="20"/>
        </w:rPr>
        <w:t>водов с телефонными и радиотрансляционными проводами, радио- и телеантеннами, ветками деревьев и кровлями строений.</w:t>
      </w:r>
    </w:p>
    <w:p w14:paraId="497A806C" w14:textId="77777777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0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Удлинители предназначены для </w:t>
      </w:r>
      <w:proofErr w:type="spellStart"/>
      <w:r>
        <w:rPr>
          <w:color w:val="231F20"/>
          <w:w w:val="95"/>
          <w:sz w:val="20"/>
        </w:rPr>
        <w:t>кратковре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менного</w:t>
      </w:r>
      <w:proofErr w:type="spellEnd"/>
      <w:r>
        <w:rPr>
          <w:color w:val="231F20"/>
          <w:sz w:val="20"/>
        </w:rPr>
        <w:t xml:space="preserve"> подключения бытовой техники; после использования их следует отключать от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розетки.</w:t>
      </w:r>
    </w:p>
    <w:p w14:paraId="7B9D8300" w14:textId="77777777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17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Нельзя прокладывать кабель удлинителя </w:t>
      </w:r>
      <w:r>
        <w:rPr>
          <w:color w:val="231F20"/>
          <w:sz w:val="20"/>
        </w:rPr>
        <w:t>под коврами, через дверные пороги.</w:t>
      </w:r>
    </w:p>
    <w:p w14:paraId="64B79A0C" w14:textId="363B7529" w:rsidR="0098578B" w:rsidRDefault="005424B1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7" w:firstLine="0"/>
        <w:jc w:val="left"/>
        <w:rPr>
          <w:sz w:val="20"/>
        </w:rPr>
      </w:pPr>
      <w:r>
        <w:rPr>
          <w:color w:val="231F20"/>
          <w:w w:val="95"/>
          <w:sz w:val="20"/>
        </w:rPr>
        <w:t>Необходимо пользоваться только сертифи</w:t>
      </w:r>
      <w:r>
        <w:rPr>
          <w:color w:val="231F20"/>
          <w:sz w:val="20"/>
        </w:rPr>
        <w:t>цированной</w:t>
      </w:r>
      <w:r>
        <w:rPr>
          <w:color w:val="231F20"/>
          <w:spacing w:val="-1"/>
          <w:sz w:val="20"/>
        </w:rPr>
        <w:t xml:space="preserve"> </w:t>
      </w:r>
      <w:proofErr w:type="spellStart"/>
      <w:r>
        <w:rPr>
          <w:color w:val="231F20"/>
          <w:sz w:val="20"/>
        </w:rPr>
        <w:t>электрофурнитурой</w:t>
      </w:r>
      <w:proofErr w:type="spellEnd"/>
      <w:r>
        <w:rPr>
          <w:color w:val="231F20"/>
          <w:sz w:val="20"/>
        </w:rPr>
        <w:t>.</w:t>
      </w:r>
    </w:p>
    <w:p w14:paraId="729DB2B8" w14:textId="497493AA" w:rsidR="0098578B" w:rsidRDefault="005424B1">
      <w:pPr>
        <w:pStyle w:val="a5"/>
        <w:numPr>
          <w:ilvl w:val="1"/>
          <w:numId w:val="17"/>
        </w:numPr>
        <w:tabs>
          <w:tab w:val="left" w:pos="755"/>
        </w:tabs>
        <w:spacing w:line="266" w:lineRule="auto"/>
        <w:ind w:right="109" w:firstLine="0"/>
        <w:jc w:val="left"/>
        <w:rPr>
          <w:sz w:val="20"/>
        </w:rPr>
      </w:pPr>
      <w:r>
        <w:rPr>
          <w:color w:val="231F20"/>
          <w:w w:val="95"/>
          <w:sz w:val="20"/>
        </w:rPr>
        <w:t>Необходимо помнить, что предохраните</w:t>
      </w:r>
      <w:r>
        <w:rPr>
          <w:color w:val="231F20"/>
          <w:sz w:val="20"/>
        </w:rPr>
        <w:t>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защищают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коротких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замыканий,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не </w:t>
      </w:r>
      <w:r>
        <w:rPr>
          <w:color w:val="231F20"/>
          <w:w w:val="95"/>
          <w:sz w:val="20"/>
        </w:rPr>
        <w:t>от пожара из-за плохих контактов электриче</w:t>
      </w:r>
      <w:r>
        <w:rPr>
          <w:color w:val="231F20"/>
          <w:sz w:val="20"/>
        </w:rPr>
        <w:t>ских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проводов.</w:t>
      </w:r>
    </w:p>
    <w:p w14:paraId="26DE406B" w14:textId="77777777" w:rsidR="0098578B" w:rsidRDefault="005424B1">
      <w:pPr>
        <w:pStyle w:val="a5"/>
        <w:numPr>
          <w:ilvl w:val="1"/>
          <w:numId w:val="17"/>
        </w:numPr>
        <w:tabs>
          <w:tab w:val="left" w:pos="755"/>
        </w:tabs>
        <w:spacing w:before="1" w:line="266" w:lineRule="auto"/>
        <w:ind w:right="511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Признаки дефектов и неисправности </w:t>
      </w:r>
      <w:r>
        <w:rPr>
          <w:color w:val="231F20"/>
          <w:spacing w:val="-2"/>
          <w:sz w:val="20"/>
        </w:rPr>
        <w:t>электропроводки:</w:t>
      </w:r>
    </w:p>
    <w:p w14:paraId="375A2136" w14:textId="77777777" w:rsidR="0098578B" w:rsidRDefault="005424B1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rPr>
          <w:sz w:val="20"/>
        </w:rPr>
      </w:pPr>
      <w:r>
        <w:rPr>
          <w:color w:val="231F20"/>
          <w:w w:val="95"/>
          <w:sz w:val="20"/>
        </w:rPr>
        <w:t>горячие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95"/>
          <w:sz w:val="20"/>
        </w:rPr>
        <w:t>электрические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вилки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или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розетки;</w:t>
      </w:r>
    </w:p>
    <w:p w14:paraId="17B8F461" w14:textId="77777777" w:rsidR="0098578B" w:rsidRDefault="005424B1">
      <w:pPr>
        <w:pStyle w:val="a5"/>
        <w:numPr>
          <w:ilvl w:val="0"/>
          <w:numId w:val="14"/>
        </w:numPr>
        <w:tabs>
          <w:tab w:val="left" w:pos="558"/>
        </w:tabs>
        <w:spacing w:before="25"/>
        <w:ind w:left="557" w:hanging="114"/>
        <w:rPr>
          <w:sz w:val="20"/>
        </w:rPr>
      </w:pPr>
      <w:r>
        <w:rPr>
          <w:color w:val="231F20"/>
          <w:w w:val="95"/>
          <w:sz w:val="20"/>
        </w:rPr>
        <w:t>сильный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95"/>
          <w:sz w:val="20"/>
        </w:rPr>
        <w:t>нагрев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электропровода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во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время</w:t>
      </w:r>
    </w:p>
    <w:p w14:paraId="2D83E5F6" w14:textId="77777777" w:rsidR="0098578B" w:rsidRDefault="005424B1">
      <w:pPr>
        <w:pStyle w:val="a3"/>
        <w:spacing w:before="95"/>
        <w:ind w:left="199"/>
      </w:pPr>
      <w:r>
        <w:br w:type="column"/>
      </w:r>
      <w:r>
        <w:rPr>
          <w:color w:val="231F20"/>
          <w:w w:val="95"/>
        </w:rPr>
        <w:t>работы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электротехники;</w:t>
      </w:r>
    </w:p>
    <w:p w14:paraId="3819D51A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w w:val="95"/>
          <w:sz w:val="20"/>
        </w:rPr>
        <w:t>звук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5"/>
          <w:sz w:val="20"/>
        </w:rPr>
        <w:t>потрескивания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розетках;</w:t>
      </w:r>
    </w:p>
    <w:p w14:paraId="52110BE7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spacing w:val="-2"/>
          <w:sz w:val="20"/>
        </w:rPr>
        <w:t>искрение;</w:t>
      </w:r>
    </w:p>
    <w:p w14:paraId="7302855D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26"/>
        <w:ind w:left="313" w:hanging="115"/>
        <w:rPr>
          <w:sz w:val="20"/>
        </w:rPr>
      </w:pPr>
      <w:r>
        <w:rPr>
          <w:color w:val="231F20"/>
          <w:w w:val="95"/>
          <w:sz w:val="20"/>
        </w:rPr>
        <w:t>запах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горящей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резины,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пластмассы;</w:t>
      </w:r>
    </w:p>
    <w:p w14:paraId="42C348EE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w w:val="95"/>
          <w:sz w:val="20"/>
        </w:rPr>
        <w:t>следы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копоти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вилках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розетках;</w:t>
      </w:r>
    </w:p>
    <w:p w14:paraId="58D1ADF2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25"/>
        <w:ind w:left="313" w:hanging="115"/>
        <w:rPr>
          <w:sz w:val="20"/>
        </w:rPr>
      </w:pPr>
      <w:r>
        <w:rPr>
          <w:color w:val="231F20"/>
          <w:w w:val="95"/>
          <w:sz w:val="20"/>
        </w:rPr>
        <w:t>потемнение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5"/>
          <w:sz w:val="20"/>
        </w:rPr>
        <w:t>оплеток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электропроводов;</w:t>
      </w:r>
    </w:p>
    <w:p w14:paraId="7F0B14CC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14"/>
        </w:tabs>
        <w:spacing w:before="25" w:line="266" w:lineRule="auto"/>
        <w:ind w:left="199" w:right="730" w:firstLine="0"/>
        <w:rPr>
          <w:sz w:val="20"/>
        </w:rPr>
      </w:pPr>
      <w:r>
        <w:rPr>
          <w:color w:val="231F20"/>
          <w:sz w:val="20"/>
        </w:rPr>
        <w:t xml:space="preserve">уменьшение освещения в комнате при </w:t>
      </w:r>
      <w:r>
        <w:rPr>
          <w:color w:val="231F20"/>
          <w:w w:val="95"/>
          <w:sz w:val="20"/>
        </w:rPr>
        <w:t>включении того или иного электроприбора.</w:t>
      </w:r>
    </w:p>
    <w:p w14:paraId="6729C7EC" w14:textId="1259524B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622" w:firstLine="0"/>
        <w:jc w:val="left"/>
        <w:rPr>
          <w:sz w:val="20"/>
        </w:rPr>
      </w:pPr>
      <w:r>
        <w:rPr>
          <w:color w:val="231F20"/>
          <w:sz w:val="20"/>
        </w:rPr>
        <w:t>Необходимо запрещать детям трогать руками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острыми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предметами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 xml:space="preserve">открытую </w:t>
      </w:r>
      <w:r>
        <w:rPr>
          <w:color w:val="231F20"/>
          <w:w w:val="95"/>
          <w:sz w:val="20"/>
        </w:rPr>
        <w:t xml:space="preserve">электропроводку, розетки, удлинители, </w:t>
      </w:r>
      <w:proofErr w:type="spellStart"/>
      <w:r>
        <w:rPr>
          <w:color w:val="231F20"/>
          <w:w w:val="95"/>
          <w:sz w:val="20"/>
        </w:rPr>
        <w:t>элек</w:t>
      </w:r>
      <w:proofErr w:type="spellEnd"/>
      <w:r>
        <w:rPr>
          <w:color w:val="231F20"/>
          <w:w w:val="95"/>
          <w:sz w:val="20"/>
        </w:rPr>
        <w:t xml:space="preserve">- </w:t>
      </w:r>
      <w:proofErr w:type="spellStart"/>
      <w:r>
        <w:rPr>
          <w:color w:val="231F20"/>
          <w:sz w:val="20"/>
        </w:rPr>
        <w:t>трошнуры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включать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электроприборы, электротехнику в отсутствие взрослых.</w:t>
      </w:r>
    </w:p>
    <w:p w14:paraId="48E7A5A4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57" w:firstLine="0"/>
        <w:jc w:val="left"/>
        <w:rPr>
          <w:sz w:val="20"/>
        </w:rPr>
      </w:pPr>
      <w:r>
        <w:rPr>
          <w:color w:val="231F20"/>
          <w:w w:val="95"/>
          <w:sz w:val="20"/>
        </w:rPr>
        <w:t xml:space="preserve">Электрические розетки целесообразно </w:t>
      </w:r>
      <w:r>
        <w:rPr>
          <w:color w:val="231F20"/>
          <w:sz w:val="20"/>
        </w:rPr>
        <w:t>оборудовать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заглушками.</w:t>
      </w:r>
    </w:p>
    <w:p w14:paraId="79CA568C" w14:textId="0745E6F8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91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Нагревательные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приборы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до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включе</w:t>
      </w:r>
      <w:r>
        <w:rPr>
          <w:color w:val="231F20"/>
          <w:w w:val="95"/>
          <w:sz w:val="20"/>
        </w:rPr>
        <w:t xml:space="preserve">ния должны быть установлены на подставки </w:t>
      </w:r>
      <w:r>
        <w:rPr>
          <w:color w:val="231F20"/>
          <w:sz w:val="20"/>
        </w:rPr>
        <w:t>из негорючих материалов.</w:t>
      </w:r>
    </w:p>
    <w:p w14:paraId="62672E1F" w14:textId="4EA84202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05" w:firstLine="0"/>
        <w:jc w:val="left"/>
        <w:rPr>
          <w:sz w:val="20"/>
        </w:rPr>
      </w:pPr>
      <w:r>
        <w:rPr>
          <w:color w:val="231F20"/>
          <w:sz w:val="20"/>
        </w:rPr>
        <w:t xml:space="preserve">Запрещается оставлять включенные </w:t>
      </w:r>
      <w:r>
        <w:rPr>
          <w:color w:val="231F20"/>
          <w:w w:val="95"/>
          <w:sz w:val="20"/>
        </w:rPr>
        <w:t xml:space="preserve">приборы без присмотра, особенно </w:t>
      </w:r>
      <w:r w:rsidR="00C0477D">
        <w:rPr>
          <w:color w:val="231F20"/>
          <w:w w:val="95"/>
          <w:sz w:val="20"/>
        </w:rPr>
        <w:t>высокотемпературные</w:t>
      </w:r>
      <w:r>
        <w:rPr>
          <w:color w:val="231F20"/>
          <w:spacing w:val="-2"/>
          <w:sz w:val="20"/>
        </w:rPr>
        <w:t xml:space="preserve"> нагревательные приборы: </w:t>
      </w:r>
      <w:r>
        <w:rPr>
          <w:color w:val="231F20"/>
          <w:w w:val="95"/>
          <w:sz w:val="20"/>
        </w:rPr>
        <w:t xml:space="preserve">электрочайники, кипятильники, паяльники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электроплитки.</w:t>
      </w:r>
    </w:p>
    <w:p w14:paraId="2B613F71" w14:textId="6223705D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79" w:firstLine="0"/>
        <w:jc w:val="left"/>
        <w:rPr>
          <w:sz w:val="20"/>
        </w:rPr>
      </w:pPr>
      <w:r>
        <w:rPr>
          <w:color w:val="231F20"/>
          <w:sz w:val="20"/>
        </w:rPr>
        <w:t xml:space="preserve">Запрещается пользоваться </w:t>
      </w:r>
      <w:r w:rsidR="00C0477D">
        <w:rPr>
          <w:color w:val="231F20"/>
          <w:sz w:val="20"/>
        </w:rPr>
        <w:t>электроприборами</w:t>
      </w:r>
      <w:r>
        <w:rPr>
          <w:color w:val="231F20"/>
          <w:sz w:val="20"/>
        </w:rPr>
        <w:t xml:space="preserve"> с открытыми спиралями во </w:t>
      </w:r>
      <w:r w:rsidR="00C0477D">
        <w:rPr>
          <w:color w:val="231F20"/>
          <w:sz w:val="20"/>
        </w:rPr>
        <w:t>взрывоопасных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зонах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(например,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местах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хранения </w:t>
      </w:r>
      <w:r>
        <w:rPr>
          <w:color w:val="231F20"/>
          <w:w w:val="95"/>
          <w:sz w:val="20"/>
        </w:rPr>
        <w:t xml:space="preserve">и использования бензина, препаратов в </w:t>
      </w:r>
      <w:r w:rsidR="00C0477D">
        <w:rPr>
          <w:color w:val="231F20"/>
          <w:w w:val="95"/>
          <w:sz w:val="20"/>
        </w:rPr>
        <w:t>аэрозольных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упаковках).</w:t>
      </w:r>
    </w:p>
    <w:p w14:paraId="4CCBA645" w14:textId="17937D0C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66" w:firstLine="0"/>
        <w:jc w:val="left"/>
        <w:rPr>
          <w:sz w:val="20"/>
        </w:rPr>
      </w:pPr>
      <w:r>
        <w:rPr>
          <w:color w:val="231F20"/>
          <w:sz w:val="20"/>
        </w:rPr>
        <w:t xml:space="preserve">Необходимо следить, чтобы горючие предметы интерьера (шторы, ковры, </w:t>
      </w:r>
      <w:r w:rsidR="00C0477D">
        <w:rPr>
          <w:color w:val="231F20"/>
          <w:sz w:val="20"/>
        </w:rPr>
        <w:t>пластмассовые</w:t>
      </w:r>
      <w:r>
        <w:rPr>
          <w:color w:val="231F20"/>
          <w:sz w:val="20"/>
        </w:rPr>
        <w:t xml:space="preserve"> плафоны, деревянные детали </w:t>
      </w:r>
      <w:r w:rsidR="00C0477D">
        <w:rPr>
          <w:color w:val="231F20"/>
          <w:sz w:val="20"/>
        </w:rPr>
        <w:t>мебели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пр.)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каких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условиях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касались </w:t>
      </w:r>
      <w:r>
        <w:rPr>
          <w:color w:val="231F20"/>
          <w:sz w:val="20"/>
        </w:rPr>
        <w:t>нагретых поверхностей электроприборов.</w:t>
      </w:r>
    </w:p>
    <w:p w14:paraId="3BB68533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875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Запрещается накрывать электролампы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светильники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бумагой,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тканью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другими </w:t>
      </w:r>
      <w:r>
        <w:rPr>
          <w:color w:val="231F20"/>
          <w:sz w:val="20"/>
        </w:rPr>
        <w:t>горючими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материалами.</w:t>
      </w:r>
    </w:p>
    <w:p w14:paraId="6420D116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88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Запрещается использовать самодельные </w:t>
      </w:r>
      <w:r>
        <w:rPr>
          <w:color w:val="231F20"/>
          <w:sz w:val="20"/>
        </w:rPr>
        <w:t>электронагревательные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приборы.</w:t>
      </w:r>
    </w:p>
    <w:p w14:paraId="5A0237D8" w14:textId="77777777" w:rsidR="0098578B" w:rsidRDefault="005424B1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38" w:firstLine="0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Нельзя оставлять работающий телевизор </w:t>
      </w:r>
      <w:r>
        <w:rPr>
          <w:color w:val="231F20"/>
          <w:sz w:val="20"/>
        </w:rPr>
        <w:t>без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присмотра.</w:t>
      </w:r>
    </w:p>
    <w:p w14:paraId="2225472A" w14:textId="77777777" w:rsidR="0098578B" w:rsidRDefault="0098578B">
      <w:pPr>
        <w:spacing w:line="266" w:lineRule="auto"/>
        <w:jc w:val="both"/>
        <w:rPr>
          <w:sz w:val="20"/>
        </w:rPr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0B27ED1A" w14:textId="77777777" w:rsidR="0098578B" w:rsidRDefault="005424B1">
      <w:pPr>
        <w:pStyle w:val="a3"/>
        <w:spacing w:before="81" w:line="266" w:lineRule="auto"/>
        <w:ind w:right="268"/>
      </w:pPr>
      <w:r>
        <w:rPr>
          <w:color w:val="231F20"/>
          <w:spacing w:val="-2"/>
        </w:rPr>
        <w:lastRenderedPageBreak/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телевизора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необходимо </w:t>
      </w:r>
      <w:r>
        <w:rPr>
          <w:color w:val="231F20"/>
        </w:rPr>
        <w:t>выполнять следующие требования:</w:t>
      </w:r>
    </w:p>
    <w:p w14:paraId="7918F9E0" w14:textId="6CD81640" w:rsidR="0098578B" w:rsidRPr="00153030" w:rsidRDefault="005424B1" w:rsidP="00D223AD">
      <w:pPr>
        <w:pStyle w:val="a5"/>
        <w:numPr>
          <w:ilvl w:val="1"/>
          <w:numId w:val="40"/>
        </w:numPr>
        <w:tabs>
          <w:tab w:val="left" w:pos="560"/>
        </w:tabs>
        <w:spacing w:line="266" w:lineRule="auto"/>
        <w:ind w:right="268" w:firstLine="0"/>
        <w:rPr>
          <w:sz w:val="20"/>
          <w:szCs w:val="20"/>
        </w:rPr>
      </w:pPr>
      <w:r w:rsidRPr="00153030">
        <w:rPr>
          <w:color w:val="231F20"/>
          <w:w w:val="95"/>
          <w:sz w:val="20"/>
        </w:rPr>
        <w:t xml:space="preserve">при установке телевизора обязательно </w:t>
      </w:r>
      <w:r w:rsidR="00153030" w:rsidRPr="00153030">
        <w:rPr>
          <w:color w:val="231F20"/>
          <w:w w:val="95"/>
          <w:sz w:val="20"/>
        </w:rPr>
        <w:t>п</w:t>
      </w:r>
      <w:r w:rsidRPr="00153030">
        <w:rPr>
          <w:color w:val="231F20"/>
          <w:sz w:val="20"/>
        </w:rPr>
        <w:t>редусмотрите возможность быстрого</w:t>
      </w:r>
      <w:r w:rsidR="00153030" w:rsidRPr="00153030">
        <w:rPr>
          <w:color w:val="231F20"/>
          <w:sz w:val="20"/>
        </w:rPr>
        <w:t xml:space="preserve"> </w:t>
      </w:r>
      <w:r w:rsidRPr="00153030">
        <w:rPr>
          <w:color w:val="231F20"/>
          <w:sz w:val="20"/>
          <w:szCs w:val="20"/>
        </w:rPr>
        <w:t xml:space="preserve">и безопасного отключения его вилки от </w:t>
      </w:r>
      <w:r w:rsidRPr="00153030">
        <w:rPr>
          <w:color w:val="231F20"/>
          <w:w w:val="95"/>
          <w:sz w:val="20"/>
          <w:szCs w:val="20"/>
        </w:rPr>
        <w:t>розетки; не устанавливайте его вплотную</w:t>
      </w:r>
    </w:p>
    <w:p w14:paraId="4E36EBFA" w14:textId="77777777" w:rsidR="0098578B" w:rsidRDefault="005424B1">
      <w:pPr>
        <w:pStyle w:val="a3"/>
        <w:spacing w:line="266" w:lineRule="auto"/>
        <w:ind w:right="58"/>
      </w:pPr>
      <w:r>
        <w:rPr>
          <w:color w:val="231F20"/>
          <w:w w:val="95"/>
        </w:rPr>
        <w:t xml:space="preserve">к легкогорючим материалам (тюль, занавеси, </w:t>
      </w:r>
      <w:r>
        <w:rPr>
          <w:color w:val="231F20"/>
        </w:rPr>
        <w:t>гардины и пр.);</w:t>
      </w:r>
    </w:p>
    <w:p w14:paraId="238CC483" w14:textId="7F0B90FF" w:rsidR="0098578B" w:rsidRDefault="005424B1" w:rsidP="00E857E3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left="558" w:right="80" w:hanging="115"/>
        <w:jc w:val="both"/>
      </w:pPr>
      <w:r w:rsidRPr="00153030">
        <w:rPr>
          <w:color w:val="231F20"/>
          <w:spacing w:val="-2"/>
          <w:sz w:val="20"/>
        </w:rPr>
        <w:t>уходя</w:t>
      </w:r>
      <w:r w:rsidRPr="00153030">
        <w:rPr>
          <w:color w:val="231F20"/>
          <w:spacing w:val="-4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из</w:t>
      </w:r>
      <w:r w:rsidRPr="00153030">
        <w:rPr>
          <w:color w:val="231F20"/>
          <w:spacing w:val="-3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дома,</w:t>
      </w:r>
      <w:r w:rsidRPr="00153030">
        <w:rPr>
          <w:color w:val="231F20"/>
          <w:spacing w:val="-3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не</w:t>
      </w:r>
      <w:r w:rsidRPr="00153030">
        <w:rPr>
          <w:color w:val="231F20"/>
          <w:spacing w:val="-3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оставляйте</w:t>
      </w:r>
      <w:r w:rsidRPr="00153030">
        <w:rPr>
          <w:color w:val="231F20"/>
          <w:spacing w:val="-3"/>
          <w:sz w:val="20"/>
        </w:rPr>
        <w:t xml:space="preserve"> </w:t>
      </w:r>
      <w:r w:rsidRPr="00153030">
        <w:rPr>
          <w:color w:val="231F20"/>
          <w:spacing w:val="-2"/>
          <w:sz w:val="20"/>
        </w:rPr>
        <w:t>телевизор</w:t>
      </w:r>
      <w:r w:rsidR="00153030" w:rsidRPr="00153030">
        <w:rPr>
          <w:color w:val="231F20"/>
          <w:spacing w:val="-2"/>
          <w:sz w:val="20"/>
        </w:rPr>
        <w:t xml:space="preserve"> </w:t>
      </w:r>
      <w:r w:rsidRPr="00153030">
        <w:rPr>
          <w:color w:val="231F20"/>
          <w:sz w:val="20"/>
          <w:szCs w:val="20"/>
        </w:rPr>
        <w:t>в</w:t>
      </w:r>
      <w:r w:rsidRPr="00153030">
        <w:rPr>
          <w:color w:val="231F20"/>
          <w:spacing w:val="-12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>«режиме</w:t>
      </w:r>
      <w:r w:rsidRPr="00153030">
        <w:rPr>
          <w:color w:val="231F20"/>
          <w:spacing w:val="-11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>ожидания»,</w:t>
      </w:r>
      <w:r w:rsidRPr="00153030">
        <w:rPr>
          <w:color w:val="231F20"/>
          <w:spacing w:val="-12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>так</w:t>
      </w:r>
      <w:r w:rsidRPr="00153030">
        <w:rPr>
          <w:color w:val="231F20"/>
          <w:spacing w:val="-11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>как</w:t>
      </w:r>
      <w:r w:rsidRPr="00153030">
        <w:rPr>
          <w:color w:val="231F20"/>
          <w:spacing w:val="-11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>этот</w:t>
      </w:r>
      <w:r w:rsidRPr="00153030">
        <w:rPr>
          <w:color w:val="231F20"/>
          <w:spacing w:val="-12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>режим</w:t>
      </w:r>
      <w:r w:rsidRPr="00153030">
        <w:rPr>
          <w:color w:val="231F20"/>
          <w:spacing w:val="-11"/>
          <w:sz w:val="20"/>
          <w:szCs w:val="20"/>
        </w:rPr>
        <w:t xml:space="preserve"> </w:t>
      </w:r>
      <w:r w:rsidRPr="00153030">
        <w:rPr>
          <w:color w:val="231F20"/>
          <w:sz w:val="20"/>
          <w:szCs w:val="20"/>
        </w:rPr>
        <w:t xml:space="preserve">не </w:t>
      </w:r>
      <w:r w:rsidRPr="00153030">
        <w:rPr>
          <w:color w:val="231F20"/>
          <w:spacing w:val="-2"/>
          <w:sz w:val="20"/>
          <w:szCs w:val="20"/>
        </w:rPr>
        <w:t>пожаробезопасен.</w:t>
      </w:r>
      <w:r w:rsidRPr="00153030">
        <w:rPr>
          <w:color w:val="231F20"/>
          <w:spacing w:val="-10"/>
          <w:sz w:val="20"/>
          <w:szCs w:val="20"/>
        </w:rPr>
        <w:t xml:space="preserve"> </w:t>
      </w:r>
      <w:r w:rsidRPr="00153030">
        <w:rPr>
          <w:color w:val="231F20"/>
          <w:spacing w:val="-2"/>
          <w:sz w:val="20"/>
          <w:szCs w:val="20"/>
        </w:rPr>
        <w:t>Нужно</w:t>
      </w:r>
      <w:r w:rsidRPr="00153030">
        <w:rPr>
          <w:color w:val="231F20"/>
          <w:spacing w:val="-9"/>
          <w:sz w:val="20"/>
          <w:szCs w:val="20"/>
        </w:rPr>
        <w:t xml:space="preserve"> </w:t>
      </w:r>
      <w:r w:rsidRPr="00153030">
        <w:rPr>
          <w:color w:val="231F20"/>
          <w:spacing w:val="-2"/>
          <w:sz w:val="20"/>
          <w:szCs w:val="20"/>
        </w:rPr>
        <w:t>полностью</w:t>
      </w:r>
      <w:r w:rsidRPr="00153030">
        <w:rPr>
          <w:color w:val="231F20"/>
          <w:spacing w:val="-10"/>
          <w:sz w:val="20"/>
          <w:szCs w:val="20"/>
        </w:rPr>
        <w:t xml:space="preserve"> </w:t>
      </w:r>
      <w:r w:rsidRPr="00153030">
        <w:rPr>
          <w:color w:val="231F20"/>
          <w:spacing w:val="-2"/>
          <w:sz w:val="20"/>
          <w:szCs w:val="20"/>
        </w:rPr>
        <w:t>обесто</w:t>
      </w:r>
      <w:r w:rsidRPr="00153030">
        <w:rPr>
          <w:color w:val="231F20"/>
          <w:sz w:val="20"/>
          <w:szCs w:val="20"/>
        </w:rPr>
        <w:t>чить прибор (см. предыдущий пункт).</w:t>
      </w:r>
    </w:p>
    <w:p w14:paraId="78418FF3" w14:textId="77777777" w:rsidR="00273F65" w:rsidRPr="00273F65" w:rsidRDefault="00273F65" w:rsidP="00273F65">
      <w:pPr>
        <w:pStyle w:val="a3"/>
        <w:spacing w:before="25" w:line="266" w:lineRule="auto"/>
        <w:ind w:right="80"/>
        <w:jc w:val="both"/>
      </w:pPr>
    </w:p>
    <w:p w14:paraId="522C0843" w14:textId="77777777" w:rsidR="00273F65" w:rsidRDefault="005424B1">
      <w:pPr>
        <w:spacing w:line="266" w:lineRule="auto"/>
        <w:ind w:left="444" w:right="58"/>
        <w:rPr>
          <w:rFonts w:ascii="Ubuntu" w:hAnsi="Ubuntu"/>
          <w:b/>
          <w:color w:val="231F20"/>
          <w:sz w:val="20"/>
        </w:rPr>
      </w:pPr>
      <w:r>
        <w:rPr>
          <w:rFonts w:ascii="Ubuntu" w:hAnsi="Ubuntu"/>
          <w:b/>
          <w:color w:val="231F20"/>
          <w:sz w:val="20"/>
        </w:rPr>
        <w:t>Особенности поведения людей при пожаре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в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здании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повышенной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 xml:space="preserve">этажности </w:t>
      </w:r>
    </w:p>
    <w:p w14:paraId="6A5B9188" w14:textId="063C4B93" w:rsidR="0098578B" w:rsidRDefault="005424B1" w:rsidP="0056768D">
      <w:pPr>
        <w:spacing w:line="266" w:lineRule="auto"/>
        <w:ind w:left="442" w:right="58"/>
        <w:rPr>
          <w:sz w:val="20"/>
        </w:rPr>
      </w:pPr>
      <w:r>
        <w:rPr>
          <w:color w:val="231F20"/>
          <w:spacing w:val="-2"/>
          <w:sz w:val="20"/>
        </w:rPr>
        <w:t>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зданиям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повышенной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этажности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относятся </w:t>
      </w:r>
      <w:r>
        <w:rPr>
          <w:color w:val="231F20"/>
          <w:sz w:val="20"/>
        </w:rPr>
        <w:t>дома, высота которых – 30 м и более (это</w:t>
      </w:r>
    </w:p>
    <w:p w14:paraId="55EAF43C" w14:textId="27A8F0B2" w:rsidR="0098578B" w:rsidRDefault="005424B1" w:rsidP="0056768D">
      <w:pPr>
        <w:pStyle w:val="a3"/>
        <w:spacing w:line="266" w:lineRule="auto"/>
        <w:ind w:left="442"/>
      </w:pPr>
      <w:r>
        <w:rPr>
          <w:color w:val="231F20"/>
        </w:rPr>
        <w:t xml:space="preserve">10 и более этажей). Такие дома имеют свои </w:t>
      </w:r>
      <w:r>
        <w:rPr>
          <w:color w:val="231F20"/>
          <w:w w:val="95"/>
        </w:rPr>
        <w:t xml:space="preserve">особенности: оборудуются незадымляемыми </w:t>
      </w:r>
      <w:r>
        <w:rPr>
          <w:color w:val="231F20"/>
        </w:rPr>
        <w:t xml:space="preserve">лестничными клетками, устройствами дымоудаления, противопожарным </w:t>
      </w:r>
      <w:r w:rsidR="007F23D5">
        <w:rPr>
          <w:color w:val="231F20"/>
        </w:rPr>
        <w:t>водопроводом</w:t>
      </w:r>
      <w:r>
        <w:rPr>
          <w:color w:val="231F20"/>
        </w:rPr>
        <w:t xml:space="preserve"> с пожарными кранами, автоматической пожарной сигнализацией и др.</w:t>
      </w:r>
    </w:p>
    <w:p w14:paraId="31A875DE" w14:textId="4E4B177A" w:rsidR="0098578B" w:rsidRDefault="005424B1" w:rsidP="0056768D">
      <w:pPr>
        <w:pStyle w:val="a3"/>
        <w:spacing w:line="266" w:lineRule="auto"/>
        <w:ind w:left="442" w:right="21"/>
      </w:pP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эвакуации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здания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повышенной</w:t>
      </w:r>
      <w:r>
        <w:rPr>
          <w:color w:val="231F20"/>
          <w:spacing w:val="-9"/>
        </w:rPr>
        <w:t xml:space="preserve"> </w:t>
      </w:r>
      <w:r w:rsidR="007F23D5">
        <w:rPr>
          <w:color w:val="231F20"/>
          <w:spacing w:val="-2"/>
        </w:rPr>
        <w:t>этажности</w:t>
      </w:r>
      <w:r>
        <w:rPr>
          <w:color w:val="231F20"/>
        </w:rPr>
        <w:t xml:space="preserve"> в случае возникновения загорания </w:t>
      </w:r>
      <w:r>
        <w:rPr>
          <w:color w:val="231F20"/>
          <w:w w:val="95"/>
        </w:rPr>
        <w:t xml:space="preserve">необходимо знать особенности </w:t>
      </w:r>
      <w:r w:rsidR="007F23D5">
        <w:rPr>
          <w:color w:val="231F20"/>
          <w:w w:val="95"/>
        </w:rPr>
        <w:t>распространения</w:t>
      </w:r>
      <w:r>
        <w:rPr>
          <w:color w:val="231F20"/>
        </w:rPr>
        <w:t xml:space="preserve"> горения в подобных сооружениях.</w:t>
      </w:r>
    </w:p>
    <w:p w14:paraId="26BE97D9" w14:textId="758AA49D" w:rsidR="0098578B" w:rsidRPr="00273F65" w:rsidRDefault="005424B1" w:rsidP="0056768D">
      <w:pPr>
        <w:pStyle w:val="a3"/>
        <w:spacing w:line="266" w:lineRule="auto"/>
        <w:ind w:left="442" w:right="58"/>
        <w:rPr>
          <w:color w:val="231F20"/>
          <w:spacing w:val="-2"/>
        </w:rPr>
      </w:pPr>
      <w:r>
        <w:rPr>
          <w:color w:val="231F20"/>
        </w:rPr>
        <w:t xml:space="preserve">Пожары в зданиях повышенной этажности </w:t>
      </w:r>
      <w:r>
        <w:rPr>
          <w:color w:val="231F20"/>
          <w:spacing w:val="-2"/>
        </w:rPr>
        <w:t>характеризуются быстрым распространени</w:t>
      </w:r>
      <w:r>
        <w:rPr>
          <w:color w:val="231F20"/>
        </w:rPr>
        <w:t>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огня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снизу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вверх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горючим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предметам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внутренней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отделке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коридоров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помеще</w:t>
      </w:r>
      <w:r>
        <w:rPr>
          <w:color w:val="231F20"/>
        </w:rPr>
        <w:t>ний, а также через оконные проемы.</w:t>
      </w:r>
    </w:p>
    <w:p w14:paraId="7C73DE2B" w14:textId="19E62B10" w:rsidR="0098578B" w:rsidRDefault="005424B1" w:rsidP="0056768D">
      <w:pPr>
        <w:pStyle w:val="a3"/>
        <w:spacing w:before="1" w:line="266" w:lineRule="auto"/>
        <w:ind w:left="442"/>
      </w:pPr>
      <w:r>
        <w:rPr>
          <w:color w:val="231F20"/>
          <w:w w:val="95"/>
        </w:rPr>
        <w:t>Основными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путями</w:t>
      </w:r>
      <w:r>
        <w:rPr>
          <w:color w:val="231F20"/>
          <w:spacing w:val="29"/>
        </w:rPr>
        <w:t xml:space="preserve"> </w:t>
      </w:r>
      <w:r>
        <w:rPr>
          <w:color w:val="231F20"/>
          <w:w w:val="95"/>
        </w:rPr>
        <w:t>распространения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  <w:w w:val="95"/>
        </w:rPr>
        <w:t>огня</w:t>
      </w:r>
      <w:r w:rsidR="0056768D"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дыма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являются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лестничные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клетки,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шахты </w:t>
      </w:r>
      <w:r>
        <w:rPr>
          <w:color w:val="231F20"/>
        </w:rPr>
        <w:t>лифтов,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каналы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коммуникаций, неплотности в перекрытиях.</w:t>
      </w:r>
    </w:p>
    <w:p w14:paraId="041F0C70" w14:textId="65C67C1A" w:rsidR="0098578B" w:rsidRDefault="005424B1" w:rsidP="0056768D">
      <w:pPr>
        <w:pStyle w:val="a3"/>
        <w:spacing w:line="266" w:lineRule="auto"/>
        <w:ind w:left="442" w:right="21"/>
      </w:pPr>
      <w:r>
        <w:rPr>
          <w:color w:val="231F20"/>
        </w:rPr>
        <w:t>Анализ пожаров, а также натурные испытания по изучению скорости и характера задымления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зданий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повышенной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этажности </w:t>
      </w:r>
      <w:r>
        <w:rPr>
          <w:color w:val="231F20"/>
          <w:spacing w:val="-2"/>
        </w:rPr>
        <w:t>без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включения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систем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противодымной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защи</w:t>
      </w:r>
      <w:r>
        <w:rPr>
          <w:color w:val="231F20"/>
        </w:rPr>
        <w:t>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показывают,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скорость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движения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дыма в лестничной клетке составляет 7–8 м/мин.</w:t>
      </w:r>
    </w:p>
    <w:p w14:paraId="47BE8510" w14:textId="40549411" w:rsidR="00273F65" w:rsidRDefault="005424B1" w:rsidP="0056768D">
      <w:pPr>
        <w:pStyle w:val="a3"/>
        <w:spacing w:line="266" w:lineRule="auto"/>
        <w:ind w:left="442"/>
      </w:pP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возникновении</w:t>
      </w:r>
      <w:r>
        <w:rPr>
          <w:spacing w:val="-8"/>
        </w:rPr>
        <w:t xml:space="preserve"> </w:t>
      </w:r>
      <w:r>
        <w:rPr>
          <w:spacing w:val="-2"/>
        </w:rPr>
        <w:t>пожара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одном</w:t>
      </w:r>
      <w:r>
        <w:rPr>
          <w:spacing w:val="-8"/>
        </w:rPr>
        <w:t xml:space="preserve"> </w:t>
      </w:r>
      <w:r>
        <w:rPr>
          <w:spacing w:val="-2"/>
        </w:rPr>
        <w:t>из</w:t>
      </w:r>
      <w:r>
        <w:rPr>
          <w:spacing w:val="-8"/>
        </w:rPr>
        <w:t xml:space="preserve"> </w:t>
      </w:r>
      <w:r>
        <w:rPr>
          <w:spacing w:val="-2"/>
        </w:rPr>
        <w:t>ниж</w:t>
      </w:r>
      <w:r>
        <w:t xml:space="preserve">них этажей уже через 5–6 мин задымление </w:t>
      </w:r>
      <w:r>
        <w:rPr>
          <w:spacing w:val="-2"/>
        </w:rPr>
        <w:t>распространяется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всей</w:t>
      </w:r>
      <w:r>
        <w:rPr>
          <w:spacing w:val="-8"/>
        </w:rPr>
        <w:t xml:space="preserve"> </w:t>
      </w:r>
      <w:r>
        <w:rPr>
          <w:spacing w:val="-2"/>
        </w:rPr>
        <w:t>высоте</w:t>
      </w:r>
      <w:r>
        <w:rPr>
          <w:spacing w:val="-8"/>
        </w:rPr>
        <w:t xml:space="preserve"> </w:t>
      </w:r>
      <w:r>
        <w:rPr>
          <w:spacing w:val="-2"/>
        </w:rPr>
        <w:t xml:space="preserve">лестничной </w:t>
      </w:r>
      <w:r>
        <w:t>клетки, и уровень задымления таков, что находиться в лестничной клетке без средств индивидуальной защиты органов дыхания невозможно. Одновременно происходит задымление помещений верхних этажей, особенно – расположенных с подветренной стороны.</w:t>
      </w:r>
      <w:r>
        <w:rPr>
          <w:spacing w:val="-7"/>
        </w:rPr>
        <w:t xml:space="preserve"> </w:t>
      </w:r>
      <w:r>
        <w:t>Ухудшение</w:t>
      </w:r>
      <w:r>
        <w:rPr>
          <w:spacing w:val="-7"/>
        </w:rPr>
        <w:t xml:space="preserve"> </w:t>
      </w:r>
      <w:r>
        <w:t>видимости,</w:t>
      </w:r>
      <w:r>
        <w:rPr>
          <w:spacing w:val="-7"/>
        </w:rPr>
        <w:t xml:space="preserve"> </w:t>
      </w:r>
      <w:r>
        <w:t>паника,</w:t>
      </w:r>
      <w:r>
        <w:rPr>
          <w:spacing w:val="-7"/>
        </w:rPr>
        <w:t xml:space="preserve"> </w:t>
      </w:r>
      <w:r w:rsidR="007F23D5">
        <w:t>токсичное</w:t>
      </w:r>
      <w:r>
        <w:rPr>
          <w:spacing w:val="-9"/>
        </w:rPr>
        <w:t xml:space="preserve"> </w:t>
      </w:r>
      <w:r>
        <w:rPr>
          <w:spacing w:val="-2"/>
        </w:rPr>
        <w:t>воздействие</w:t>
      </w:r>
      <w:r>
        <w:rPr>
          <w:spacing w:val="-9"/>
        </w:rPr>
        <w:t xml:space="preserve"> </w:t>
      </w:r>
      <w:r>
        <w:rPr>
          <w:spacing w:val="-2"/>
        </w:rPr>
        <w:t>продуктов</w:t>
      </w:r>
      <w:r>
        <w:rPr>
          <w:spacing w:val="-9"/>
        </w:rPr>
        <w:t xml:space="preserve"> </w:t>
      </w:r>
      <w:r>
        <w:rPr>
          <w:spacing w:val="-2"/>
        </w:rPr>
        <w:t>горения</w:t>
      </w:r>
      <w:r>
        <w:rPr>
          <w:spacing w:val="-9"/>
        </w:rPr>
        <w:t xml:space="preserve"> </w:t>
      </w:r>
      <w:r>
        <w:rPr>
          <w:spacing w:val="-2"/>
        </w:rPr>
        <w:t xml:space="preserve">могут </w:t>
      </w:r>
      <w:r>
        <w:t xml:space="preserve">привести к гибели людей. Нагретые </w:t>
      </w:r>
      <w:r>
        <w:t xml:space="preserve">продукты горения, поступая в лестничную клетку, </w:t>
      </w:r>
      <w:r>
        <w:rPr>
          <w:spacing w:val="-2"/>
        </w:rPr>
        <w:t>повышают температуру воздуха. Установле</w:t>
      </w:r>
      <w:r>
        <w:t xml:space="preserve">но, что уже на 5-й минуте от начала пожара </w:t>
      </w:r>
      <w:r>
        <w:rPr>
          <w:spacing w:val="-2"/>
        </w:rPr>
        <w:t>температура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лестничной</w:t>
      </w:r>
      <w:r>
        <w:rPr>
          <w:spacing w:val="-8"/>
        </w:rPr>
        <w:t xml:space="preserve"> </w:t>
      </w:r>
      <w:r>
        <w:rPr>
          <w:spacing w:val="-2"/>
        </w:rPr>
        <w:t>клетке,</w:t>
      </w:r>
      <w:r>
        <w:rPr>
          <w:spacing w:val="-8"/>
        </w:rPr>
        <w:t xml:space="preserve"> </w:t>
      </w:r>
      <w:r>
        <w:rPr>
          <w:spacing w:val="-2"/>
        </w:rPr>
        <w:t>примыка</w:t>
      </w:r>
      <w:r>
        <w:t>ющей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пожара,</w:t>
      </w:r>
      <w:r>
        <w:rPr>
          <w:spacing w:val="-11"/>
        </w:rPr>
        <w:t xml:space="preserve"> </w:t>
      </w:r>
      <w:r>
        <w:t>достигает</w:t>
      </w:r>
      <w:r>
        <w:rPr>
          <w:spacing w:val="-11"/>
        </w:rPr>
        <w:t xml:space="preserve"> </w:t>
      </w:r>
      <w:r>
        <w:t>120–140</w:t>
      </w:r>
      <w:r>
        <w:rPr>
          <w:spacing w:val="-12"/>
        </w:rPr>
        <w:t xml:space="preserve"> </w:t>
      </w:r>
      <w:r>
        <w:t>°С, что значительно превышает предельно допустимое значение для человека (60 °С). По</w:t>
      </w:r>
      <w:r>
        <w:rPr>
          <w:spacing w:val="-5"/>
        </w:rPr>
        <w:t xml:space="preserve"> </w:t>
      </w:r>
      <w:r>
        <w:t>высоте</w:t>
      </w:r>
      <w:r>
        <w:rPr>
          <w:spacing w:val="-5"/>
        </w:rPr>
        <w:t xml:space="preserve"> </w:t>
      </w:r>
      <w:r>
        <w:t>лестничной</w:t>
      </w:r>
      <w:r>
        <w:rPr>
          <w:spacing w:val="-5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 w:rsidR="00153030">
        <w:t xml:space="preserve"> </w:t>
      </w:r>
      <w:r>
        <w:t>2–3</w:t>
      </w:r>
      <w:r>
        <w:rPr>
          <w:spacing w:val="-10"/>
        </w:rPr>
        <w:t xml:space="preserve"> </w:t>
      </w:r>
      <w:r>
        <w:t>этажей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уровня,</w:t>
      </w:r>
      <w:r>
        <w:rPr>
          <w:spacing w:val="-10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возник</w:t>
      </w:r>
      <w:r>
        <w:rPr>
          <w:spacing w:val="-10"/>
        </w:rPr>
        <w:t xml:space="preserve"> </w:t>
      </w:r>
      <w:r>
        <w:t>пожар, создается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подушка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 w:rsidR="007F23D5">
        <w:t>температурой</w:t>
      </w:r>
      <w:r>
        <w:rPr>
          <w:spacing w:val="-9"/>
        </w:rPr>
        <w:t xml:space="preserve"> </w:t>
      </w:r>
      <w:r>
        <w:t>100–150</w:t>
      </w:r>
      <w:r>
        <w:rPr>
          <w:spacing w:val="-9"/>
        </w:rPr>
        <w:t xml:space="preserve"> </w:t>
      </w:r>
      <w:r>
        <w:t>°С,</w:t>
      </w:r>
      <w:r>
        <w:rPr>
          <w:spacing w:val="-9"/>
        </w:rPr>
        <w:t xml:space="preserve"> </w:t>
      </w:r>
      <w:r>
        <w:t>преодолеть</w:t>
      </w:r>
      <w:r>
        <w:rPr>
          <w:spacing w:val="-9"/>
        </w:rPr>
        <w:t xml:space="preserve"> </w:t>
      </w:r>
      <w:r>
        <w:t>которую</w:t>
      </w:r>
      <w:r>
        <w:rPr>
          <w:spacing w:val="-9"/>
        </w:rPr>
        <w:t xml:space="preserve"> </w:t>
      </w:r>
      <w:r>
        <w:t xml:space="preserve">без </w:t>
      </w:r>
      <w:r>
        <w:rPr>
          <w:w w:val="95"/>
        </w:rPr>
        <w:t xml:space="preserve">средств индивидуальной защиты невозможно. </w:t>
      </w:r>
      <w:r>
        <w:t xml:space="preserve">При отсутствии горизонтальных преград на фасаде здания пламя из оконного проема через 15–20 мин от начала пожара в </w:t>
      </w:r>
      <w:proofErr w:type="spellStart"/>
      <w:r>
        <w:t>поме</w:t>
      </w:r>
      <w:proofErr w:type="spellEnd"/>
      <w:r>
        <w:t xml:space="preserve">- </w:t>
      </w:r>
      <w:proofErr w:type="spellStart"/>
      <w:r>
        <w:t>щении</w:t>
      </w:r>
      <w:proofErr w:type="spellEnd"/>
      <w:r>
        <w:t xml:space="preserve"> может распространиться вверх по балконам, лоджиям, оконным переплетам, воспламеняя горючие элементы строительных конструкций и предметы обстановки</w:t>
      </w:r>
      <w:r w:rsidR="00273F65">
        <w:t xml:space="preserve"> </w:t>
      </w:r>
      <w:r>
        <w:t xml:space="preserve">в помещениях вышерасположенного этажа. </w:t>
      </w:r>
    </w:p>
    <w:p w14:paraId="07C137F5" w14:textId="77777777" w:rsidR="0056768D" w:rsidRDefault="0056768D" w:rsidP="00273F65">
      <w:pPr>
        <w:pStyle w:val="a3"/>
      </w:pPr>
    </w:p>
    <w:p w14:paraId="3FF91726" w14:textId="1998192F" w:rsidR="0098578B" w:rsidRDefault="005424B1" w:rsidP="0056768D">
      <w:pPr>
        <w:pStyle w:val="a3"/>
        <w:spacing w:line="266" w:lineRule="auto"/>
        <w:ind w:left="442"/>
      </w:pPr>
      <w:r w:rsidRPr="00273F65">
        <w:rPr>
          <w:b/>
          <w:bCs/>
          <w:spacing w:val="-2"/>
        </w:rPr>
        <w:t>ВНИМАНИЕ!</w:t>
      </w:r>
      <w:r>
        <w:rPr>
          <w:spacing w:val="-10"/>
        </w:rPr>
        <w:t xml:space="preserve"> </w:t>
      </w:r>
      <w:r>
        <w:rPr>
          <w:spacing w:val="-2"/>
        </w:rPr>
        <w:t>Каждый</w:t>
      </w:r>
      <w:r>
        <w:rPr>
          <w:spacing w:val="-9"/>
        </w:rPr>
        <w:t xml:space="preserve"> </w:t>
      </w:r>
      <w:r>
        <w:rPr>
          <w:spacing w:val="-2"/>
        </w:rPr>
        <w:t>жилец</w:t>
      </w:r>
      <w:r>
        <w:rPr>
          <w:spacing w:val="-10"/>
        </w:rPr>
        <w:t xml:space="preserve"> </w:t>
      </w:r>
      <w:r>
        <w:rPr>
          <w:spacing w:val="-2"/>
        </w:rPr>
        <w:t>здания</w:t>
      </w:r>
      <w:r>
        <w:rPr>
          <w:spacing w:val="-9"/>
        </w:rPr>
        <w:t xml:space="preserve"> </w:t>
      </w:r>
      <w:r>
        <w:rPr>
          <w:spacing w:val="-2"/>
        </w:rPr>
        <w:t>повышен</w:t>
      </w:r>
      <w:r>
        <w:t>ной этажности должен знать основы пожарной</w:t>
      </w:r>
      <w:r>
        <w:rPr>
          <w:spacing w:val="-12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здания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пожара.</w:t>
      </w:r>
    </w:p>
    <w:p w14:paraId="51F9F4CE" w14:textId="0A75D393" w:rsidR="0098578B" w:rsidRDefault="005424B1" w:rsidP="0056768D">
      <w:pPr>
        <w:pStyle w:val="a3"/>
        <w:spacing w:line="266" w:lineRule="auto"/>
        <w:ind w:left="442"/>
      </w:pPr>
      <w:r>
        <w:rPr>
          <w:spacing w:val="-2"/>
        </w:rPr>
        <w:t>Главную</w:t>
      </w:r>
      <w:r>
        <w:rPr>
          <w:spacing w:val="-10"/>
        </w:rPr>
        <w:t xml:space="preserve"> </w:t>
      </w:r>
      <w:r>
        <w:rPr>
          <w:spacing w:val="-2"/>
        </w:rPr>
        <w:t>опасность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пожаре</w:t>
      </w:r>
      <w:r>
        <w:rPr>
          <w:spacing w:val="-9"/>
        </w:rPr>
        <w:t xml:space="preserve"> </w:t>
      </w:r>
      <w:r>
        <w:rPr>
          <w:spacing w:val="-2"/>
        </w:rPr>
        <w:t xml:space="preserve">представляет </w:t>
      </w:r>
      <w:r>
        <w:t>дым, который может быстро распростра</w:t>
      </w:r>
      <w:r>
        <w:rPr>
          <w:spacing w:val="-2"/>
        </w:rPr>
        <w:t>ниться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верхние</w:t>
      </w:r>
      <w:r>
        <w:rPr>
          <w:spacing w:val="-8"/>
        </w:rPr>
        <w:t xml:space="preserve"> </w:t>
      </w:r>
      <w:r>
        <w:rPr>
          <w:spacing w:val="-2"/>
        </w:rPr>
        <w:t>этажи.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удаления</w:t>
      </w:r>
      <w:r>
        <w:rPr>
          <w:spacing w:val="-8"/>
        </w:rPr>
        <w:t xml:space="preserve"> </w:t>
      </w:r>
      <w:r>
        <w:rPr>
          <w:spacing w:val="-2"/>
        </w:rPr>
        <w:t xml:space="preserve">дыма </w:t>
      </w:r>
      <w:r>
        <w:t>с</w:t>
      </w:r>
      <w:r>
        <w:rPr>
          <w:spacing w:val="-7"/>
        </w:rPr>
        <w:t xml:space="preserve"> </w:t>
      </w:r>
      <w:r>
        <w:t>лестничных</w:t>
      </w:r>
      <w:r>
        <w:rPr>
          <w:spacing w:val="-7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дымо</w:t>
      </w:r>
      <w:r>
        <w:rPr>
          <w:spacing w:val="-2"/>
        </w:rPr>
        <w:t>удаления.</w:t>
      </w:r>
    </w:p>
    <w:p w14:paraId="6A69A2C2" w14:textId="69C74B5B" w:rsidR="0098578B" w:rsidRDefault="005424B1" w:rsidP="0056768D">
      <w:pPr>
        <w:pStyle w:val="a3"/>
        <w:spacing w:line="266" w:lineRule="auto"/>
        <w:ind w:left="442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случаях,</w:t>
      </w:r>
      <w:r>
        <w:rPr>
          <w:spacing w:val="-9"/>
        </w:rPr>
        <w:t xml:space="preserve"> </w:t>
      </w:r>
      <w:r>
        <w:rPr>
          <w:spacing w:val="-2"/>
        </w:rPr>
        <w:t>когда</w:t>
      </w:r>
      <w:r>
        <w:rPr>
          <w:spacing w:val="-9"/>
        </w:rPr>
        <w:t xml:space="preserve"> </w:t>
      </w:r>
      <w:r>
        <w:rPr>
          <w:spacing w:val="-2"/>
        </w:rPr>
        <w:t>выход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9"/>
        </w:rPr>
        <w:t xml:space="preserve"> </w:t>
      </w:r>
      <w:r>
        <w:rPr>
          <w:spacing w:val="-2"/>
        </w:rPr>
        <w:t>квартиры</w:t>
      </w:r>
      <w:r>
        <w:rPr>
          <w:spacing w:val="-9"/>
        </w:rPr>
        <w:t xml:space="preserve"> </w:t>
      </w:r>
      <w:r>
        <w:rPr>
          <w:spacing w:val="-2"/>
        </w:rPr>
        <w:t>невозмо</w:t>
      </w:r>
      <w:r>
        <w:t>жен вследствие высокой температуры или сильного задымления, выйдите на балкон (лоджию), встаньте в простенок (не стойте</w:t>
      </w:r>
      <w:r w:rsidR="0056768D"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дверном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оконном</w:t>
      </w:r>
      <w:r>
        <w:rPr>
          <w:spacing w:val="-9"/>
        </w:rPr>
        <w:t xml:space="preserve"> </w:t>
      </w:r>
      <w:r>
        <w:rPr>
          <w:spacing w:val="-2"/>
        </w:rPr>
        <w:t>проеме)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 xml:space="preserve">зовите </w:t>
      </w:r>
      <w:r>
        <w:t>на</w:t>
      </w:r>
      <w:r>
        <w:rPr>
          <w:spacing w:val="-1"/>
        </w:rPr>
        <w:t xml:space="preserve"> </w:t>
      </w:r>
      <w:r>
        <w:t>помощь.</w:t>
      </w:r>
    </w:p>
    <w:p w14:paraId="7195DB4B" w14:textId="6F2DFC6C" w:rsidR="0098578B" w:rsidRDefault="005424B1" w:rsidP="0056768D">
      <w:pPr>
        <w:pStyle w:val="a3"/>
        <w:spacing w:line="266" w:lineRule="auto"/>
        <w:ind w:left="442"/>
      </w:pPr>
      <w:r>
        <w:t>Основной</w:t>
      </w:r>
      <w:r>
        <w:rPr>
          <w:spacing w:val="-12"/>
        </w:rPr>
        <w:t xml:space="preserve"> </w:t>
      </w:r>
      <w:r>
        <w:t>путь</w:t>
      </w:r>
      <w:r>
        <w:rPr>
          <w:spacing w:val="-11"/>
        </w:rPr>
        <w:t xml:space="preserve"> </w:t>
      </w:r>
      <w:r>
        <w:t>эвакуации</w:t>
      </w:r>
      <w:r>
        <w:rPr>
          <w:spacing w:val="-12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здания</w:t>
      </w:r>
      <w:r>
        <w:rPr>
          <w:spacing w:val="10"/>
        </w:rPr>
        <w:t xml:space="preserve"> </w:t>
      </w:r>
      <w:r>
        <w:t>– незадымляемые</w:t>
      </w:r>
      <w:r>
        <w:rPr>
          <w:spacing w:val="-1"/>
        </w:rPr>
        <w:t xml:space="preserve"> </w:t>
      </w:r>
      <w:r>
        <w:t>лестничные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имеющие непосредственный выход наружу.</w:t>
      </w:r>
    </w:p>
    <w:p w14:paraId="1D0ABEE4" w14:textId="089CAEAF" w:rsidR="0098578B" w:rsidRDefault="005424B1" w:rsidP="0056768D">
      <w:pPr>
        <w:pStyle w:val="a3"/>
        <w:spacing w:line="266" w:lineRule="auto"/>
        <w:ind w:left="442"/>
      </w:pPr>
      <w:r>
        <w:rPr>
          <w:spacing w:val="-2"/>
        </w:rPr>
        <w:t>Здания</w:t>
      </w:r>
      <w:r>
        <w:rPr>
          <w:spacing w:val="-10"/>
        </w:rPr>
        <w:t xml:space="preserve"> </w:t>
      </w:r>
      <w:r>
        <w:rPr>
          <w:spacing w:val="-2"/>
        </w:rPr>
        <w:t>повышенной</w:t>
      </w:r>
      <w:r>
        <w:rPr>
          <w:spacing w:val="-9"/>
        </w:rPr>
        <w:t xml:space="preserve"> </w:t>
      </w:r>
      <w:r>
        <w:rPr>
          <w:spacing w:val="-2"/>
        </w:rPr>
        <w:t>этажности</w:t>
      </w:r>
      <w:r>
        <w:rPr>
          <w:spacing w:val="-10"/>
        </w:rPr>
        <w:t xml:space="preserve"> </w:t>
      </w:r>
      <w:r>
        <w:rPr>
          <w:spacing w:val="-2"/>
        </w:rPr>
        <w:t xml:space="preserve">оборудованы </w:t>
      </w:r>
      <w:r>
        <w:t>внутренним противопожарным водопроводом, имеющим пожарные краны.</w:t>
      </w:r>
    </w:p>
    <w:p w14:paraId="4049E102" w14:textId="77777777" w:rsidR="0098578B" w:rsidRDefault="005424B1" w:rsidP="0056768D">
      <w:pPr>
        <w:pStyle w:val="a3"/>
        <w:spacing w:line="266" w:lineRule="auto"/>
        <w:ind w:left="442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прихожих</w:t>
      </w:r>
      <w:r>
        <w:rPr>
          <w:spacing w:val="-9"/>
        </w:rPr>
        <w:t xml:space="preserve"> </w:t>
      </w:r>
      <w:r>
        <w:rPr>
          <w:spacing w:val="-2"/>
        </w:rPr>
        <w:t>квартир</w:t>
      </w:r>
      <w:r>
        <w:rPr>
          <w:spacing w:val="-10"/>
        </w:rPr>
        <w:t xml:space="preserve"> </w:t>
      </w:r>
      <w:r>
        <w:rPr>
          <w:spacing w:val="-2"/>
        </w:rPr>
        <w:t>установлены</w:t>
      </w:r>
      <w:r>
        <w:rPr>
          <w:spacing w:val="-9"/>
        </w:rPr>
        <w:t xml:space="preserve"> </w:t>
      </w:r>
      <w:r>
        <w:rPr>
          <w:spacing w:val="-2"/>
        </w:rPr>
        <w:t xml:space="preserve">пожарные </w:t>
      </w:r>
      <w:r>
        <w:t>извещатели. Сигнал об их срабатывании передается на диспетчерский пункт.</w:t>
      </w:r>
    </w:p>
    <w:p w14:paraId="6D49DBB2" w14:textId="77777777" w:rsidR="0098578B" w:rsidRDefault="005424B1" w:rsidP="0056768D">
      <w:pPr>
        <w:pStyle w:val="a3"/>
        <w:spacing w:line="266" w:lineRule="auto"/>
        <w:ind w:left="442"/>
      </w:pPr>
      <w:r>
        <w:t xml:space="preserve">Лифты не являются средством эвакуации </w:t>
      </w:r>
      <w:r>
        <w:rPr>
          <w:spacing w:val="-2"/>
        </w:rPr>
        <w:t>людей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пожаре.</w:t>
      </w:r>
      <w:r>
        <w:rPr>
          <w:spacing w:val="-8"/>
        </w:rPr>
        <w:t xml:space="preserve"> </w:t>
      </w:r>
      <w:r>
        <w:rPr>
          <w:spacing w:val="-2"/>
        </w:rPr>
        <w:t>После</w:t>
      </w:r>
      <w:r>
        <w:rPr>
          <w:spacing w:val="-8"/>
        </w:rPr>
        <w:t xml:space="preserve"> </w:t>
      </w:r>
      <w:r>
        <w:rPr>
          <w:spacing w:val="-2"/>
        </w:rPr>
        <w:t>спуска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 xml:space="preserve">первый </w:t>
      </w:r>
      <w:r>
        <w:t>этаж они автоматически отключаются.</w:t>
      </w:r>
    </w:p>
    <w:p w14:paraId="457E30ED" w14:textId="77777777" w:rsidR="0098578B" w:rsidRDefault="005424B1" w:rsidP="0056768D">
      <w:pPr>
        <w:pStyle w:val="a3"/>
        <w:spacing w:line="266" w:lineRule="auto"/>
        <w:ind w:left="442"/>
      </w:pPr>
      <w:r>
        <w:rPr>
          <w:spacing w:val="-2"/>
        </w:rPr>
        <w:t>Каждый</w:t>
      </w:r>
      <w:r>
        <w:rPr>
          <w:spacing w:val="-10"/>
        </w:rPr>
        <w:t xml:space="preserve"> </w:t>
      </w:r>
      <w:r>
        <w:rPr>
          <w:spacing w:val="-2"/>
        </w:rPr>
        <w:t>жилец</w:t>
      </w:r>
      <w:r>
        <w:rPr>
          <w:spacing w:val="-9"/>
        </w:rPr>
        <w:t xml:space="preserve"> </w:t>
      </w:r>
      <w:r>
        <w:rPr>
          <w:spacing w:val="-2"/>
        </w:rPr>
        <w:t>зданий</w:t>
      </w:r>
      <w:r>
        <w:rPr>
          <w:spacing w:val="-10"/>
        </w:rPr>
        <w:t xml:space="preserve"> </w:t>
      </w:r>
      <w:r>
        <w:rPr>
          <w:spacing w:val="-2"/>
        </w:rPr>
        <w:t xml:space="preserve">повышенной </w:t>
      </w:r>
      <w:r>
        <w:t>(и другой) этажности должен:</w:t>
      </w:r>
    </w:p>
    <w:p w14:paraId="1527D848" w14:textId="01799449" w:rsidR="0098578B" w:rsidRDefault="005424B1" w:rsidP="0056768D">
      <w:pPr>
        <w:pStyle w:val="a3"/>
        <w:spacing w:line="266" w:lineRule="auto"/>
        <w:ind w:left="442"/>
      </w:pPr>
      <w:r>
        <w:rPr>
          <w:spacing w:val="-2"/>
        </w:rPr>
        <w:t>следить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наличием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исправностью</w:t>
      </w:r>
      <w:r>
        <w:rPr>
          <w:spacing w:val="-9"/>
        </w:rPr>
        <w:t xml:space="preserve"> </w:t>
      </w:r>
      <w:r>
        <w:rPr>
          <w:spacing w:val="-2"/>
        </w:rPr>
        <w:t>уплот</w:t>
      </w:r>
      <w:r>
        <w:t>няющих</w:t>
      </w:r>
      <w:r>
        <w:rPr>
          <w:spacing w:val="-6"/>
        </w:rPr>
        <w:t xml:space="preserve"> </w:t>
      </w:r>
      <w:r>
        <w:t>прокладок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притворах</w:t>
      </w:r>
      <w:r>
        <w:rPr>
          <w:spacing w:val="-6"/>
        </w:rPr>
        <w:t xml:space="preserve"> </w:t>
      </w:r>
      <w:r>
        <w:t xml:space="preserve">квартирных </w:t>
      </w:r>
      <w:r>
        <w:rPr>
          <w:spacing w:val="-2"/>
        </w:rPr>
        <w:t>дверей;</w:t>
      </w:r>
    </w:p>
    <w:p w14:paraId="34A0F003" w14:textId="08CBBD83" w:rsidR="0098578B" w:rsidRDefault="005424B1" w:rsidP="0056768D">
      <w:pPr>
        <w:pStyle w:val="a3"/>
        <w:numPr>
          <w:ilvl w:val="0"/>
          <w:numId w:val="57"/>
        </w:numPr>
        <w:spacing w:line="266" w:lineRule="auto"/>
        <w:ind w:left="426"/>
      </w:pPr>
      <w:r>
        <w:rPr>
          <w:spacing w:val="-2"/>
        </w:rPr>
        <w:t>не</w:t>
      </w:r>
      <w:r>
        <w:rPr>
          <w:spacing w:val="-9"/>
        </w:rPr>
        <w:t xml:space="preserve"> </w:t>
      </w:r>
      <w:r>
        <w:rPr>
          <w:spacing w:val="-2"/>
        </w:rPr>
        <w:t>закрывать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замки</w:t>
      </w:r>
      <w:r>
        <w:rPr>
          <w:spacing w:val="-9"/>
        </w:rPr>
        <w:t xml:space="preserve"> </w:t>
      </w:r>
      <w:r>
        <w:rPr>
          <w:spacing w:val="-2"/>
        </w:rPr>
        <w:t>двери</w:t>
      </w:r>
      <w:r>
        <w:rPr>
          <w:spacing w:val="-9"/>
        </w:rPr>
        <w:t xml:space="preserve"> </w:t>
      </w:r>
      <w:r>
        <w:rPr>
          <w:spacing w:val="-2"/>
        </w:rPr>
        <w:t>коридоров, в</w:t>
      </w:r>
      <w:r>
        <w:rPr>
          <w:spacing w:val="-10"/>
        </w:rPr>
        <w:t xml:space="preserve"> </w:t>
      </w:r>
      <w:r>
        <w:rPr>
          <w:spacing w:val="-2"/>
        </w:rPr>
        <w:t>которых</w:t>
      </w:r>
      <w:r>
        <w:rPr>
          <w:spacing w:val="-9"/>
        </w:rPr>
        <w:t xml:space="preserve"> </w:t>
      </w:r>
      <w:r>
        <w:rPr>
          <w:spacing w:val="-2"/>
        </w:rPr>
        <w:t>расположены</w:t>
      </w:r>
      <w:r>
        <w:rPr>
          <w:spacing w:val="-10"/>
        </w:rPr>
        <w:t xml:space="preserve"> </w:t>
      </w:r>
      <w:r>
        <w:rPr>
          <w:spacing w:val="-2"/>
        </w:rPr>
        <w:t>пожарные</w:t>
      </w:r>
      <w:r>
        <w:rPr>
          <w:spacing w:val="-9"/>
        </w:rPr>
        <w:t xml:space="preserve"> </w:t>
      </w:r>
      <w:r>
        <w:rPr>
          <w:spacing w:val="-2"/>
        </w:rPr>
        <w:t>краны;</w:t>
      </w:r>
    </w:p>
    <w:p w14:paraId="1D24833A" w14:textId="77777777" w:rsidR="0098578B" w:rsidRDefault="0098578B">
      <w:pPr>
        <w:spacing w:line="266" w:lineRule="auto"/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45" w:space="40"/>
            <w:col w:w="4925"/>
          </w:cols>
        </w:sectPr>
      </w:pPr>
    </w:p>
    <w:p w14:paraId="1CCAFD46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81" w:line="266" w:lineRule="auto"/>
        <w:ind w:right="31" w:firstLine="0"/>
        <w:rPr>
          <w:sz w:val="20"/>
        </w:rPr>
      </w:pPr>
      <w:r>
        <w:rPr>
          <w:color w:val="231F20"/>
          <w:spacing w:val="-2"/>
          <w:sz w:val="20"/>
        </w:rPr>
        <w:lastRenderedPageBreak/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заменять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переходных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балконах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лод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жиях</w:t>
      </w:r>
      <w:proofErr w:type="spellEnd"/>
      <w:r>
        <w:rPr>
          <w:color w:val="231F20"/>
          <w:sz w:val="20"/>
        </w:rPr>
        <w:t xml:space="preserve"> легкие перегородки между секциями 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капитальные.</w:t>
      </w:r>
    </w:p>
    <w:p w14:paraId="1EB1ED49" w14:textId="0BACA314" w:rsidR="0098578B" w:rsidRDefault="005424B1" w:rsidP="0056768D">
      <w:pPr>
        <w:pStyle w:val="a3"/>
        <w:spacing w:line="266" w:lineRule="auto"/>
      </w:pP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обнаружении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каких-либо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неисправно</w:t>
      </w:r>
      <w:r>
        <w:rPr>
          <w:color w:val="231F20"/>
        </w:rPr>
        <w:t>стей средств (систем) противопожарной защиты немедленно сообщите об этом</w:t>
      </w:r>
      <w:r w:rsidR="0056768D">
        <w:rPr>
          <w:color w:val="231F2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диспетчерский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пункт.</w:t>
      </w:r>
    </w:p>
    <w:p w14:paraId="2AE8BA00" w14:textId="77777777" w:rsidR="0098578B" w:rsidRDefault="005424B1">
      <w:pPr>
        <w:pStyle w:val="a3"/>
        <w:spacing w:before="25" w:line="266" w:lineRule="auto"/>
      </w:pP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случае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пожара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появления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дыма необходимо:</w:t>
      </w:r>
    </w:p>
    <w:p w14:paraId="3D34597B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658" w:firstLine="0"/>
        <w:rPr>
          <w:sz w:val="20"/>
        </w:rPr>
      </w:pPr>
      <w:r>
        <w:rPr>
          <w:color w:val="231F20"/>
          <w:spacing w:val="-2"/>
          <w:sz w:val="20"/>
        </w:rPr>
        <w:t>НЕМЕДЛЕННО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сообщить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пожарную </w:t>
      </w:r>
      <w:r>
        <w:rPr>
          <w:color w:val="231F20"/>
          <w:sz w:val="20"/>
        </w:rPr>
        <w:t>охрану – по телефону 01, 112, 911;</w:t>
      </w:r>
    </w:p>
    <w:p w14:paraId="1C59A877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560" w:firstLine="0"/>
        <w:rPr>
          <w:sz w:val="20"/>
        </w:rPr>
      </w:pPr>
      <w:r>
        <w:rPr>
          <w:color w:val="231F20"/>
          <w:spacing w:val="-2"/>
          <w:sz w:val="20"/>
        </w:rPr>
        <w:t>до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прибытия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пожарных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принять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меры </w:t>
      </w:r>
      <w:r>
        <w:rPr>
          <w:color w:val="231F20"/>
          <w:sz w:val="20"/>
        </w:rPr>
        <w:t>по эвакуации людей;</w:t>
      </w:r>
    </w:p>
    <w:p w14:paraId="36A09C79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1" w:line="266" w:lineRule="auto"/>
        <w:ind w:right="83" w:firstLine="0"/>
        <w:rPr>
          <w:sz w:val="20"/>
        </w:rPr>
      </w:pPr>
      <w:r>
        <w:rPr>
          <w:color w:val="231F20"/>
          <w:spacing w:val="-2"/>
          <w:sz w:val="20"/>
        </w:rPr>
        <w:t>сообщить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пожаре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соседям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лестничной площадке;</w:t>
      </w:r>
    </w:p>
    <w:p w14:paraId="4A9F8D1F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firstLine="0"/>
        <w:rPr>
          <w:sz w:val="20"/>
        </w:rPr>
      </w:pPr>
      <w:r>
        <w:rPr>
          <w:color w:val="231F20"/>
          <w:spacing w:val="-2"/>
          <w:sz w:val="20"/>
        </w:rPr>
        <w:t>приступить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тушению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пожара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имеющимися </w:t>
      </w:r>
      <w:r>
        <w:rPr>
          <w:color w:val="231F20"/>
          <w:sz w:val="20"/>
        </w:rPr>
        <w:t>средствами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пожаротушения.</w:t>
      </w:r>
    </w:p>
    <w:p w14:paraId="65F5BCD2" w14:textId="77777777" w:rsidR="0098578B" w:rsidRDefault="005424B1">
      <w:pPr>
        <w:pStyle w:val="a3"/>
      </w:pPr>
      <w:r>
        <w:rPr>
          <w:color w:val="231F20"/>
          <w:w w:val="95"/>
        </w:rPr>
        <w:t>Для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тушения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загорания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необходимо:</w:t>
      </w:r>
    </w:p>
    <w:p w14:paraId="1F59A6F9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right="30" w:firstLine="0"/>
        <w:rPr>
          <w:sz w:val="20"/>
        </w:rPr>
      </w:pPr>
      <w:r>
        <w:rPr>
          <w:color w:val="231F20"/>
          <w:sz w:val="20"/>
        </w:rPr>
        <w:t xml:space="preserve">проложить от пожарного крана к очагу рукавную линию с пожарным стволом </w:t>
      </w:r>
      <w:r>
        <w:rPr>
          <w:color w:val="231F20"/>
          <w:spacing w:val="-2"/>
          <w:sz w:val="20"/>
        </w:rPr>
        <w:t>(далее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УВП);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открыть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клапан,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нажать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кнопку </w:t>
      </w:r>
      <w:r>
        <w:rPr>
          <w:color w:val="231F20"/>
          <w:sz w:val="20"/>
        </w:rPr>
        <w:t>дистанционного пуска и направить струю воды в зону горения.</w:t>
      </w:r>
    </w:p>
    <w:p w14:paraId="4D675A66" w14:textId="77777777" w:rsidR="0098578B" w:rsidRDefault="005424B1">
      <w:pPr>
        <w:pStyle w:val="a3"/>
        <w:spacing w:line="266" w:lineRule="auto"/>
        <w:ind w:right="77"/>
      </w:pPr>
      <w:r>
        <w:rPr>
          <w:color w:val="231F20"/>
          <w:spacing w:val="-2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приведения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УВП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действие необходимо:</w:t>
      </w:r>
    </w:p>
    <w:p w14:paraId="1103E0E3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открыть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контейнер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и достать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него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рукав;</w:t>
      </w:r>
    </w:p>
    <w:p w14:paraId="5CD7122B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26" w:line="266" w:lineRule="auto"/>
        <w:ind w:right="250" w:firstLine="0"/>
        <w:rPr>
          <w:sz w:val="20"/>
        </w:rPr>
      </w:pPr>
      <w:r>
        <w:rPr>
          <w:color w:val="231F20"/>
          <w:w w:val="95"/>
          <w:sz w:val="20"/>
        </w:rPr>
        <w:t xml:space="preserve">проконтролировать закрытое положение </w:t>
      </w:r>
      <w:r>
        <w:rPr>
          <w:color w:val="231F20"/>
          <w:spacing w:val="-2"/>
          <w:sz w:val="20"/>
        </w:rPr>
        <w:t>ствола-распылителя;</w:t>
      </w:r>
    </w:p>
    <w:p w14:paraId="41E0F42E" w14:textId="223B8072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278" w:firstLine="0"/>
        <w:rPr>
          <w:sz w:val="20"/>
        </w:rPr>
      </w:pPr>
      <w:r>
        <w:rPr>
          <w:color w:val="231F20"/>
          <w:sz w:val="20"/>
        </w:rPr>
        <w:t>раскатать рукав на всю длину в направ</w:t>
      </w:r>
      <w:r>
        <w:rPr>
          <w:color w:val="231F20"/>
          <w:spacing w:val="-2"/>
          <w:sz w:val="20"/>
        </w:rPr>
        <w:t>лении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очага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возгорания,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удерживая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ство</w:t>
      </w:r>
      <w:r w:rsidR="0056768D">
        <w:rPr>
          <w:color w:val="231F20"/>
          <w:spacing w:val="-2"/>
          <w:sz w:val="20"/>
        </w:rPr>
        <w:t>л-</w:t>
      </w:r>
      <w:r>
        <w:rPr>
          <w:color w:val="231F20"/>
          <w:sz w:val="20"/>
        </w:rPr>
        <w:t>распылитель в руке;</w:t>
      </w:r>
    </w:p>
    <w:p w14:paraId="6E046C83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spacing w:val="-2"/>
          <w:sz w:val="20"/>
        </w:rPr>
        <w:t>полностью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открыть кран на водопроводе;</w:t>
      </w:r>
    </w:p>
    <w:p w14:paraId="3AC3DBB2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right="111" w:firstLine="0"/>
        <w:rPr>
          <w:sz w:val="20"/>
        </w:rPr>
      </w:pPr>
      <w:r>
        <w:rPr>
          <w:color w:val="231F20"/>
          <w:sz w:val="20"/>
        </w:rPr>
        <w:t>приблизиться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очагу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возгорания,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открыть </w:t>
      </w:r>
      <w:r>
        <w:rPr>
          <w:color w:val="231F20"/>
          <w:spacing w:val="-2"/>
          <w:sz w:val="20"/>
        </w:rPr>
        <w:t>ствол-распылитель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приступить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тушению. </w:t>
      </w:r>
      <w:r>
        <w:rPr>
          <w:color w:val="231F20"/>
          <w:sz w:val="20"/>
        </w:rPr>
        <w:t>При задымлении здания необходимо:</w:t>
      </w:r>
    </w:p>
    <w:p w14:paraId="06D00A1E" w14:textId="57CFEB59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19" w:firstLine="0"/>
        <w:rPr>
          <w:sz w:val="20"/>
        </w:rPr>
      </w:pPr>
      <w:r>
        <w:rPr>
          <w:color w:val="231F20"/>
          <w:sz w:val="20"/>
        </w:rPr>
        <w:t xml:space="preserve">включить устройство дымоудаления, </w:t>
      </w:r>
      <w:r w:rsidR="007F23D5">
        <w:rPr>
          <w:color w:val="231F20"/>
          <w:sz w:val="20"/>
        </w:rPr>
        <w:t>установленное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путях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эвакуации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помещениях </w:t>
      </w:r>
      <w:r>
        <w:rPr>
          <w:color w:val="231F20"/>
          <w:sz w:val="20"/>
        </w:rPr>
        <w:t>общего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пользования;</w:t>
      </w:r>
    </w:p>
    <w:p w14:paraId="7620DB31" w14:textId="7AC22330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63" w:firstLine="0"/>
        <w:rPr>
          <w:sz w:val="20"/>
        </w:rPr>
      </w:pPr>
      <w:r>
        <w:rPr>
          <w:color w:val="231F20"/>
          <w:sz w:val="20"/>
        </w:rPr>
        <w:t>если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концентрация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дыма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позволяет</w:t>
      </w:r>
      <w:r>
        <w:rPr>
          <w:color w:val="231F20"/>
          <w:spacing w:val="-4"/>
          <w:sz w:val="20"/>
        </w:rPr>
        <w:t xml:space="preserve"> </w:t>
      </w:r>
      <w:r w:rsidR="007F23D5">
        <w:rPr>
          <w:color w:val="231F20"/>
          <w:sz w:val="20"/>
        </w:rPr>
        <w:t>покинуть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здание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лестнице,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покинуть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кварти</w:t>
      </w:r>
      <w:r>
        <w:rPr>
          <w:color w:val="231F20"/>
          <w:sz w:val="20"/>
        </w:rPr>
        <w:t>ру по незадымляемой лестничной клетке;</w:t>
      </w:r>
    </w:p>
    <w:p w14:paraId="6585CCC7" w14:textId="245D59F4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1" w:line="266" w:lineRule="auto"/>
        <w:ind w:right="33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при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невозможности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покинуть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квартиру</w:t>
      </w:r>
      <w:r w:rsidR="00273F65"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 w:rsidR="007F23D5">
        <w:rPr>
          <w:color w:val="231F20"/>
          <w:spacing w:val="-2"/>
          <w:sz w:val="20"/>
        </w:rPr>
        <w:t>закрыться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квартире,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заложить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щели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дверях влажными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тряпками;</w:t>
      </w:r>
    </w:p>
    <w:p w14:paraId="590DD05F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78" w:firstLine="0"/>
        <w:rPr>
          <w:sz w:val="20"/>
        </w:rPr>
      </w:pPr>
      <w:r>
        <w:rPr>
          <w:color w:val="231F20"/>
          <w:sz w:val="20"/>
        </w:rPr>
        <w:t xml:space="preserve">в случае поступления дыма в квартиру – </w:t>
      </w:r>
      <w:r>
        <w:rPr>
          <w:color w:val="231F20"/>
          <w:spacing w:val="-2"/>
          <w:sz w:val="20"/>
        </w:rPr>
        <w:t>выйти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балкон,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лоджию,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прикрыв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за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собой </w:t>
      </w:r>
      <w:r>
        <w:rPr>
          <w:color w:val="231F20"/>
          <w:sz w:val="20"/>
        </w:rPr>
        <w:t>балконную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дверь;</w:t>
      </w:r>
    </w:p>
    <w:p w14:paraId="01FFC3CD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141" w:firstLine="0"/>
        <w:rPr>
          <w:sz w:val="20"/>
        </w:rPr>
      </w:pPr>
      <w:r>
        <w:rPr>
          <w:color w:val="231F20"/>
          <w:spacing w:val="-2"/>
          <w:sz w:val="20"/>
        </w:rPr>
        <w:t>ожидать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помощи,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привлекая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себе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внима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ние</w:t>
      </w:r>
      <w:proofErr w:type="spellEnd"/>
      <w:r>
        <w:rPr>
          <w:color w:val="231F20"/>
          <w:sz w:val="20"/>
        </w:rPr>
        <w:t xml:space="preserve"> прибывших пожарных-спасателей.</w:t>
      </w:r>
    </w:p>
    <w:p w14:paraId="4C07498B" w14:textId="77777777" w:rsidR="0098578B" w:rsidRDefault="005424B1">
      <w:pPr>
        <w:pStyle w:val="a3"/>
        <w:spacing w:line="266" w:lineRule="auto"/>
      </w:pP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пожаре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балконе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(лоджии) необходимо:</w:t>
      </w:r>
    </w:p>
    <w:p w14:paraId="4E9D2A92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ind w:left="558" w:hanging="115"/>
        <w:rPr>
          <w:sz w:val="20"/>
        </w:rPr>
      </w:pPr>
      <w:r>
        <w:rPr>
          <w:color w:val="231F20"/>
          <w:w w:val="95"/>
          <w:sz w:val="20"/>
        </w:rPr>
        <w:t>позвонить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в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пожарную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охрану;</w:t>
      </w:r>
    </w:p>
    <w:p w14:paraId="7E77020B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right="305" w:firstLine="0"/>
        <w:rPr>
          <w:sz w:val="20"/>
        </w:rPr>
      </w:pPr>
      <w:r>
        <w:rPr>
          <w:color w:val="231F20"/>
          <w:sz w:val="20"/>
        </w:rPr>
        <w:t>тушить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загорание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любыми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подручными </w:t>
      </w:r>
      <w:r>
        <w:rPr>
          <w:color w:val="231F20"/>
          <w:spacing w:val="-2"/>
          <w:sz w:val="20"/>
        </w:rPr>
        <w:t>средствами,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так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как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огонь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подобных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слу</w:t>
      </w:r>
      <w:proofErr w:type="spellEnd"/>
      <w:r>
        <w:rPr>
          <w:color w:val="231F20"/>
          <w:spacing w:val="-2"/>
          <w:sz w:val="20"/>
        </w:rPr>
        <w:t>-</w:t>
      </w:r>
    </w:p>
    <w:p w14:paraId="36966C7D" w14:textId="77777777" w:rsidR="0098578B" w:rsidRDefault="005424B1">
      <w:pPr>
        <w:pStyle w:val="a3"/>
        <w:spacing w:before="81" w:line="266" w:lineRule="auto"/>
        <w:ind w:left="210" w:right="552"/>
      </w:pPr>
      <w:r>
        <w:br w:type="column"/>
      </w:r>
      <w:r>
        <w:rPr>
          <w:color w:val="231F20"/>
          <w:w w:val="95"/>
        </w:rPr>
        <w:t xml:space="preserve">чаях быстро распространяется в квартиры </w:t>
      </w:r>
      <w:r>
        <w:rPr>
          <w:color w:val="231F20"/>
        </w:rPr>
        <w:t>верхних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этажей;</w:t>
      </w:r>
    </w:p>
    <w:p w14:paraId="43CCC111" w14:textId="42493371" w:rsidR="0098578B" w:rsidRDefault="005424B1" w:rsidP="002E432B">
      <w:pPr>
        <w:pStyle w:val="a5"/>
        <w:numPr>
          <w:ilvl w:val="0"/>
          <w:numId w:val="40"/>
        </w:numPr>
        <w:tabs>
          <w:tab w:val="left" w:pos="323"/>
        </w:tabs>
        <w:spacing w:line="266" w:lineRule="auto"/>
        <w:ind w:left="210" w:right="578" w:firstLine="0"/>
        <w:rPr>
          <w:sz w:val="20"/>
        </w:rPr>
      </w:pPr>
      <w:r>
        <w:rPr>
          <w:color w:val="231F20"/>
          <w:w w:val="95"/>
          <w:sz w:val="20"/>
        </w:rPr>
        <w:t xml:space="preserve">если справиться с загоранием не удалось, </w:t>
      </w:r>
      <w:r w:rsidR="007F23D5">
        <w:rPr>
          <w:color w:val="231F20"/>
          <w:w w:val="95"/>
          <w:sz w:val="20"/>
        </w:rPr>
        <w:t>закрыть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балконную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дверь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покинуть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квартиру. </w:t>
      </w:r>
      <w:r>
        <w:rPr>
          <w:color w:val="231F20"/>
          <w:sz w:val="20"/>
        </w:rPr>
        <w:t>При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пожаре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кабине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лифта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необходимо:</w:t>
      </w:r>
    </w:p>
    <w:p w14:paraId="211771DC" w14:textId="7BBBA13C" w:rsidR="0098578B" w:rsidRDefault="005424B1" w:rsidP="002E432B">
      <w:pPr>
        <w:pStyle w:val="a5"/>
        <w:numPr>
          <w:ilvl w:val="0"/>
          <w:numId w:val="40"/>
        </w:numPr>
        <w:tabs>
          <w:tab w:val="left" w:pos="323"/>
        </w:tabs>
        <w:spacing w:line="266" w:lineRule="auto"/>
        <w:ind w:left="210" w:right="714" w:firstLine="0"/>
        <w:rPr>
          <w:sz w:val="20"/>
        </w:rPr>
      </w:pPr>
      <w:r>
        <w:rPr>
          <w:color w:val="231F20"/>
          <w:spacing w:val="-2"/>
          <w:sz w:val="20"/>
        </w:rPr>
        <w:t>при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первых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признаках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загорания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кабине </w:t>
      </w:r>
      <w:r>
        <w:rPr>
          <w:color w:val="231F20"/>
          <w:w w:val="95"/>
          <w:sz w:val="20"/>
        </w:rPr>
        <w:t>или шахте лифта немедленно сообщите дис</w:t>
      </w:r>
      <w:r>
        <w:rPr>
          <w:color w:val="231F20"/>
          <w:sz w:val="20"/>
        </w:rPr>
        <w:t>петчеру,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нажав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кнопку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«Вызов»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кабине;</w:t>
      </w:r>
    </w:p>
    <w:p w14:paraId="1B77BFBE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3"/>
        </w:tabs>
        <w:spacing w:line="266" w:lineRule="auto"/>
        <w:ind w:left="210" w:right="696" w:firstLine="0"/>
        <w:rPr>
          <w:sz w:val="20"/>
        </w:rPr>
      </w:pPr>
      <w:r>
        <w:rPr>
          <w:color w:val="231F20"/>
          <w:w w:val="95"/>
          <w:sz w:val="20"/>
        </w:rPr>
        <w:t xml:space="preserve">если лифт движется, не останавливайте его </w:t>
      </w:r>
      <w:r>
        <w:rPr>
          <w:color w:val="231F20"/>
          <w:sz w:val="20"/>
        </w:rPr>
        <w:t>сами, дождитесь остановки;</w:t>
      </w:r>
    </w:p>
    <w:p w14:paraId="6EDC3976" w14:textId="336B85BE" w:rsidR="0098578B" w:rsidRPr="0056768D" w:rsidRDefault="005424B1" w:rsidP="002055F1">
      <w:pPr>
        <w:pStyle w:val="a5"/>
        <w:numPr>
          <w:ilvl w:val="0"/>
          <w:numId w:val="40"/>
        </w:numPr>
        <w:tabs>
          <w:tab w:val="left" w:pos="323"/>
        </w:tabs>
        <w:spacing w:before="26" w:line="266" w:lineRule="auto"/>
        <w:ind w:left="210" w:right="552" w:firstLine="0"/>
        <w:rPr>
          <w:sz w:val="20"/>
          <w:szCs w:val="20"/>
        </w:rPr>
      </w:pPr>
      <w:r w:rsidRPr="0056768D">
        <w:rPr>
          <w:color w:val="231F20"/>
          <w:w w:val="95"/>
          <w:sz w:val="20"/>
        </w:rPr>
        <w:t>выйдя из кабины, заблокируйте двери, что</w:t>
      </w:r>
      <w:r w:rsidRPr="0056768D">
        <w:rPr>
          <w:color w:val="231F20"/>
          <w:sz w:val="20"/>
        </w:rPr>
        <w:t xml:space="preserve">бы никто не смог вызвать лифт. </w:t>
      </w:r>
      <w:r w:rsidRPr="0056768D">
        <w:rPr>
          <w:color w:val="231F20"/>
          <w:w w:val="95"/>
          <w:sz w:val="20"/>
        </w:rPr>
        <w:t xml:space="preserve">Необходимо помнить, что угарный газ (СО) – </w:t>
      </w:r>
      <w:r w:rsidRPr="0056768D">
        <w:rPr>
          <w:color w:val="231F20"/>
          <w:spacing w:val="-2"/>
          <w:sz w:val="20"/>
        </w:rPr>
        <w:t>наиболее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опасный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из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летучих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 xml:space="preserve">компонентов </w:t>
      </w:r>
      <w:r w:rsidRPr="0056768D">
        <w:rPr>
          <w:color w:val="231F20"/>
          <w:w w:val="95"/>
          <w:sz w:val="20"/>
        </w:rPr>
        <w:t xml:space="preserve">продуктов горения, выделяющихся при термическом разложении любых органических </w:t>
      </w:r>
      <w:r w:rsidRPr="0056768D">
        <w:rPr>
          <w:color w:val="231F20"/>
          <w:sz w:val="20"/>
        </w:rPr>
        <w:t>материалов. СО распространяется вместе</w:t>
      </w:r>
      <w:r w:rsidR="0056768D" w:rsidRPr="0056768D">
        <w:rPr>
          <w:color w:val="231F20"/>
          <w:sz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с</w:t>
      </w:r>
      <w:r w:rsidRPr="0056768D">
        <w:rPr>
          <w:color w:val="231F20"/>
          <w:spacing w:val="-1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дымом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и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не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оседает</w:t>
      </w:r>
      <w:r w:rsidRPr="0056768D">
        <w:rPr>
          <w:color w:val="231F20"/>
          <w:spacing w:val="-1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(не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spacing w:val="-2"/>
          <w:w w:val="95"/>
          <w:sz w:val="20"/>
          <w:szCs w:val="20"/>
        </w:rPr>
        <w:t>адсорбируется)</w:t>
      </w:r>
      <w:r w:rsidR="0056768D" w:rsidRPr="0056768D">
        <w:rPr>
          <w:color w:val="231F20"/>
          <w:spacing w:val="-2"/>
          <w:w w:val="95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на стенах и окружающих предметах; практически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не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поглощается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(не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w w:val="95"/>
          <w:sz w:val="20"/>
          <w:szCs w:val="20"/>
        </w:rPr>
        <w:t>абсорбируется)</w:t>
      </w:r>
      <w:r w:rsidRPr="0056768D">
        <w:rPr>
          <w:color w:val="231F20"/>
          <w:sz w:val="20"/>
          <w:szCs w:val="20"/>
        </w:rPr>
        <w:t xml:space="preserve"> </w:t>
      </w:r>
      <w:r w:rsidRPr="0056768D">
        <w:rPr>
          <w:color w:val="231F20"/>
          <w:spacing w:val="-2"/>
          <w:w w:val="95"/>
          <w:sz w:val="20"/>
          <w:szCs w:val="20"/>
        </w:rPr>
        <w:t>водой.</w:t>
      </w:r>
    </w:p>
    <w:p w14:paraId="3FF06421" w14:textId="365A4423" w:rsidR="0098578B" w:rsidRDefault="005424B1" w:rsidP="0056768D">
      <w:pPr>
        <w:pStyle w:val="a3"/>
        <w:ind w:left="210" w:right="411"/>
        <w:rPr>
          <w:color w:val="231F20"/>
        </w:rPr>
      </w:pPr>
      <w:r w:rsidRPr="0056768D">
        <w:rPr>
          <w:color w:val="231F20"/>
          <w:w w:val="95"/>
        </w:rPr>
        <w:t>Отравление</w:t>
      </w:r>
      <w:r w:rsidRPr="0056768D">
        <w:rPr>
          <w:color w:val="231F20"/>
          <w:spacing w:val="1"/>
        </w:rPr>
        <w:t xml:space="preserve"> </w:t>
      </w:r>
      <w:r w:rsidRPr="0056768D">
        <w:rPr>
          <w:color w:val="231F20"/>
          <w:w w:val="95"/>
        </w:rPr>
        <w:t>угарным</w:t>
      </w:r>
      <w:r w:rsidRPr="0056768D">
        <w:rPr>
          <w:color w:val="231F20"/>
          <w:spacing w:val="1"/>
        </w:rPr>
        <w:t xml:space="preserve"> </w:t>
      </w:r>
      <w:r w:rsidRPr="0056768D">
        <w:rPr>
          <w:color w:val="231F20"/>
          <w:w w:val="95"/>
        </w:rPr>
        <w:t>газом</w:t>
      </w:r>
      <w:r w:rsidRPr="0056768D">
        <w:rPr>
          <w:color w:val="231F20"/>
          <w:spacing w:val="1"/>
        </w:rPr>
        <w:t xml:space="preserve"> </w:t>
      </w:r>
      <w:r w:rsidRPr="0056768D">
        <w:rPr>
          <w:color w:val="231F20"/>
          <w:w w:val="95"/>
        </w:rPr>
        <w:t>возможно</w:t>
      </w:r>
      <w:r w:rsidRPr="0056768D">
        <w:rPr>
          <w:color w:val="231F20"/>
          <w:spacing w:val="1"/>
        </w:rPr>
        <w:t xml:space="preserve"> </w:t>
      </w:r>
      <w:r w:rsidRPr="0056768D">
        <w:rPr>
          <w:color w:val="231F20"/>
          <w:spacing w:val="-4"/>
          <w:w w:val="95"/>
        </w:rPr>
        <w:t>даже</w:t>
      </w:r>
      <w:r w:rsidR="0056768D">
        <w:t xml:space="preserve"> </w:t>
      </w:r>
      <w:r>
        <w:rPr>
          <w:color w:val="231F20"/>
          <w:w w:val="95"/>
        </w:rPr>
        <w:t>в тех помещениях, которые находятся доволь</w:t>
      </w:r>
      <w:r>
        <w:rPr>
          <w:color w:val="231F20"/>
        </w:rPr>
        <w:t>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далеко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горения.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защите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 СО,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4"/>
        </w:rPr>
        <w:t xml:space="preserve"> </w:t>
      </w:r>
      <w:r w:rsidR="007F23D5">
        <w:rPr>
          <w:color w:val="231F20"/>
        </w:rPr>
        <w:t>же,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</w:t>
      </w:r>
      <w:r>
        <w:rPr>
          <w:color w:val="231F20"/>
          <w:vertAlign w:val="subscript"/>
        </w:rPr>
        <w:t>2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нельзя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надеяться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w w:val="95"/>
        </w:rPr>
        <w:t xml:space="preserve">респиратор «Лепесток» или слой влажной ткани, как рекомендуют довольно часто. Толстый слой влажной ткани (например, махровое полотенце) успешно задерживает частицы дыма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поглощает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агрессивные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вещества,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такие</w:t>
      </w:r>
      <w:r w:rsidR="0056768D">
        <w:rPr>
          <w:color w:val="231F2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альдегиды,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оксиды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азота,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кислотные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щелочные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галогеноводороды</w:t>
      </w:r>
      <w:proofErr w:type="spellEnd"/>
      <w:r>
        <w:rPr>
          <w:color w:val="231F20"/>
        </w:rPr>
        <w:t xml:space="preserve">, </w:t>
      </w:r>
      <w:r>
        <w:rPr>
          <w:color w:val="231F20"/>
          <w:w w:val="95"/>
        </w:rPr>
        <w:t xml:space="preserve">аммиак и др.), но для защиты от СО требуются </w:t>
      </w:r>
      <w:r>
        <w:rPr>
          <w:color w:val="231F20"/>
        </w:rPr>
        <w:t>специальные средства защиты.</w:t>
      </w:r>
    </w:p>
    <w:p w14:paraId="3FF4C9A2" w14:textId="77777777" w:rsidR="0056768D" w:rsidRPr="00273F65" w:rsidRDefault="0056768D" w:rsidP="0056768D">
      <w:pPr>
        <w:pStyle w:val="a3"/>
        <w:ind w:left="210" w:right="411"/>
      </w:pPr>
    </w:p>
    <w:p w14:paraId="5F45DCA1" w14:textId="77777777" w:rsidR="0056768D" w:rsidRDefault="005424B1">
      <w:pPr>
        <w:spacing w:line="266" w:lineRule="auto"/>
        <w:ind w:left="210" w:right="570"/>
        <w:rPr>
          <w:rFonts w:ascii="Ubuntu" w:hAnsi="Ubuntu"/>
          <w:b/>
          <w:color w:val="231F20"/>
          <w:spacing w:val="-2"/>
          <w:sz w:val="20"/>
        </w:rPr>
      </w:pPr>
      <w:r>
        <w:rPr>
          <w:rFonts w:ascii="Ubuntu" w:hAnsi="Ubuntu"/>
          <w:b/>
          <w:color w:val="231F20"/>
          <w:sz w:val="20"/>
        </w:rPr>
        <w:t>Правила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пользования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средствами</w:t>
      </w:r>
      <w:r>
        <w:rPr>
          <w:rFonts w:ascii="Ubuntu" w:hAnsi="Ubuntu"/>
          <w:b/>
          <w:color w:val="231F20"/>
          <w:spacing w:val="-12"/>
          <w:sz w:val="20"/>
        </w:rPr>
        <w:t xml:space="preserve"> </w:t>
      </w:r>
      <w:r>
        <w:rPr>
          <w:rFonts w:ascii="Ubuntu" w:hAnsi="Ubuntu"/>
          <w:b/>
          <w:color w:val="231F20"/>
          <w:sz w:val="20"/>
        </w:rPr>
        <w:t>пожар</w:t>
      </w:r>
      <w:r>
        <w:rPr>
          <w:rFonts w:ascii="Ubuntu" w:hAnsi="Ubuntu"/>
          <w:b/>
          <w:color w:val="231F20"/>
          <w:spacing w:val="-2"/>
          <w:sz w:val="20"/>
        </w:rPr>
        <w:t>ной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сигнализации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и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оповещения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>о</w:t>
      </w:r>
      <w:r>
        <w:rPr>
          <w:rFonts w:ascii="Ubuntu" w:hAnsi="Ubuntu"/>
          <w:b/>
          <w:color w:val="231F20"/>
          <w:spacing w:val="-10"/>
          <w:sz w:val="20"/>
        </w:rPr>
        <w:t xml:space="preserve"> </w:t>
      </w:r>
      <w:r>
        <w:rPr>
          <w:rFonts w:ascii="Ubuntu" w:hAnsi="Ubuntu"/>
          <w:b/>
          <w:color w:val="231F20"/>
          <w:spacing w:val="-2"/>
          <w:sz w:val="20"/>
        </w:rPr>
        <w:t xml:space="preserve">пожаре </w:t>
      </w:r>
    </w:p>
    <w:p w14:paraId="5CB70C70" w14:textId="7E8B1C29" w:rsidR="0098578B" w:rsidRPr="0056768D" w:rsidRDefault="005424B1" w:rsidP="0056768D">
      <w:pPr>
        <w:spacing w:line="266" w:lineRule="auto"/>
        <w:ind w:left="210" w:right="570"/>
        <w:rPr>
          <w:sz w:val="20"/>
          <w:szCs w:val="20"/>
        </w:rPr>
      </w:pPr>
      <w:r>
        <w:rPr>
          <w:color w:val="231F20"/>
          <w:spacing w:val="-2"/>
          <w:sz w:val="20"/>
        </w:rPr>
        <w:t>Система пожарной сигнализации предназна</w:t>
      </w:r>
      <w:r>
        <w:rPr>
          <w:color w:val="231F20"/>
          <w:sz w:val="20"/>
        </w:rPr>
        <w:t>чена для раннего обнаружения возгораний, регистрирует появление дыма малой концентрации, ослабляющей световой поток,</w:t>
      </w:r>
      <w:r w:rsidR="0056768D">
        <w:rPr>
          <w:color w:val="231F20"/>
          <w:sz w:val="20"/>
        </w:rPr>
        <w:t xml:space="preserve"> </w:t>
      </w:r>
      <w:r w:rsidRPr="0056768D">
        <w:rPr>
          <w:color w:val="231F20"/>
          <w:sz w:val="20"/>
          <w:szCs w:val="20"/>
        </w:rPr>
        <w:t>и</w:t>
      </w:r>
      <w:r w:rsidRPr="0056768D">
        <w:rPr>
          <w:color w:val="231F20"/>
          <w:spacing w:val="-12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оповещает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людей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об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опасности.</w:t>
      </w:r>
    </w:p>
    <w:p w14:paraId="41C40D57" w14:textId="56E116FD" w:rsidR="0098578B" w:rsidRDefault="005424B1" w:rsidP="0056768D">
      <w:pPr>
        <w:pStyle w:val="a3"/>
        <w:spacing w:before="26" w:line="266" w:lineRule="auto"/>
        <w:ind w:left="210" w:right="394"/>
      </w:pPr>
      <w:r>
        <w:rPr>
          <w:color w:val="231F20"/>
        </w:rPr>
        <w:t>Одна из самых страшных катастроф, вмеши</w:t>
      </w:r>
      <w:r>
        <w:rPr>
          <w:color w:val="231F20"/>
          <w:spacing w:val="-2"/>
        </w:rPr>
        <w:t>вающихся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жизнь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людей,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пожар.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пожа</w:t>
      </w:r>
      <w:r>
        <w:rPr>
          <w:color w:val="231F20"/>
        </w:rPr>
        <w:t>ре в жилых домах и квартирах могут погибнуть не только материальные ценности, но</w:t>
      </w:r>
      <w:r w:rsidR="0056768D">
        <w:rPr>
          <w:color w:val="231F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люди.</w:t>
      </w:r>
    </w:p>
    <w:p w14:paraId="4069F772" w14:textId="2B849B2D" w:rsidR="0098578B" w:rsidRDefault="005424B1" w:rsidP="0056768D">
      <w:pPr>
        <w:pStyle w:val="a3"/>
        <w:spacing w:before="25" w:line="266" w:lineRule="auto"/>
        <w:ind w:left="210" w:right="593"/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23" w:space="40"/>
            <w:col w:w="4947"/>
          </w:cols>
        </w:sectPr>
      </w:pPr>
      <w:r>
        <w:rPr>
          <w:color w:val="231F20"/>
          <w:spacing w:val="-2"/>
        </w:rPr>
        <w:t>Соблюдая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правила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безопасности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работе </w:t>
      </w:r>
      <w:r>
        <w:rPr>
          <w:color w:val="231F20"/>
        </w:rPr>
        <w:t xml:space="preserve">с </w:t>
      </w:r>
      <w:proofErr w:type="spellStart"/>
      <w:r>
        <w:rPr>
          <w:color w:val="231F20"/>
        </w:rPr>
        <w:t>электрогазовыми</w:t>
      </w:r>
      <w:proofErr w:type="spellEnd"/>
      <w:r>
        <w:rPr>
          <w:color w:val="231F20"/>
        </w:rPr>
        <w:t xml:space="preserve"> приборами, можно не допустить возникновения пожара. Но, как часто бывает, пожар может начаться и не</w:t>
      </w:r>
      <w:r w:rsidR="0056768D">
        <w:rPr>
          <w:color w:val="231F20"/>
        </w:rPr>
        <w:t xml:space="preserve"> </w:t>
      </w:r>
      <w:r>
        <w:rPr>
          <w:color w:val="231F20"/>
          <w:spacing w:val="-2"/>
        </w:rPr>
        <w:t>из-за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человека.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Неисправность </w:t>
      </w:r>
      <w:r>
        <w:rPr>
          <w:color w:val="231F20"/>
        </w:rPr>
        <w:t>электротехники, повреждение электрической проводки и др. могут стать причинами возгорания. В результате предупредить</w:t>
      </w:r>
      <w:r w:rsidR="0056768D">
        <w:rPr>
          <w:color w:val="231F20"/>
        </w:rPr>
        <w:t xml:space="preserve"> возникновение пожара</w:t>
      </w:r>
    </w:p>
    <w:p w14:paraId="3C469426" w14:textId="4C7F0938" w:rsidR="0098578B" w:rsidRDefault="005424B1">
      <w:pPr>
        <w:pStyle w:val="a3"/>
        <w:spacing w:before="81" w:line="266" w:lineRule="auto"/>
        <w:ind w:right="3"/>
      </w:pPr>
      <w:r>
        <w:rPr>
          <w:color w:val="231F20"/>
        </w:rPr>
        <w:lastRenderedPageBreak/>
        <w:t>становится невоз</w:t>
      </w:r>
      <w:r>
        <w:rPr>
          <w:color w:val="231F20"/>
          <w:spacing w:val="-2"/>
        </w:rPr>
        <w:t>можным.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Распознавание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пожара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самом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его </w:t>
      </w:r>
      <w:r>
        <w:rPr>
          <w:color w:val="231F20"/>
        </w:rPr>
        <w:t>начале сведет к минимуму материальный ущерб и спасет жизни людей.</w:t>
      </w:r>
    </w:p>
    <w:p w14:paraId="7AAE576F" w14:textId="77777777" w:rsidR="0098578B" w:rsidRDefault="005424B1">
      <w:pPr>
        <w:pStyle w:val="a3"/>
        <w:spacing w:line="266" w:lineRule="auto"/>
        <w:ind w:right="3"/>
      </w:pP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системе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пожарной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сигнализации,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средств </w:t>
      </w:r>
      <w:r>
        <w:rPr>
          <w:color w:val="231F20"/>
        </w:rPr>
        <w:t>пожаротушения, установленных в Вашей квартире,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применяются:</w:t>
      </w:r>
    </w:p>
    <w:p w14:paraId="702430C1" w14:textId="5484FB55" w:rsidR="0056768D" w:rsidRPr="0056768D" w:rsidRDefault="005424B1" w:rsidP="00A7553F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3" w:firstLine="0"/>
        <w:rPr>
          <w:sz w:val="20"/>
          <w:szCs w:val="20"/>
        </w:rPr>
      </w:pPr>
      <w:r w:rsidRPr="0056768D">
        <w:rPr>
          <w:color w:val="231F20"/>
          <w:spacing w:val="-2"/>
          <w:sz w:val="20"/>
        </w:rPr>
        <w:t>Оптико-электронный</w:t>
      </w:r>
      <w:r w:rsidRPr="0056768D">
        <w:rPr>
          <w:color w:val="231F20"/>
          <w:spacing w:val="-10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автономный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 xml:space="preserve">дымовой </w:t>
      </w:r>
      <w:r w:rsidRPr="0056768D">
        <w:rPr>
          <w:color w:val="231F20"/>
          <w:sz w:val="20"/>
        </w:rPr>
        <w:t>пожарный извещатель (далее – дымовой извещатель)</w:t>
      </w:r>
      <w:r w:rsidRPr="0056768D">
        <w:rPr>
          <w:color w:val="231F20"/>
          <w:spacing w:val="-12"/>
          <w:sz w:val="20"/>
        </w:rPr>
        <w:t xml:space="preserve"> </w:t>
      </w:r>
      <w:r w:rsidRPr="0056768D">
        <w:rPr>
          <w:color w:val="231F20"/>
          <w:sz w:val="20"/>
        </w:rPr>
        <w:t>(в</w:t>
      </w:r>
      <w:r w:rsidRPr="0056768D">
        <w:rPr>
          <w:color w:val="231F20"/>
          <w:spacing w:val="-11"/>
          <w:sz w:val="20"/>
        </w:rPr>
        <w:t xml:space="preserve"> </w:t>
      </w:r>
      <w:r w:rsidRPr="0056768D">
        <w:rPr>
          <w:color w:val="231F20"/>
          <w:sz w:val="20"/>
        </w:rPr>
        <w:t>комнатах</w:t>
      </w:r>
      <w:r w:rsidRPr="0056768D">
        <w:rPr>
          <w:color w:val="231F20"/>
          <w:spacing w:val="-12"/>
          <w:sz w:val="20"/>
        </w:rPr>
        <w:t xml:space="preserve"> </w:t>
      </w:r>
      <w:r w:rsidRPr="0056768D">
        <w:rPr>
          <w:color w:val="231F20"/>
          <w:sz w:val="20"/>
        </w:rPr>
        <w:t>квартиры,</w:t>
      </w:r>
      <w:r w:rsidRPr="0056768D">
        <w:rPr>
          <w:color w:val="231F20"/>
          <w:spacing w:val="-11"/>
          <w:sz w:val="20"/>
        </w:rPr>
        <w:t xml:space="preserve"> </w:t>
      </w:r>
      <w:r w:rsidRPr="0056768D">
        <w:rPr>
          <w:color w:val="231F20"/>
          <w:sz w:val="20"/>
        </w:rPr>
        <w:t>на</w:t>
      </w:r>
      <w:r w:rsidRPr="0056768D">
        <w:rPr>
          <w:color w:val="231F20"/>
          <w:spacing w:val="-11"/>
          <w:sz w:val="20"/>
        </w:rPr>
        <w:t xml:space="preserve"> </w:t>
      </w:r>
      <w:r w:rsidRPr="0056768D">
        <w:rPr>
          <w:color w:val="231F20"/>
          <w:sz w:val="20"/>
        </w:rPr>
        <w:t xml:space="preserve">потолке, установлены основания для автономных </w:t>
      </w:r>
      <w:r w:rsidRPr="0056768D">
        <w:rPr>
          <w:color w:val="231F20"/>
          <w:spacing w:val="-2"/>
          <w:sz w:val="20"/>
        </w:rPr>
        <w:t>датчиков,</w:t>
      </w:r>
      <w:r w:rsidRPr="0056768D">
        <w:rPr>
          <w:color w:val="231F20"/>
          <w:spacing w:val="-10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которые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Вам</w:t>
      </w:r>
      <w:r w:rsidRPr="0056768D">
        <w:rPr>
          <w:color w:val="231F20"/>
          <w:spacing w:val="-10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необходимо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получить</w:t>
      </w:r>
      <w:r w:rsidR="00862FA4">
        <w:rPr>
          <w:color w:val="231F20"/>
          <w:spacing w:val="-2"/>
          <w:sz w:val="20"/>
        </w:rPr>
        <w:t xml:space="preserve"> </w:t>
      </w:r>
      <w:r w:rsidR="00862FA4" w:rsidRPr="00862FA4">
        <w:rPr>
          <w:sz w:val="20"/>
        </w:rPr>
        <w:t xml:space="preserve">в УК </w:t>
      </w:r>
      <w:r w:rsidRPr="00862FA4">
        <w:rPr>
          <w:sz w:val="20"/>
        </w:rPr>
        <w:t xml:space="preserve"> Вашего дома!). </w:t>
      </w:r>
      <w:r w:rsidRPr="0056768D">
        <w:rPr>
          <w:color w:val="231F20"/>
          <w:sz w:val="20"/>
        </w:rPr>
        <w:t>Дымовой извещатель способен оповестить жильца квартиры (без выхода на пульт диспетчера)</w:t>
      </w:r>
      <w:r w:rsidR="0056768D">
        <w:rPr>
          <w:color w:val="231F20"/>
          <w:sz w:val="20"/>
        </w:rPr>
        <w:t xml:space="preserve"> </w:t>
      </w:r>
      <w:r w:rsidRPr="0056768D">
        <w:rPr>
          <w:color w:val="231F20"/>
          <w:sz w:val="20"/>
          <w:szCs w:val="20"/>
        </w:rPr>
        <w:t>о</w:t>
      </w:r>
      <w:r w:rsidRPr="0056768D">
        <w:rPr>
          <w:color w:val="231F20"/>
          <w:spacing w:val="-12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начинающемся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пожаре</w:t>
      </w:r>
      <w:r w:rsidRPr="0056768D">
        <w:rPr>
          <w:color w:val="231F20"/>
          <w:spacing w:val="-12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уже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при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появлении дыма. Дымовой извещатель работает от стандартной</w:t>
      </w:r>
      <w:r w:rsidRPr="0056768D">
        <w:rPr>
          <w:color w:val="231F20"/>
          <w:spacing w:val="-7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батарейки</w:t>
      </w:r>
      <w:r w:rsidRPr="0056768D">
        <w:rPr>
          <w:color w:val="231F20"/>
          <w:spacing w:val="-7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типа</w:t>
      </w:r>
      <w:r w:rsidRPr="0056768D">
        <w:rPr>
          <w:color w:val="231F20"/>
          <w:spacing w:val="-7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«Крона»</w:t>
      </w:r>
      <w:r w:rsidRPr="0056768D">
        <w:rPr>
          <w:color w:val="231F20"/>
          <w:spacing w:val="-7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9В.</w:t>
      </w:r>
      <w:r w:rsidRPr="0056768D">
        <w:rPr>
          <w:color w:val="231F20"/>
          <w:spacing w:val="-7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Дымовой извещатель имеет световой индикатор и звуковой извещатель. При появлении первых признаков пожара дымовой извещатель начинает выдавать громкие звуковые сигналы. Одновременно с этим мигает оптический индикатор. Даже если возгора</w:t>
      </w:r>
      <w:r w:rsidRPr="0056768D">
        <w:rPr>
          <w:color w:val="231F20"/>
          <w:spacing w:val="-2"/>
          <w:sz w:val="20"/>
          <w:szCs w:val="20"/>
        </w:rPr>
        <w:t>ние</w:t>
      </w:r>
      <w:r w:rsidRPr="0056768D">
        <w:rPr>
          <w:color w:val="231F20"/>
          <w:spacing w:val="-10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произойдет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ночью,</w:t>
      </w:r>
      <w:r w:rsidRPr="0056768D">
        <w:rPr>
          <w:color w:val="231F20"/>
          <w:spacing w:val="-10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дымовой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 xml:space="preserve">извещатель </w:t>
      </w:r>
      <w:r w:rsidRPr="0056768D">
        <w:rPr>
          <w:color w:val="231F20"/>
          <w:sz w:val="20"/>
          <w:szCs w:val="20"/>
        </w:rPr>
        <w:t xml:space="preserve">разбудит жителей квартиры. Это, несомненно, спасет их жизни от гибели из-за отравления угарным газом. При разряде батарей </w:t>
      </w:r>
      <w:r w:rsidRPr="0056768D">
        <w:rPr>
          <w:color w:val="231F20"/>
          <w:w w:val="95"/>
          <w:sz w:val="20"/>
          <w:szCs w:val="20"/>
        </w:rPr>
        <w:t xml:space="preserve">подается тихий звуковой сигнал. </w:t>
      </w:r>
    </w:p>
    <w:p w14:paraId="0AC5B69C" w14:textId="77777777" w:rsidR="0056768D" w:rsidRPr="0056768D" w:rsidRDefault="0056768D" w:rsidP="0056768D">
      <w:pPr>
        <w:pStyle w:val="a5"/>
        <w:tabs>
          <w:tab w:val="left" w:pos="559"/>
        </w:tabs>
        <w:spacing w:line="266" w:lineRule="auto"/>
        <w:ind w:right="3"/>
        <w:rPr>
          <w:sz w:val="20"/>
          <w:szCs w:val="20"/>
        </w:rPr>
      </w:pPr>
    </w:p>
    <w:p w14:paraId="4B33EB34" w14:textId="484A9432" w:rsidR="0098578B" w:rsidRPr="0056768D" w:rsidRDefault="005424B1" w:rsidP="0056768D">
      <w:pPr>
        <w:pStyle w:val="a5"/>
        <w:tabs>
          <w:tab w:val="left" w:pos="559"/>
        </w:tabs>
        <w:spacing w:line="266" w:lineRule="auto"/>
        <w:ind w:right="3"/>
        <w:rPr>
          <w:sz w:val="20"/>
          <w:szCs w:val="20"/>
        </w:rPr>
      </w:pPr>
      <w:r w:rsidRPr="0056768D">
        <w:rPr>
          <w:b/>
          <w:bCs/>
          <w:color w:val="231F20"/>
          <w:w w:val="95"/>
          <w:sz w:val="20"/>
          <w:szCs w:val="20"/>
        </w:rPr>
        <w:t>ВНИМАНИЕ!</w:t>
      </w:r>
      <w:r w:rsidRPr="0056768D">
        <w:rPr>
          <w:color w:val="231F20"/>
          <w:w w:val="95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Собственник (владелец) квартиры (помещения)</w:t>
      </w:r>
      <w:r w:rsidRPr="0056768D">
        <w:rPr>
          <w:color w:val="231F20"/>
          <w:spacing w:val="-12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обязан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регулярно</w:t>
      </w:r>
      <w:r w:rsidRPr="0056768D">
        <w:rPr>
          <w:color w:val="231F20"/>
          <w:spacing w:val="-12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менять</w:t>
      </w:r>
      <w:r w:rsidRPr="0056768D">
        <w:rPr>
          <w:color w:val="231F20"/>
          <w:spacing w:val="-11"/>
          <w:sz w:val="20"/>
          <w:szCs w:val="20"/>
        </w:rPr>
        <w:t xml:space="preserve"> </w:t>
      </w:r>
      <w:r w:rsidRPr="0056768D">
        <w:rPr>
          <w:color w:val="231F20"/>
          <w:sz w:val="20"/>
          <w:szCs w:val="20"/>
        </w:rPr>
        <w:t>разрядившиеся или вышедшие из строя батарейки.</w:t>
      </w:r>
    </w:p>
    <w:p w14:paraId="37B30990" w14:textId="07DF7791" w:rsidR="0098578B" w:rsidRDefault="005424B1" w:rsidP="0056768D">
      <w:pPr>
        <w:pStyle w:val="a3"/>
        <w:spacing w:before="1" w:line="266" w:lineRule="auto"/>
        <w:ind w:right="67"/>
        <w:jc w:val="both"/>
      </w:pPr>
      <w:r>
        <w:rPr>
          <w:color w:val="231F20"/>
          <w:w w:val="95"/>
        </w:rPr>
        <w:t xml:space="preserve">Проверку функционирования </w:t>
      </w:r>
      <w:r w:rsidR="007F23D5">
        <w:rPr>
          <w:color w:val="231F20"/>
          <w:w w:val="95"/>
        </w:rPr>
        <w:t>вышеперечисленных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автономных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пожарных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извещателей </w:t>
      </w:r>
      <w:r>
        <w:rPr>
          <w:color w:val="231F20"/>
        </w:rPr>
        <w:t>потребитель должен проводить не реже</w:t>
      </w:r>
      <w:r w:rsidR="0056768D">
        <w:rPr>
          <w:color w:val="231F2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раза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месяца,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согласно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технической</w:t>
      </w:r>
      <w:r>
        <w:rPr>
          <w:color w:val="231F20"/>
          <w:spacing w:val="-7"/>
        </w:rPr>
        <w:t xml:space="preserve"> </w:t>
      </w:r>
      <w:r w:rsidR="007F23D5">
        <w:rPr>
          <w:color w:val="231F20"/>
          <w:spacing w:val="-2"/>
        </w:rPr>
        <w:t>документации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конкретный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тип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извещателя (в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ч.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силами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специализированной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органи</w:t>
      </w:r>
      <w:proofErr w:type="spellEnd"/>
      <w:r>
        <w:rPr>
          <w:color w:val="231F20"/>
          <w:spacing w:val="-2"/>
        </w:rPr>
        <w:t xml:space="preserve">- </w:t>
      </w:r>
      <w:proofErr w:type="spellStart"/>
      <w:r>
        <w:rPr>
          <w:color w:val="231F20"/>
          <w:spacing w:val="-2"/>
        </w:rPr>
        <w:t>зации</w:t>
      </w:r>
      <w:proofErr w:type="spellEnd"/>
      <w:r>
        <w:rPr>
          <w:color w:val="231F20"/>
          <w:spacing w:val="-2"/>
        </w:rPr>
        <w:t>).</w:t>
      </w:r>
    </w:p>
    <w:p w14:paraId="31F79E29" w14:textId="3D493E19" w:rsidR="0098578B" w:rsidRPr="0056768D" w:rsidRDefault="005424B1" w:rsidP="00530468">
      <w:pPr>
        <w:pStyle w:val="a5"/>
        <w:numPr>
          <w:ilvl w:val="1"/>
          <w:numId w:val="40"/>
        </w:numPr>
        <w:tabs>
          <w:tab w:val="left" w:pos="559"/>
        </w:tabs>
        <w:spacing w:before="1" w:line="266" w:lineRule="auto"/>
        <w:ind w:right="139" w:firstLine="0"/>
        <w:rPr>
          <w:sz w:val="20"/>
          <w:szCs w:val="20"/>
        </w:rPr>
      </w:pPr>
      <w:r w:rsidRPr="0056768D">
        <w:rPr>
          <w:color w:val="231F20"/>
          <w:sz w:val="20"/>
        </w:rPr>
        <w:t>Извещатель пожарный тепловой (установ</w:t>
      </w:r>
      <w:r w:rsidRPr="0056768D">
        <w:rPr>
          <w:color w:val="231F20"/>
          <w:spacing w:val="-2"/>
          <w:sz w:val="20"/>
        </w:rPr>
        <w:t>лен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в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прихожих;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температура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срабатывания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 xml:space="preserve">– </w:t>
      </w:r>
      <w:r w:rsidRPr="0056768D">
        <w:rPr>
          <w:color w:val="231F20"/>
          <w:sz w:val="20"/>
        </w:rPr>
        <w:t>от 54 до 65 °С) предназначен для круглосу</w:t>
      </w:r>
      <w:r w:rsidRPr="0056768D">
        <w:rPr>
          <w:color w:val="231F20"/>
          <w:spacing w:val="-2"/>
          <w:sz w:val="20"/>
        </w:rPr>
        <w:t>точной</w:t>
      </w:r>
      <w:r w:rsidRPr="0056768D">
        <w:rPr>
          <w:color w:val="231F20"/>
          <w:spacing w:val="-12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работы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с</w:t>
      </w:r>
      <w:r w:rsidRPr="0056768D">
        <w:rPr>
          <w:color w:val="231F20"/>
          <w:spacing w:val="-10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целью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обнаружения</w:t>
      </w:r>
      <w:r w:rsidRPr="0056768D">
        <w:rPr>
          <w:color w:val="231F20"/>
          <w:spacing w:val="-9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 xml:space="preserve">пожара, </w:t>
      </w:r>
      <w:r w:rsidRPr="0056768D">
        <w:rPr>
          <w:color w:val="231F20"/>
          <w:sz w:val="20"/>
        </w:rPr>
        <w:t xml:space="preserve">сопровождающегося повышением </w:t>
      </w:r>
      <w:r w:rsidR="007F23D5" w:rsidRPr="0056768D">
        <w:rPr>
          <w:color w:val="231F20"/>
          <w:sz w:val="20"/>
        </w:rPr>
        <w:t>температуры</w:t>
      </w:r>
      <w:r w:rsidRPr="0056768D">
        <w:rPr>
          <w:color w:val="231F20"/>
          <w:sz w:val="20"/>
        </w:rPr>
        <w:t xml:space="preserve"> в закрытых помещениях. В режиме</w:t>
      </w:r>
      <w:r w:rsidR="0056768D">
        <w:rPr>
          <w:color w:val="231F20"/>
          <w:sz w:val="20"/>
        </w:rPr>
        <w:t xml:space="preserve"> </w:t>
      </w:r>
      <w:r w:rsidRPr="0056768D">
        <w:rPr>
          <w:color w:val="231F20"/>
          <w:sz w:val="20"/>
          <w:szCs w:val="20"/>
        </w:rPr>
        <w:t xml:space="preserve">«Пожар» посредством проводной связи </w:t>
      </w:r>
      <w:r w:rsidRPr="0056768D">
        <w:rPr>
          <w:color w:val="231F20"/>
          <w:spacing w:val="-2"/>
          <w:sz w:val="20"/>
          <w:szCs w:val="20"/>
        </w:rPr>
        <w:t>информация</w:t>
      </w:r>
      <w:r w:rsidRPr="0056768D">
        <w:rPr>
          <w:color w:val="231F20"/>
          <w:spacing w:val="-10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передается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на</w:t>
      </w:r>
      <w:r w:rsidRPr="0056768D">
        <w:rPr>
          <w:color w:val="231F20"/>
          <w:spacing w:val="-10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пульт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 xml:space="preserve">пожарной </w:t>
      </w:r>
      <w:r w:rsidRPr="0056768D">
        <w:rPr>
          <w:color w:val="231F20"/>
          <w:sz w:val="20"/>
          <w:szCs w:val="20"/>
        </w:rPr>
        <w:t>станции и диспетчеру.</w:t>
      </w:r>
    </w:p>
    <w:p w14:paraId="037B66C3" w14:textId="6A405FF9" w:rsidR="0098578B" w:rsidRDefault="005424B1">
      <w:pPr>
        <w:pStyle w:val="a3"/>
        <w:spacing w:line="266" w:lineRule="auto"/>
        <w:ind w:right="14"/>
      </w:pPr>
      <w:r>
        <w:rPr>
          <w:color w:val="231F20"/>
        </w:rPr>
        <w:t>Ни в коем случае не демонтируйте систему АППЗ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квартире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самостоятельно,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поскольку </w:t>
      </w:r>
      <w:r>
        <w:rPr>
          <w:color w:val="231F20"/>
          <w:spacing w:val="-2"/>
        </w:rPr>
        <w:t>это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приведет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выходу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строя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всей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системы </w:t>
      </w:r>
      <w:r>
        <w:rPr>
          <w:color w:val="231F20"/>
        </w:rPr>
        <w:t>АППЗ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доме</w:t>
      </w:r>
      <w:r w:rsidR="0056768D"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действиями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создать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угрозу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несвоевременного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предотвращения аварийной ситуации.</w:t>
      </w:r>
    </w:p>
    <w:p w14:paraId="3021EE7A" w14:textId="54889718" w:rsidR="0098578B" w:rsidRDefault="005424B1">
      <w:pPr>
        <w:pStyle w:val="a3"/>
        <w:spacing w:before="81" w:line="266" w:lineRule="auto"/>
        <w:ind w:left="211" w:right="711"/>
      </w:pPr>
      <w:r>
        <w:br w:type="column"/>
      </w:r>
      <w:r>
        <w:rPr>
          <w:color w:val="231F20"/>
        </w:rPr>
        <w:t xml:space="preserve">В случае необходимости проведения </w:t>
      </w:r>
      <w:r w:rsidR="00064245">
        <w:rPr>
          <w:color w:val="231F20"/>
        </w:rPr>
        <w:t>косметических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ремонтных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работ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обращайтесь </w:t>
      </w:r>
      <w:r>
        <w:rPr>
          <w:color w:val="231F20"/>
        </w:rPr>
        <w:t>в диспетчерскую службу для временного демонтажа пожарных датчиков.</w:t>
      </w:r>
    </w:p>
    <w:p w14:paraId="7E4988BE" w14:textId="48202A63" w:rsidR="0098578B" w:rsidRDefault="005424B1" w:rsidP="0056768D">
      <w:pPr>
        <w:pStyle w:val="a3"/>
        <w:spacing w:line="266" w:lineRule="auto"/>
        <w:ind w:left="211" w:right="711"/>
      </w:pPr>
      <w:r>
        <w:rPr>
          <w:color w:val="231F20"/>
          <w:w w:val="95"/>
        </w:rPr>
        <w:t>В случае игнорирования обязательных правил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системы</w:t>
      </w:r>
      <w:r>
        <w:rPr>
          <w:color w:val="231F20"/>
          <w:spacing w:val="7"/>
        </w:rPr>
        <w:t xml:space="preserve"> </w:t>
      </w:r>
      <w:r>
        <w:rPr>
          <w:color w:val="231F20"/>
          <w:w w:val="95"/>
        </w:rPr>
        <w:t>АППЗ</w:t>
      </w:r>
      <w:r>
        <w:rPr>
          <w:color w:val="231F20"/>
          <w:spacing w:val="6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5"/>
        </w:rPr>
        <w:t>квартире</w:t>
      </w:r>
      <w:r w:rsidR="0056768D"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 самовольного удаления пожарных датчиков владелец квартиры несет полную ответствен</w:t>
      </w:r>
      <w:r>
        <w:rPr>
          <w:color w:val="231F20"/>
        </w:rPr>
        <w:t>ность за причинение вреда Вашему имуществу и (или) имуществу третьих лиц в случае возникновения чрезвычайной ситуации.</w:t>
      </w:r>
    </w:p>
    <w:p w14:paraId="660FE725" w14:textId="441E7889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1" w:right="549" w:firstLine="0"/>
        <w:rPr>
          <w:sz w:val="20"/>
        </w:rPr>
      </w:pPr>
      <w:r>
        <w:rPr>
          <w:color w:val="231F20"/>
          <w:sz w:val="20"/>
        </w:rPr>
        <w:t>Водопроводная линия, оборудованная шлангом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(длина: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м),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тушения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локальных небольших возгораний. Для других целей применять категорически запрещается!</w:t>
      </w:r>
    </w:p>
    <w:p w14:paraId="0B2355AE" w14:textId="6FB56A3E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1" w:right="608" w:firstLine="0"/>
        <w:rPr>
          <w:sz w:val="20"/>
        </w:rPr>
      </w:pPr>
      <w:r>
        <w:rPr>
          <w:color w:val="231F20"/>
          <w:spacing w:val="-2"/>
          <w:sz w:val="20"/>
        </w:rPr>
        <w:t>Система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оповещения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линии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радиотранс</w:t>
      </w:r>
      <w:r>
        <w:rPr>
          <w:color w:val="231F20"/>
          <w:sz w:val="20"/>
        </w:rPr>
        <w:t>ляционной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сети.</w:t>
      </w:r>
    </w:p>
    <w:p w14:paraId="659AA284" w14:textId="77777777" w:rsidR="0098578B" w:rsidRDefault="005424B1">
      <w:pPr>
        <w:pStyle w:val="a3"/>
        <w:ind w:left="211"/>
      </w:pPr>
      <w:r>
        <w:rPr>
          <w:color w:val="231F20"/>
          <w:spacing w:val="-2"/>
        </w:rPr>
        <w:t>Вне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квартиры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применяются:</w:t>
      </w:r>
    </w:p>
    <w:p w14:paraId="78598588" w14:textId="76E51917" w:rsidR="0098578B" w:rsidRDefault="005424B1" w:rsidP="002E432B">
      <w:pPr>
        <w:pStyle w:val="a5"/>
        <w:numPr>
          <w:ilvl w:val="0"/>
          <w:numId w:val="40"/>
        </w:numPr>
        <w:tabs>
          <w:tab w:val="left" w:pos="325"/>
        </w:tabs>
        <w:spacing w:before="26" w:line="266" w:lineRule="auto"/>
        <w:ind w:left="211" w:right="548" w:firstLine="0"/>
        <w:rPr>
          <w:sz w:val="20"/>
        </w:rPr>
      </w:pPr>
      <w:r>
        <w:rPr>
          <w:color w:val="231F20"/>
          <w:sz w:val="20"/>
        </w:rPr>
        <w:t xml:space="preserve">Система оповещения людей о пожаре </w:t>
      </w:r>
      <w:r>
        <w:rPr>
          <w:color w:val="231F20"/>
          <w:spacing w:val="-2"/>
          <w:sz w:val="20"/>
        </w:rPr>
        <w:t>(звуковая)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(установлена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коридорах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каждого этажа),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лифтовых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холлах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коридорах</w:t>
      </w:r>
      <w:r>
        <w:rPr>
          <w:color w:val="231F20"/>
          <w:spacing w:val="-9"/>
          <w:sz w:val="20"/>
        </w:rPr>
        <w:t xml:space="preserve"> </w:t>
      </w:r>
      <w:r w:rsidR="00064245">
        <w:rPr>
          <w:color w:val="231F20"/>
          <w:spacing w:val="-2"/>
          <w:sz w:val="20"/>
        </w:rPr>
        <w:t>установлены</w:t>
      </w:r>
      <w:r>
        <w:rPr>
          <w:color w:val="231F20"/>
          <w:sz w:val="20"/>
        </w:rPr>
        <w:t xml:space="preserve"> дымовые пожарные извещатели.</w:t>
      </w:r>
    </w:p>
    <w:p w14:paraId="1D649B9C" w14:textId="1DB9C5C3" w:rsidR="0098578B" w:rsidRPr="0056768D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1" w:right="616" w:firstLine="0"/>
        <w:rPr>
          <w:sz w:val="20"/>
        </w:rPr>
      </w:pPr>
      <w:r>
        <w:rPr>
          <w:color w:val="231F20"/>
          <w:spacing w:val="-2"/>
          <w:sz w:val="20"/>
        </w:rPr>
        <w:t>Извещатель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пожарный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ручной,</w:t>
      </w:r>
      <w:r>
        <w:rPr>
          <w:color w:val="231F20"/>
          <w:spacing w:val="-10"/>
          <w:sz w:val="20"/>
        </w:rPr>
        <w:t xml:space="preserve"> </w:t>
      </w:r>
      <w:r w:rsidR="00064245">
        <w:rPr>
          <w:color w:val="231F20"/>
          <w:spacing w:val="-2"/>
          <w:sz w:val="20"/>
        </w:rPr>
        <w:t>установленный</w:t>
      </w:r>
      <w:r>
        <w:rPr>
          <w:color w:val="231F20"/>
          <w:sz w:val="20"/>
        </w:rPr>
        <w:t xml:space="preserve"> у шкафа гидранта противопожарного </w:t>
      </w:r>
      <w:r>
        <w:rPr>
          <w:color w:val="231F20"/>
          <w:spacing w:val="-2"/>
          <w:sz w:val="20"/>
        </w:rPr>
        <w:t>водопровода.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Предназначен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для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того,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чтобы </w:t>
      </w:r>
      <w:r>
        <w:rPr>
          <w:color w:val="231F20"/>
          <w:sz w:val="20"/>
        </w:rPr>
        <w:t xml:space="preserve">создать условия ликвидации крупных </w:t>
      </w:r>
      <w:r w:rsidR="007F23D5">
        <w:rPr>
          <w:color w:val="231F20"/>
          <w:sz w:val="20"/>
        </w:rPr>
        <w:t>возгораний</w:t>
      </w:r>
      <w:r>
        <w:rPr>
          <w:color w:val="231F20"/>
          <w:spacing w:val="-2"/>
          <w:sz w:val="20"/>
        </w:rPr>
        <w:t>.</w:t>
      </w:r>
    </w:p>
    <w:p w14:paraId="7AE4796B" w14:textId="77777777" w:rsidR="0056768D" w:rsidRDefault="0056768D" w:rsidP="0056768D">
      <w:pPr>
        <w:pStyle w:val="a5"/>
        <w:tabs>
          <w:tab w:val="left" w:pos="326"/>
        </w:tabs>
        <w:spacing w:line="266" w:lineRule="auto"/>
        <w:ind w:left="211" w:right="616"/>
        <w:rPr>
          <w:sz w:val="20"/>
        </w:rPr>
      </w:pPr>
    </w:p>
    <w:p w14:paraId="51B4F8ED" w14:textId="2A12E4D3" w:rsidR="0098578B" w:rsidRDefault="005424B1" w:rsidP="00F675E6">
      <w:pPr>
        <w:pStyle w:val="a3"/>
        <w:ind w:left="211"/>
        <w:rPr>
          <w:color w:val="231F20"/>
          <w:spacing w:val="-2"/>
        </w:rPr>
      </w:pPr>
      <w:r w:rsidRPr="00F675E6">
        <w:rPr>
          <w:rFonts w:ascii="Ubuntu Medium" w:hAnsi="Ubuntu Medium"/>
          <w:b/>
          <w:bCs/>
          <w:color w:val="231F20"/>
          <w:spacing w:val="-2"/>
        </w:rPr>
        <w:t>ВНИМАНИЕ!</w:t>
      </w:r>
      <w:r w:rsidR="00F675E6">
        <w:rPr>
          <w:rFonts w:ascii="Ubuntu Medium" w:hAnsi="Ubuntu Medium"/>
          <w:b/>
          <w:bCs/>
        </w:rPr>
        <w:t xml:space="preserve"> </w:t>
      </w:r>
      <w:r>
        <w:rPr>
          <w:color w:val="231F20"/>
          <w:spacing w:val="-2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использовании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противопожарного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водопровода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предварительно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отключите</w:t>
      </w:r>
      <w:r>
        <w:rPr>
          <w:color w:val="231F20"/>
          <w:spacing w:val="-10"/>
        </w:rPr>
        <w:t xml:space="preserve"> </w:t>
      </w:r>
      <w:r w:rsidR="007F23D5">
        <w:rPr>
          <w:color w:val="231F20"/>
          <w:spacing w:val="-2"/>
        </w:rPr>
        <w:t>электрооборудование</w:t>
      </w:r>
      <w:r>
        <w:rPr>
          <w:color w:val="231F20"/>
          <w:spacing w:val="-2"/>
        </w:rPr>
        <w:t>.</w:t>
      </w:r>
    </w:p>
    <w:p w14:paraId="31E13C4F" w14:textId="77777777" w:rsidR="0056768D" w:rsidRPr="00F675E6" w:rsidRDefault="0056768D" w:rsidP="00F675E6">
      <w:pPr>
        <w:pStyle w:val="a3"/>
        <w:ind w:left="211"/>
        <w:rPr>
          <w:rFonts w:ascii="Ubuntu Medium" w:hAnsi="Ubuntu Medium"/>
          <w:b/>
          <w:bCs/>
        </w:rPr>
      </w:pPr>
    </w:p>
    <w:p w14:paraId="72049DC6" w14:textId="5CAE7F2F" w:rsidR="0098578B" w:rsidRDefault="005424B1" w:rsidP="0056768D">
      <w:pPr>
        <w:pStyle w:val="a3"/>
        <w:spacing w:before="1"/>
        <w:ind w:left="211"/>
        <w:rPr>
          <w:color w:val="231F20"/>
        </w:rPr>
      </w:pPr>
      <w:proofErr w:type="spellStart"/>
      <w:r w:rsidRPr="00F675E6">
        <w:rPr>
          <w:rFonts w:ascii="Ubuntu Medium" w:hAnsi="Ubuntu Medium"/>
          <w:b/>
          <w:bCs/>
          <w:color w:val="231F20"/>
          <w:spacing w:val="-2"/>
        </w:rPr>
        <w:t>ВНИМАНИЕ!</w:t>
      </w:r>
      <w:r>
        <w:rPr>
          <w:color w:val="231F20"/>
        </w:rPr>
        <w:t>Осмотр</w:t>
      </w:r>
      <w:proofErr w:type="spellEnd"/>
      <w:r>
        <w:rPr>
          <w:color w:val="231F20"/>
        </w:rPr>
        <w:t xml:space="preserve"> пожарной сигнализации и средств тушения в домах входит в перечень работ, выполняемых УК при проведении техниче</w:t>
      </w:r>
      <w:r>
        <w:rPr>
          <w:color w:val="231F20"/>
          <w:spacing w:val="-2"/>
        </w:rPr>
        <w:t>ских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осмотров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обходов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отдельных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элемен</w:t>
      </w:r>
      <w:r>
        <w:rPr>
          <w:color w:val="231F20"/>
        </w:rPr>
        <w:t>тов и помещений жилых домов.</w:t>
      </w:r>
    </w:p>
    <w:p w14:paraId="64F09F0E" w14:textId="77777777" w:rsidR="0056768D" w:rsidRDefault="0056768D">
      <w:pPr>
        <w:pStyle w:val="a3"/>
        <w:spacing w:before="25" w:line="266" w:lineRule="auto"/>
        <w:ind w:left="211" w:right="361"/>
      </w:pPr>
    </w:p>
    <w:p w14:paraId="5CF0CA23" w14:textId="2D522091" w:rsidR="0098578B" w:rsidRDefault="005424B1" w:rsidP="0056768D">
      <w:pPr>
        <w:pStyle w:val="a3"/>
        <w:ind w:left="211"/>
      </w:pPr>
      <w:proofErr w:type="spellStart"/>
      <w:r w:rsidRPr="00985092">
        <w:rPr>
          <w:rFonts w:ascii="Ubuntu Medium" w:hAnsi="Ubuntu Medium"/>
          <w:b/>
          <w:bCs/>
          <w:color w:val="231F20"/>
          <w:spacing w:val="-2"/>
        </w:rPr>
        <w:t>ВНИМАНИЕ!</w:t>
      </w:r>
      <w:r>
        <w:rPr>
          <w:color w:val="231F20"/>
          <w:spacing w:val="-2"/>
        </w:rPr>
        <w:t>Требования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эксплуатации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установленно</w:t>
      </w:r>
      <w:r>
        <w:rPr>
          <w:color w:val="231F20"/>
        </w:rPr>
        <w:t>го оборудования систем пожарной сигна</w:t>
      </w:r>
      <w:r>
        <w:rPr>
          <w:color w:val="231F20"/>
          <w:spacing w:val="-2"/>
        </w:rPr>
        <w:t>лизации:</w:t>
      </w:r>
    </w:p>
    <w:p w14:paraId="1C8778AF" w14:textId="26457599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before="1" w:line="266" w:lineRule="auto"/>
        <w:ind w:left="211" w:right="571" w:firstLine="0"/>
        <w:rPr>
          <w:sz w:val="20"/>
        </w:rPr>
      </w:pPr>
      <w:r>
        <w:rPr>
          <w:color w:val="231F20"/>
          <w:sz w:val="20"/>
        </w:rPr>
        <w:t xml:space="preserve">запрещается самовольно перемещать </w:t>
      </w:r>
      <w:r>
        <w:rPr>
          <w:color w:val="231F20"/>
          <w:spacing w:val="-2"/>
          <w:sz w:val="20"/>
        </w:rPr>
        <w:t>устройства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оповещения,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установленные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 w:rsidR="007F23D5">
        <w:rPr>
          <w:color w:val="231F20"/>
          <w:spacing w:val="-2"/>
          <w:sz w:val="20"/>
        </w:rPr>
        <w:t>соответствии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проектом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нормами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 xml:space="preserve">пожарной </w:t>
      </w:r>
      <w:r>
        <w:rPr>
          <w:color w:val="231F20"/>
          <w:spacing w:val="-2"/>
          <w:sz w:val="20"/>
        </w:rPr>
        <w:t>безопасности;</w:t>
      </w:r>
    </w:p>
    <w:p w14:paraId="142D8E7E" w14:textId="77777777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1" w:right="705" w:firstLine="0"/>
        <w:rPr>
          <w:sz w:val="20"/>
        </w:rPr>
      </w:pPr>
      <w:r>
        <w:rPr>
          <w:color w:val="231F20"/>
          <w:spacing w:val="-2"/>
          <w:sz w:val="20"/>
        </w:rPr>
        <w:t>запрещается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нарушать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работоспособность </w:t>
      </w:r>
      <w:r>
        <w:rPr>
          <w:color w:val="231F20"/>
          <w:sz w:val="20"/>
        </w:rPr>
        <w:t>системы (удаление датчиков, платформ, отключение линий связи);</w:t>
      </w:r>
    </w:p>
    <w:p w14:paraId="32C0451A" w14:textId="5F8A6E18" w:rsidR="0098578B" w:rsidRDefault="005424B1" w:rsidP="002E432B">
      <w:pPr>
        <w:pStyle w:val="a5"/>
        <w:numPr>
          <w:ilvl w:val="0"/>
          <w:numId w:val="40"/>
        </w:numPr>
        <w:tabs>
          <w:tab w:val="left" w:pos="326"/>
        </w:tabs>
        <w:spacing w:line="266" w:lineRule="auto"/>
        <w:ind w:left="211" w:right="571" w:firstLine="0"/>
        <w:rPr>
          <w:sz w:val="20"/>
        </w:rPr>
      </w:pPr>
      <w:r>
        <w:rPr>
          <w:color w:val="231F20"/>
          <w:sz w:val="20"/>
        </w:rPr>
        <w:t>запрещается создавать условия, несовме</w:t>
      </w:r>
      <w:r>
        <w:rPr>
          <w:color w:val="231F20"/>
          <w:spacing w:val="-2"/>
          <w:sz w:val="20"/>
        </w:rPr>
        <w:t>стимые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требованиями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завода-изготовителя </w:t>
      </w:r>
      <w:r>
        <w:rPr>
          <w:color w:val="231F20"/>
          <w:sz w:val="20"/>
        </w:rPr>
        <w:t>по монтажу, техническому обслуживанию</w:t>
      </w:r>
    </w:p>
    <w:p w14:paraId="1527BB4F" w14:textId="77777777" w:rsidR="0098578B" w:rsidRDefault="005424B1">
      <w:pPr>
        <w:pStyle w:val="a3"/>
        <w:ind w:left="211"/>
      </w:pPr>
      <w:r>
        <w:rPr>
          <w:color w:val="231F20"/>
          <w:w w:val="95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поверке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технического</w:t>
      </w:r>
      <w:r>
        <w:rPr>
          <w:color w:val="231F20"/>
          <w:spacing w:val="21"/>
        </w:rPr>
        <w:t xml:space="preserve"> </w:t>
      </w:r>
      <w:r>
        <w:rPr>
          <w:color w:val="231F20"/>
          <w:w w:val="95"/>
        </w:rPr>
        <w:t>состояния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приборов;</w:t>
      </w:r>
    </w:p>
    <w:p w14:paraId="5649D20B" w14:textId="77777777" w:rsidR="0056768D" w:rsidRPr="0056768D" w:rsidRDefault="005424B1" w:rsidP="0017406C">
      <w:pPr>
        <w:pStyle w:val="a5"/>
        <w:numPr>
          <w:ilvl w:val="0"/>
          <w:numId w:val="40"/>
        </w:numPr>
        <w:tabs>
          <w:tab w:val="left" w:pos="326"/>
        </w:tabs>
        <w:spacing w:before="25" w:line="266" w:lineRule="auto"/>
        <w:ind w:left="211" w:right="899" w:firstLine="0"/>
        <w:rPr>
          <w:sz w:val="20"/>
        </w:rPr>
      </w:pPr>
      <w:r w:rsidRPr="0056768D">
        <w:rPr>
          <w:color w:val="231F20"/>
          <w:spacing w:val="-2"/>
          <w:sz w:val="20"/>
        </w:rPr>
        <w:t>обеспечивать</w:t>
      </w:r>
      <w:r w:rsidRPr="0056768D">
        <w:rPr>
          <w:color w:val="231F20"/>
          <w:spacing w:val="-8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доступ</w:t>
      </w:r>
      <w:r w:rsidRPr="0056768D">
        <w:rPr>
          <w:color w:val="231F20"/>
          <w:spacing w:val="-8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УК</w:t>
      </w:r>
      <w:r w:rsidRPr="0056768D">
        <w:rPr>
          <w:color w:val="231F20"/>
          <w:spacing w:val="-8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для</w:t>
      </w:r>
      <w:r w:rsidRPr="0056768D">
        <w:rPr>
          <w:color w:val="231F20"/>
          <w:spacing w:val="-8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 xml:space="preserve">проведения </w:t>
      </w:r>
      <w:r w:rsidRPr="0056768D">
        <w:rPr>
          <w:color w:val="231F20"/>
          <w:sz w:val="20"/>
        </w:rPr>
        <w:t>ремонтных, регламентных работ;</w:t>
      </w:r>
    </w:p>
    <w:p w14:paraId="098397B2" w14:textId="67338B2A" w:rsidR="0056768D" w:rsidRPr="0056768D" w:rsidRDefault="0056768D" w:rsidP="00EE5109">
      <w:pPr>
        <w:pStyle w:val="a5"/>
        <w:numPr>
          <w:ilvl w:val="0"/>
          <w:numId w:val="40"/>
        </w:numPr>
        <w:ind w:left="284" w:firstLine="0"/>
        <w:rPr>
          <w:color w:val="231F20"/>
          <w:spacing w:val="-2"/>
          <w:sz w:val="20"/>
        </w:rPr>
      </w:pPr>
      <w:r w:rsidRPr="0056768D">
        <w:rPr>
          <w:color w:val="231F20"/>
          <w:sz w:val="20"/>
        </w:rPr>
        <w:t xml:space="preserve">своевременно сообщать о проблемах с </w:t>
      </w:r>
      <w:r w:rsidRPr="0056768D">
        <w:rPr>
          <w:color w:val="231F20"/>
          <w:spacing w:val="-2"/>
          <w:sz w:val="20"/>
        </w:rPr>
        <w:t>пожарной</w:t>
      </w:r>
      <w:r w:rsidRPr="0056768D">
        <w:rPr>
          <w:color w:val="231F20"/>
          <w:spacing w:val="-10"/>
          <w:sz w:val="20"/>
        </w:rPr>
        <w:t xml:space="preserve"> </w:t>
      </w:r>
      <w:r w:rsidRPr="0056768D">
        <w:rPr>
          <w:color w:val="231F20"/>
          <w:spacing w:val="-2"/>
          <w:sz w:val="20"/>
        </w:rPr>
        <w:t>сигнализацией  и оборудованием пожаротушения в УК;</w:t>
      </w:r>
    </w:p>
    <w:p w14:paraId="0D5029CF" w14:textId="185F2F4E" w:rsidR="0056768D" w:rsidRPr="0056768D" w:rsidRDefault="0056768D" w:rsidP="0017406C">
      <w:pPr>
        <w:pStyle w:val="a5"/>
        <w:numPr>
          <w:ilvl w:val="0"/>
          <w:numId w:val="40"/>
        </w:numPr>
        <w:tabs>
          <w:tab w:val="left" w:pos="326"/>
        </w:tabs>
        <w:spacing w:before="25" w:line="266" w:lineRule="auto"/>
        <w:ind w:left="211" w:right="899" w:firstLine="0"/>
        <w:rPr>
          <w:sz w:val="20"/>
        </w:rPr>
        <w:sectPr w:rsidR="0056768D" w:rsidRPr="0056768D">
          <w:pgSz w:w="11910" w:h="16840"/>
          <w:pgMar w:top="1580" w:right="1100" w:bottom="800" w:left="1200" w:header="0" w:footer="608" w:gutter="0"/>
          <w:cols w:num="2" w:space="720" w:equalWidth="0">
            <w:col w:w="4622" w:space="40"/>
            <w:col w:w="4948"/>
          </w:cols>
        </w:sectPr>
      </w:pPr>
    </w:p>
    <w:p w14:paraId="305729FA" w14:textId="77777777" w:rsidR="0098578B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114" w:firstLine="0"/>
        <w:rPr>
          <w:sz w:val="20"/>
        </w:rPr>
      </w:pPr>
      <w:r>
        <w:rPr>
          <w:color w:val="231F20"/>
          <w:sz w:val="20"/>
        </w:rPr>
        <w:lastRenderedPageBreak/>
        <w:t xml:space="preserve">до выполнения строительно-ремонтных </w:t>
      </w:r>
      <w:r>
        <w:rPr>
          <w:color w:val="231F20"/>
          <w:spacing w:val="-2"/>
          <w:sz w:val="20"/>
        </w:rPr>
        <w:t>работ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квартире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получить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разрешение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УК эксплуатирующей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системы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пожарной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sz w:val="20"/>
        </w:rPr>
        <w:t>сигна</w:t>
      </w:r>
      <w:proofErr w:type="spellEnd"/>
      <w:r>
        <w:rPr>
          <w:color w:val="231F20"/>
          <w:spacing w:val="-2"/>
          <w:sz w:val="20"/>
        </w:rPr>
        <w:t xml:space="preserve">- </w:t>
      </w:r>
      <w:proofErr w:type="spellStart"/>
      <w:r>
        <w:rPr>
          <w:color w:val="231F20"/>
          <w:sz w:val="20"/>
        </w:rPr>
        <w:t>лизации</w:t>
      </w:r>
      <w:proofErr w:type="spellEnd"/>
      <w:r>
        <w:rPr>
          <w:color w:val="231F20"/>
          <w:sz w:val="20"/>
        </w:rPr>
        <w:t xml:space="preserve"> и пожаротушения;</w:t>
      </w:r>
    </w:p>
    <w:p w14:paraId="2D289BA1" w14:textId="77777777" w:rsidR="0056768D" w:rsidRPr="0056768D" w:rsidRDefault="005424B1" w:rsidP="002E432B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firstLine="0"/>
        <w:rPr>
          <w:rFonts w:ascii="Ubuntu Medium" w:hAnsi="Ubuntu Medium"/>
          <w:sz w:val="20"/>
        </w:rPr>
      </w:pPr>
      <w:r>
        <w:rPr>
          <w:color w:val="231F20"/>
          <w:spacing w:val="-2"/>
          <w:sz w:val="20"/>
        </w:rPr>
        <w:t>запрещается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использовать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датчики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9"/>
          <w:sz w:val="20"/>
        </w:rPr>
        <w:t xml:space="preserve"> </w:t>
      </w:r>
      <w:r w:rsidR="00064245">
        <w:rPr>
          <w:color w:val="231F20"/>
          <w:spacing w:val="-2"/>
          <w:sz w:val="20"/>
        </w:rPr>
        <w:t>оборудование</w:t>
      </w:r>
      <w:r>
        <w:rPr>
          <w:color w:val="231F20"/>
          <w:sz w:val="20"/>
        </w:rPr>
        <w:t xml:space="preserve"> пожаротушения не по назначению.</w:t>
      </w:r>
    </w:p>
    <w:p w14:paraId="0870B324" w14:textId="77777777" w:rsidR="0056768D" w:rsidRDefault="0056768D" w:rsidP="0056768D">
      <w:pPr>
        <w:pStyle w:val="a5"/>
        <w:tabs>
          <w:tab w:val="left" w:pos="559"/>
        </w:tabs>
        <w:spacing w:line="266" w:lineRule="auto"/>
        <w:rPr>
          <w:color w:val="231F20"/>
          <w:sz w:val="20"/>
        </w:rPr>
      </w:pPr>
    </w:p>
    <w:p w14:paraId="69B15D93" w14:textId="77777777" w:rsidR="0056768D" w:rsidRDefault="005424B1" w:rsidP="0056768D">
      <w:pPr>
        <w:pStyle w:val="a5"/>
        <w:tabs>
          <w:tab w:val="left" w:pos="559"/>
        </w:tabs>
        <w:spacing w:line="266" w:lineRule="auto"/>
        <w:rPr>
          <w:rFonts w:ascii="Ubuntu Medium" w:hAnsi="Ubuntu Medium"/>
          <w:b/>
          <w:bCs/>
          <w:color w:val="231F20"/>
          <w:spacing w:val="-2"/>
          <w:sz w:val="20"/>
        </w:rPr>
      </w:pPr>
      <w:r>
        <w:rPr>
          <w:color w:val="231F20"/>
          <w:sz w:val="20"/>
        </w:rPr>
        <w:t xml:space="preserve"> </w:t>
      </w:r>
      <w:r w:rsidRPr="00C204DD">
        <w:rPr>
          <w:rFonts w:ascii="Ubuntu Medium" w:hAnsi="Ubuntu Medium"/>
          <w:b/>
          <w:bCs/>
          <w:color w:val="231F20"/>
          <w:spacing w:val="-2"/>
          <w:sz w:val="20"/>
        </w:rPr>
        <w:t>ВНИМАНИЕ!</w:t>
      </w:r>
      <w:r w:rsidR="0056768D">
        <w:rPr>
          <w:rFonts w:ascii="Ubuntu Medium" w:hAnsi="Ubuntu Medium"/>
          <w:b/>
          <w:bCs/>
          <w:color w:val="231F20"/>
          <w:spacing w:val="-2"/>
          <w:sz w:val="20"/>
        </w:rPr>
        <w:t xml:space="preserve"> </w:t>
      </w:r>
    </w:p>
    <w:p w14:paraId="592C8420" w14:textId="0253F381" w:rsidR="0098578B" w:rsidRPr="0056768D" w:rsidRDefault="005424B1" w:rsidP="0056768D">
      <w:pPr>
        <w:pStyle w:val="a5"/>
        <w:tabs>
          <w:tab w:val="left" w:pos="559"/>
        </w:tabs>
        <w:spacing w:line="266" w:lineRule="auto"/>
        <w:rPr>
          <w:sz w:val="20"/>
          <w:szCs w:val="20"/>
        </w:rPr>
      </w:pPr>
      <w:r w:rsidRPr="0056768D">
        <w:rPr>
          <w:color w:val="231F20"/>
          <w:sz w:val="20"/>
          <w:szCs w:val="20"/>
        </w:rPr>
        <w:t xml:space="preserve">При несоблюдении условий эксплуатации средств пожарной сигнализации, </w:t>
      </w:r>
      <w:r w:rsidR="00064245" w:rsidRPr="0056768D">
        <w:rPr>
          <w:color w:val="231F20"/>
          <w:sz w:val="20"/>
          <w:szCs w:val="20"/>
        </w:rPr>
        <w:t>установленной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по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проекту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в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>квартире,</w:t>
      </w:r>
      <w:r w:rsidRPr="0056768D">
        <w:rPr>
          <w:color w:val="231F20"/>
          <w:spacing w:val="-9"/>
          <w:sz w:val="20"/>
          <w:szCs w:val="20"/>
        </w:rPr>
        <w:t xml:space="preserve"> </w:t>
      </w:r>
      <w:r w:rsidRPr="0056768D">
        <w:rPr>
          <w:color w:val="231F20"/>
          <w:spacing w:val="-2"/>
          <w:sz w:val="20"/>
          <w:szCs w:val="20"/>
        </w:rPr>
        <w:t xml:space="preserve">материальная </w:t>
      </w:r>
      <w:r w:rsidRPr="0056768D">
        <w:rPr>
          <w:color w:val="231F20"/>
          <w:sz w:val="20"/>
          <w:szCs w:val="20"/>
        </w:rPr>
        <w:t>и уголовная ответственность возлагается</w:t>
      </w:r>
    </w:p>
    <w:p w14:paraId="1BD5A7ED" w14:textId="77777777" w:rsidR="0098578B" w:rsidRDefault="005424B1">
      <w:pPr>
        <w:pStyle w:val="a3"/>
      </w:pPr>
      <w:r>
        <w:rPr>
          <w:color w:val="231F20"/>
          <w:spacing w:val="-2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лиц,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проживающих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квартире.</w:t>
      </w:r>
    </w:p>
    <w:p w14:paraId="181E8472" w14:textId="00E19DE7" w:rsidR="00EE5109" w:rsidRDefault="005424B1" w:rsidP="00EE5109">
      <w:pPr>
        <w:pStyle w:val="a3"/>
        <w:spacing w:before="26" w:line="266" w:lineRule="auto"/>
        <w:rPr>
          <w:color w:val="231F20"/>
        </w:rPr>
      </w:pPr>
      <w:r>
        <w:rPr>
          <w:color w:val="231F20"/>
          <w:spacing w:val="-2"/>
        </w:rPr>
        <w:t>Более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подробную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инструкцию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приборам </w:t>
      </w:r>
      <w:r>
        <w:rPr>
          <w:color w:val="231F20"/>
        </w:rPr>
        <w:t>пожарной сигнализации и оповещения,</w:t>
      </w:r>
      <w:r w:rsidR="00EE5109">
        <w:rPr>
          <w:color w:val="231F20"/>
        </w:rPr>
        <w:t xml:space="preserve"> </w:t>
      </w:r>
      <w:r>
        <w:rPr>
          <w:color w:val="231F20"/>
          <w:spacing w:val="-2"/>
        </w:rPr>
        <w:t>установленным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Вашей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квартире,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можно </w:t>
      </w:r>
      <w:r>
        <w:rPr>
          <w:color w:val="231F20"/>
        </w:rPr>
        <w:t>получить в УК.</w:t>
      </w:r>
    </w:p>
    <w:p w14:paraId="6A73494F" w14:textId="77777777" w:rsidR="00EE5109" w:rsidRDefault="00EE5109" w:rsidP="00EE5109">
      <w:pPr>
        <w:pStyle w:val="a3"/>
        <w:spacing w:before="26" w:line="266" w:lineRule="auto"/>
        <w:rPr>
          <w:color w:val="231F20"/>
        </w:rPr>
      </w:pPr>
    </w:p>
    <w:p w14:paraId="5C1D97CE" w14:textId="60CF9F48" w:rsidR="0098578B" w:rsidRDefault="005424B1">
      <w:pPr>
        <w:pStyle w:val="4"/>
        <w:ind w:left="227"/>
      </w:pPr>
      <w:r>
        <w:rPr>
          <w:color w:val="231F20"/>
        </w:rPr>
        <w:t>Что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делать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пожаре</w:t>
      </w:r>
    </w:p>
    <w:p w14:paraId="7655B0E5" w14:textId="0025D0CD" w:rsidR="0098578B" w:rsidRDefault="005424B1" w:rsidP="0056768D">
      <w:pPr>
        <w:pStyle w:val="a5"/>
        <w:numPr>
          <w:ilvl w:val="0"/>
          <w:numId w:val="40"/>
        </w:numPr>
        <w:tabs>
          <w:tab w:val="left" w:pos="343"/>
        </w:tabs>
        <w:spacing w:before="26" w:line="266" w:lineRule="auto"/>
        <w:ind w:left="227" w:right="287" w:firstLine="0"/>
        <w:rPr>
          <w:sz w:val="20"/>
        </w:rPr>
      </w:pPr>
      <w:r>
        <w:rPr>
          <w:color w:val="231F20"/>
          <w:spacing w:val="-2"/>
          <w:sz w:val="20"/>
        </w:rPr>
        <w:t>СПАСАЙТЕ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тех,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кому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угрожает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непосред</w:t>
      </w:r>
      <w:r>
        <w:rPr>
          <w:color w:val="231F20"/>
          <w:sz w:val="20"/>
        </w:rPr>
        <w:t>ственная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опасность.</w:t>
      </w:r>
    </w:p>
    <w:p w14:paraId="50703315" w14:textId="22B7DADC" w:rsidR="0098578B" w:rsidRDefault="005424B1" w:rsidP="0056768D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227" w:right="287" w:firstLine="0"/>
        <w:rPr>
          <w:sz w:val="20"/>
        </w:rPr>
      </w:pPr>
      <w:r>
        <w:rPr>
          <w:color w:val="231F20"/>
          <w:w w:val="95"/>
          <w:sz w:val="20"/>
        </w:rPr>
        <w:t>ПОТУШИТЕ источник возгорания самостоя</w:t>
      </w:r>
      <w:r>
        <w:rPr>
          <w:color w:val="231F20"/>
          <w:sz w:val="20"/>
        </w:rPr>
        <w:t>тельно, если это возможно.</w:t>
      </w:r>
    </w:p>
    <w:p w14:paraId="7B648A10" w14:textId="77777777" w:rsidR="0098578B" w:rsidRDefault="005424B1" w:rsidP="0056768D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227" w:right="287" w:firstLine="0"/>
        <w:rPr>
          <w:sz w:val="20"/>
        </w:rPr>
      </w:pPr>
      <w:r>
        <w:rPr>
          <w:color w:val="231F20"/>
          <w:spacing w:val="-2"/>
          <w:sz w:val="20"/>
        </w:rPr>
        <w:t>ПОКИНЬТЕ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квартиру.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Уходя,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закройте </w:t>
      </w:r>
      <w:r>
        <w:rPr>
          <w:color w:val="231F20"/>
          <w:sz w:val="20"/>
        </w:rPr>
        <w:t xml:space="preserve">двери и окна. Обязательно закройте </w:t>
      </w:r>
      <w:r>
        <w:rPr>
          <w:color w:val="231F20"/>
          <w:spacing w:val="-2"/>
          <w:sz w:val="20"/>
        </w:rPr>
        <w:t>входную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дверь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подъезд.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Спускайтесь </w:t>
      </w:r>
      <w:r>
        <w:rPr>
          <w:color w:val="231F20"/>
          <w:sz w:val="20"/>
        </w:rPr>
        <w:t>по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лестнице.</w:t>
      </w:r>
    </w:p>
    <w:p w14:paraId="5B11750E" w14:textId="7440D1FE" w:rsidR="0098578B" w:rsidRDefault="005424B1" w:rsidP="0056768D">
      <w:pPr>
        <w:pStyle w:val="a5"/>
        <w:numPr>
          <w:ilvl w:val="0"/>
          <w:numId w:val="40"/>
        </w:numPr>
        <w:tabs>
          <w:tab w:val="left" w:pos="343"/>
        </w:tabs>
        <w:spacing w:line="266" w:lineRule="auto"/>
        <w:ind w:left="227" w:right="287" w:firstLine="0"/>
        <w:rPr>
          <w:sz w:val="20"/>
        </w:rPr>
      </w:pPr>
      <w:r>
        <w:rPr>
          <w:color w:val="231F20"/>
          <w:spacing w:val="-2"/>
          <w:sz w:val="20"/>
        </w:rPr>
        <w:t>ПРЕДУПРЕДИТЕ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других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жильцов,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крикните или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позвоните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дверь.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Позвоните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по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номе</w:t>
      </w:r>
      <w:r>
        <w:rPr>
          <w:color w:val="231F20"/>
          <w:sz w:val="20"/>
        </w:rPr>
        <w:t>ру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112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(911)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сообщите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пожаре,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звоните только из безопасного места.</w:t>
      </w:r>
    </w:p>
    <w:p w14:paraId="47C493FE" w14:textId="77777777" w:rsidR="0098578B" w:rsidRDefault="005424B1" w:rsidP="0056768D">
      <w:pPr>
        <w:pStyle w:val="a5"/>
        <w:numPr>
          <w:ilvl w:val="0"/>
          <w:numId w:val="40"/>
        </w:numPr>
        <w:tabs>
          <w:tab w:val="left" w:pos="343"/>
        </w:tabs>
        <w:ind w:left="342" w:right="287" w:hanging="116"/>
        <w:rPr>
          <w:sz w:val="20"/>
        </w:rPr>
      </w:pPr>
      <w:r>
        <w:rPr>
          <w:color w:val="231F20"/>
          <w:w w:val="95"/>
          <w:sz w:val="20"/>
        </w:rPr>
        <w:t>СЛЕДУЙТЕ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к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месту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w w:val="95"/>
          <w:sz w:val="20"/>
        </w:rPr>
        <w:t>сбора,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w w:val="95"/>
          <w:sz w:val="20"/>
        </w:rPr>
        <w:t>указанному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>УК.</w:t>
      </w:r>
    </w:p>
    <w:p w14:paraId="5B6E656B" w14:textId="77777777" w:rsidR="0098578B" w:rsidRDefault="0098578B">
      <w:pPr>
        <w:rPr>
          <w:sz w:val="20"/>
        </w:rPr>
        <w:sectPr w:rsidR="0098578B">
          <w:pgSz w:w="11910" w:h="16840"/>
          <w:pgMar w:top="1580" w:right="1100" w:bottom="800" w:left="1200" w:header="0" w:footer="608" w:gutter="0"/>
          <w:cols w:num="2" w:space="720" w:equalWidth="0">
            <w:col w:w="4605" w:space="40"/>
            <w:col w:w="4965"/>
          </w:cols>
        </w:sectPr>
      </w:pPr>
    </w:p>
    <w:p w14:paraId="35359429" w14:textId="77777777" w:rsidR="0098578B" w:rsidRDefault="0098578B">
      <w:pPr>
        <w:pStyle w:val="a3"/>
        <w:ind w:left="0"/>
      </w:pPr>
    </w:p>
    <w:p w14:paraId="6381BE03" w14:textId="77777777" w:rsidR="0098578B" w:rsidRDefault="0098578B">
      <w:pPr>
        <w:pStyle w:val="a3"/>
        <w:spacing w:before="7"/>
        <w:ind w:left="0"/>
        <w:rPr>
          <w:sz w:val="22"/>
        </w:rPr>
      </w:pPr>
    </w:p>
    <w:p w14:paraId="0363601F" w14:textId="77777777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7.2</w:t>
      </w:r>
      <w:r>
        <w:rPr>
          <w:rFonts w:ascii="Proxima Nova Extrabold" w:hAnsi="Proxima Nova Extrabold"/>
          <w:b/>
          <w:color w:val="231F20"/>
          <w:sz w:val="34"/>
        </w:rPr>
        <w:tab/>
      </w:r>
      <w:bookmarkStart w:id="3" w:name="_Hlk106883439"/>
      <w:r>
        <w:rPr>
          <w:rFonts w:ascii="Proxima Nova" w:hAnsi="Proxima Nova"/>
          <w:color w:val="231F20"/>
          <w:sz w:val="34"/>
        </w:rPr>
        <w:t>Контроль</w:t>
      </w:r>
      <w:r>
        <w:rPr>
          <w:rFonts w:ascii="Proxima Nova" w:hAnsi="Proxima Nova"/>
          <w:color w:val="231F20"/>
          <w:spacing w:val="-9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доступа</w:t>
      </w:r>
      <w:r>
        <w:rPr>
          <w:rFonts w:ascii="Proxima Nova" w:hAnsi="Proxima Nova"/>
          <w:color w:val="231F20"/>
          <w:spacing w:val="-8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(</w:t>
      </w:r>
      <w:proofErr w:type="spellStart"/>
      <w:r>
        <w:rPr>
          <w:rFonts w:ascii="Proxima Nova" w:hAnsi="Proxima Nova"/>
          <w:color w:val="231F20"/>
          <w:spacing w:val="-2"/>
          <w:sz w:val="34"/>
        </w:rPr>
        <w:t>домофония</w:t>
      </w:r>
      <w:proofErr w:type="spellEnd"/>
      <w:r>
        <w:rPr>
          <w:rFonts w:ascii="Proxima Nova" w:hAnsi="Proxima Nova"/>
          <w:color w:val="231F20"/>
          <w:spacing w:val="-2"/>
          <w:sz w:val="34"/>
        </w:rPr>
        <w:t>)</w:t>
      </w:r>
      <w:bookmarkEnd w:id="3"/>
    </w:p>
    <w:p w14:paraId="166B2F60" w14:textId="77777777" w:rsidR="0098578B" w:rsidRDefault="0098578B">
      <w:pPr>
        <w:pStyle w:val="a3"/>
        <w:ind w:left="0"/>
        <w:rPr>
          <w:rFonts w:ascii="Proxima Nova"/>
        </w:rPr>
      </w:pPr>
    </w:p>
    <w:p w14:paraId="29052C80" w14:textId="77777777" w:rsidR="0098578B" w:rsidRDefault="0098578B">
      <w:pPr>
        <w:pStyle w:val="a3"/>
        <w:ind w:left="0"/>
        <w:rPr>
          <w:rFonts w:ascii="Proxima Nova"/>
          <w:sz w:val="16"/>
        </w:rPr>
      </w:pPr>
    </w:p>
    <w:p w14:paraId="4688EDEF" w14:textId="77777777" w:rsidR="0098578B" w:rsidRDefault="0098578B">
      <w:pPr>
        <w:rPr>
          <w:rFonts w:ascii="Proxima Nova"/>
          <w:sz w:val="16"/>
        </w:rPr>
        <w:sectPr w:rsidR="0098578B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0E1CD5F3" w14:textId="77777777" w:rsidR="0098578B" w:rsidRPr="00DD2423" w:rsidRDefault="005424B1">
      <w:pPr>
        <w:pStyle w:val="a3"/>
        <w:spacing w:before="95"/>
        <w:rPr>
          <w:b/>
          <w:bCs/>
        </w:rPr>
      </w:pPr>
      <w:r w:rsidRPr="00DD2423">
        <w:rPr>
          <w:b/>
          <w:bCs/>
          <w:color w:val="231F20"/>
          <w:w w:val="95"/>
        </w:rPr>
        <w:t>Назначение</w:t>
      </w:r>
      <w:r w:rsidRPr="00DD2423">
        <w:rPr>
          <w:b/>
          <w:bCs/>
          <w:color w:val="231F20"/>
          <w:spacing w:val="32"/>
        </w:rPr>
        <w:t xml:space="preserve"> </w:t>
      </w:r>
      <w:r w:rsidRPr="00DD2423">
        <w:rPr>
          <w:b/>
          <w:bCs/>
          <w:color w:val="231F20"/>
          <w:spacing w:val="-2"/>
        </w:rPr>
        <w:t>системы:</w:t>
      </w:r>
    </w:p>
    <w:p w14:paraId="034882E1" w14:textId="69D5374B" w:rsidR="0098578B" w:rsidRDefault="005424B1" w:rsidP="00EE5109">
      <w:pPr>
        <w:pStyle w:val="a5"/>
        <w:numPr>
          <w:ilvl w:val="1"/>
          <w:numId w:val="40"/>
        </w:numPr>
        <w:tabs>
          <w:tab w:val="left" w:pos="559"/>
        </w:tabs>
        <w:spacing w:before="25" w:line="266" w:lineRule="auto"/>
        <w:ind w:right="199" w:firstLine="0"/>
        <w:rPr>
          <w:sz w:val="20"/>
        </w:rPr>
      </w:pPr>
      <w:r>
        <w:rPr>
          <w:color w:val="231F20"/>
          <w:spacing w:val="-2"/>
          <w:sz w:val="20"/>
        </w:rPr>
        <w:t>ограничить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доступ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посторонних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лиц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 w:rsidR="00EE5109">
        <w:rPr>
          <w:color w:val="231F20"/>
          <w:spacing w:val="-1"/>
          <w:sz w:val="20"/>
        </w:rPr>
        <w:t>з</w:t>
      </w:r>
      <w:r>
        <w:rPr>
          <w:color w:val="231F20"/>
          <w:sz w:val="20"/>
        </w:rPr>
        <w:t>дание;</w:t>
      </w:r>
    </w:p>
    <w:p w14:paraId="14A7805A" w14:textId="77777777" w:rsidR="00EE5109" w:rsidRPr="00EE5109" w:rsidRDefault="005424B1" w:rsidP="00EE5109">
      <w:pPr>
        <w:pStyle w:val="a5"/>
        <w:numPr>
          <w:ilvl w:val="1"/>
          <w:numId w:val="40"/>
        </w:numPr>
        <w:tabs>
          <w:tab w:val="left" w:pos="559"/>
        </w:tabs>
        <w:spacing w:line="266" w:lineRule="auto"/>
        <w:ind w:right="199" w:firstLine="0"/>
        <w:rPr>
          <w:sz w:val="20"/>
        </w:rPr>
      </w:pPr>
      <w:r>
        <w:rPr>
          <w:color w:val="231F20"/>
          <w:spacing w:val="-2"/>
          <w:sz w:val="20"/>
        </w:rPr>
        <w:t>создать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комфорт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безопасность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жильцов. </w:t>
      </w:r>
    </w:p>
    <w:p w14:paraId="39A303AC" w14:textId="77777777" w:rsidR="00EE5109" w:rsidRPr="00EE5109" w:rsidRDefault="00EE5109" w:rsidP="00EE5109">
      <w:pPr>
        <w:pStyle w:val="a5"/>
        <w:tabs>
          <w:tab w:val="left" w:pos="559"/>
        </w:tabs>
        <w:spacing w:line="266" w:lineRule="auto"/>
        <w:ind w:right="140"/>
        <w:rPr>
          <w:sz w:val="20"/>
        </w:rPr>
      </w:pPr>
    </w:p>
    <w:p w14:paraId="0FD19CAD" w14:textId="78F3BCE8" w:rsidR="0098578B" w:rsidRPr="00EE5109" w:rsidRDefault="005424B1" w:rsidP="00EE5109">
      <w:pPr>
        <w:tabs>
          <w:tab w:val="left" w:pos="559"/>
        </w:tabs>
        <w:spacing w:line="266" w:lineRule="auto"/>
        <w:ind w:left="444" w:right="140"/>
        <w:rPr>
          <w:sz w:val="20"/>
        </w:rPr>
      </w:pPr>
      <w:r w:rsidRPr="00EE5109">
        <w:rPr>
          <w:b/>
          <w:bCs/>
          <w:color w:val="231F20"/>
          <w:sz w:val="20"/>
        </w:rPr>
        <w:t>Система позволяет осуществлять:</w:t>
      </w:r>
    </w:p>
    <w:p w14:paraId="3A242F02" w14:textId="7345FA69" w:rsidR="0098578B" w:rsidRDefault="005424B1" w:rsidP="00FE477B">
      <w:pPr>
        <w:pStyle w:val="a5"/>
        <w:numPr>
          <w:ilvl w:val="1"/>
          <w:numId w:val="40"/>
        </w:numPr>
        <w:tabs>
          <w:tab w:val="left" w:pos="559"/>
        </w:tabs>
        <w:spacing w:before="26" w:line="266" w:lineRule="auto"/>
        <w:ind w:left="564" w:right="483" w:hanging="115"/>
      </w:pPr>
      <w:r w:rsidRPr="00EE5109">
        <w:rPr>
          <w:color w:val="231F20"/>
          <w:w w:val="95"/>
          <w:sz w:val="20"/>
        </w:rPr>
        <w:t>двустороннюю</w:t>
      </w:r>
      <w:r w:rsidRPr="00EE5109">
        <w:rPr>
          <w:color w:val="231F20"/>
          <w:spacing w:val="39"/>
          <w:sz w:val="20"/>
        </w:rPr>
        <w:t xml:space="preserve"> </w:t>
      </w:r>
      <w:r w:rsidRPr="00EE5109">
        <w:rPr>
          <w:color w:val="231F20"/>
          <w:spacing w:val="-2"/>
          <w:w w:val="95"/>
          <w:sz w:val="20"/>
        </w:rPr>
        <w:t>связь:</w:t>
      </w:r>
      <w:r w:rsidR="00EE5109" w:rsidRPr="00EE5109">
        <w:rPr>
          <w:color w:val="231F20"/>
          <w:spacing w:val="-2"/>
          <w:w w:val="95"/>
          <w:sz w:val="20"/>
        </w:rPr>
        <w:t xml:space="preserve"> </w:t>
      </w:r>
      <w:r w:rsidRPr="00EE5109">
        <w:rPr>
          <w:color w:val="231F20"/>
          <w:sz w:val="20"/>
          <w:szCs w:val="20"/>
        </w:rPr>
        <w:t xml:space="preserve">между жильцами (далее – абонент) и </w:t>
      </w:r>
      <w:r w:rsidRPr="00EE5109">
        <w:rPr>
          <w:color w:val="231F20"/>
          <w:spacing w:val="-2"/>
          <w:sz w:val="20"/>
          <w:szCs w:val="20"/>
        </w:rPr>
        <w:t>посетителями</w:t>
      </w:r>
      <w:r w:rsidRPr="00EE5109">
        <w:rPr>
          <w:color w:val="231F20"/>
          <w:spacing w:val="-12"/>
          <w:sz w:val="20"/>
          <w:szCs w:val="20"/>
        </w:rPr>
        <w:t xml:space="preserve"> </w:t>
      </w:r>
      <w:r w:rsidRPr="00EE5109">
        <w:rPr>
          <w:color w:val="231F20"/>
          <w:spacing w:val="-2"/>
          <w:sz w:val="20"/>
          <w:szCs w:val="20"/>
        </w:rPr>
        <w:t>и</w:t>
      </w:r>
      <w:r w:rsidRPr="00EE5109">
        <w:rPr>
          <w:color w:val="231F20"/>
          <w:spacing w:val="-9"/>
          <w:sz w:val="20"/>
          <w:szCs w:val="20"/>
        </w:rPr>
        <w:t xml:space="preserve"> </w:t>
      </w:r>
      <w:r w:rsidRPr="00EE5109">
        <w:rPr>
          <w:color w:val="231F20"/>
          <w:spacing w:val="-2"/>
          <w:sz w:val="20"/>
          <w:szCs w:val="20"/>
        </w:rPr>
        <w:t>разрешать</w:t>
      </w:r>
      <w:r w:rsidRPr="00EE5109">
        <w:rPr>
          <w:color w:val="231F20"/>
          <w:spacing w:val="-10"/>
          <w:sz w:val="20"/>
          <w:szCs w:val="20"/>
        </w:rPr>
        <w:t xml:space="preserve"> </w:t>
      </w:r>
      <w:r w:rsidRPr="00EE5109">
        <w:rPr>
          <w:color w:val="231F20"/>
          <w:spacing w:val="-2"/>
          <w:sz w:val="20"/>
          <w:szCs w:val="20"/>
        </w:rPr>
        <w:t>вход</w:t>
      </w:r>
      <w:r w:rsidRPr="00EE5109">
        <w:rPr>
          <w:color w:val="231F20"/>
          <w:spacing w:val="-9"/>
          <w:sz w:val="20"/>
          <w:szCs w:val="20"/>
        </w:rPr>
        <w:t xml:space="preserve"> </w:t>
      </w:r>
      <w:r w:rsidRPr="00EE5109">
        <w:rPr>
          <w:color w:val="231F20"/>
          <w:spacing w:val="-2"/>
          <w:sz w:val="20"/>
          <w:szCs w:val="20"/>
        </w:rPr>
        <w:t>в</w:t>
      </w:r>
      <w:r w:rsidRPr="00EE5109">
        <w:rPr>
          <w:color w:val="231F20"/>
          <w:spacing w:val="-9"/>
          <w:sz w:val="20"/>
          <w:szCs w:val="20"/>
        </w:rPr>
        <w:t xml:space="preserve"> </w:t>
      </w:r>
      <w:r w:rsidRPr="00EE5109">
        <w:rPr>
          <w:color w:val="231F20"/>
          <w:spacing w:val="-2"/>
          <w:sz w:val="20"/>
          <w:szCs w:val="20"/>
        </w:rPr>
        <w:t xml:space="preserve">подъезд; </w:t>
      </w:r>
      <w:r w:rsidRPr="00EE5109">
        <w:rPr>
          <w:color w:val="231F20"/>
          <w:sz w:val="20"/>
          <w:szCs w:val="20"/>
        </w:rPr>
        <w:t>диспетчер – абонент;</w:t>
      </w:r>
      <w:r w:rsidR="00EE5109" w:rsidRPr="00EE5109">
        <w:rPr>
          <w:color w:val="231F20"/>
          <w:sz w:val="20"/>
          <w:szCs w:val="20"/>
        </w:rPr>
        <w:t xml:space="preserve"> </w:t>
      </w:r>
      <w:r w:rsidRPr="00EE5109">
        <w:rPr>
          <w:color w:val="231F20"/>
          <w:spacing w:val="-2"/>
          <w:sz w:val="20"/>
          <w:szCs w:val="20"/>
        </w:rPr>
        <w:t>диспетчер</w:t>
      </w:r>
      <w:r w:rsidRPr="00EE5109">
        <w:rPr>
          <w:color w:val="231F20"/>
          <w:spacing w:val="-3"/>
          <w:sz w:val="20"/>
          <w:szCs w:val="20"/>
        </w:rPr>
        <w:t xml:space="preserve"> </w:t>
      </w:r>
      <w:r w:rsidRPr="00EE5109">
        <w:rPr>
          <w:color w:val="231F20"/>
          <w:spacing w:val="-2"/>
          <w:sz w:val="20"/>
          <w:szCs w:val="20"/>
        </w:rPr>
        <w:t>– посетитель;</w:t>
      </w:r>
    </w:p>
    <w:p w14:paraId="192C25B6" w14:textId="77777777" w:rsidR="0098578B" w:rsidRDefault="005424B1" w:rsidP="00EE5109">
      <w:pPr>
        <w:pStyle w:val="a5"/>
        <w:numPr>
          <w:ilvl w:val="1"/>
          <w:numId w:val="40"/>
        </w:numPr>
        <w:tabs>
          <w:tab w:val="left" w:pos="557"/>
        </w:tabs>
        <w:spacing w:before="25" w:line="266" w:lineRule="auto"/>
        <w:ind w:right="483" w:firstLine="0"/>
        <w:rPr>
          <w:sz w:val="20"/>
        </w:rPr>
      </w:pPr>
      <w:r>
        <w:rPr>
          <w:color w:val="231F20"/>
          <w:w w:val="95"/>
          <w:sz w:val="20"/>
        </w:rPr>
        <w:t xml:space="preserve">дистанционное открывание входной двери – </w:t>
      </w:r>
      <w:r>
        <w:rPr>
          <w:color w:val="231F20"/>
          <w:sz w:val="20"/>
        </w:rPr>
        <w:t>из квартиры, используя кнопку доступа, установленную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квартирном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переговорном устройстве (далее – КПУ).</w:t>
      </w:r>
    </w:p>
    <w:p w14:paraId="2B8D094D" w14:textId="77777777" w:rsidR="00EE5109" w:rsidRDefault="00EE5109">
      <w:pPr>
        <w:pStyle w:val="a3"/>
        <w:rPr>
          <w:rFonts w:ascii="Ubuntu Medium" w:hAnsi="Ubuntu Medium"/>
          <w:b/>
          <w:bCs/>
          <w:color w:val="231F20"/>
          <w:spacing w:val="-2"/>
        </w:rPr>
      </w:pPr>
    </w:p>
    <w:p w14:paraId="4DAF839E" w14:textId="0BA3F224" w:rsidR="0098578B" w:rsidRPr="00DD2423" w:rsidRDefault="005424B1">
      <w:pPr>
        <w:pStyle w:val="a3"/>
        <w:rPr>
          <w:rFonts w:ascii="Ubuntu Medium" w:hAnsi="Ubuntu Medium"/>
          <w:b/>
          <w:bCs/>
        </w:rPr>
      </w:pPr>
      <w:r w:rsidRPr="00DD2423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61592FB2" w14:textId="4C69960D" w:rsidR="0098578B" w:rsidRDefault="005424B1" w:rsidP="00EE5109">
      <w:pPr>
        <w:pStyle w:val="a3"/>
        <w:spacing w:before="26" w:line="266" w:lineRule="auto"/>
        <w:ind w:right="199"/>
      </w:pPr>
      <w:r>
        <w:rPr>
          <w:color w:val="231F20"/>
        </w:rPr>
        <w:t xml:space="preserve">При пожаре и отсутствии энергоснабжения </w:t>
      </w:r>
      <w:r>
        <w:rPr>
          <w:color w:val="231F20"/>
          <w:spacing w:val="-2"/>
        </w:rPr>
        <w:t>входная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дверь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подъезд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находится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состоя</w:t>
      </w:r>
      <w:r>
        <w:rPr>
          <w:color w:val="231F20"/>
        </w:rPr>
        <w:t>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«ОТКРЫТО».</w:t>
      </w:r>
    </w:p>
    <w:p w14:paraId="35879DB3" w14:textId="7D72535D" w:rsidR="0098578B" w:rsidRDefault="005424B1" w:rsidP="00EE5109">
      <w:pPr>
        <w:pStyle w:val="a3"/>
        <w:spacing w:before="95" w:line="266" w:lineRule="auto"/>
        <w:ind w:left="238" w:right="298"/>
        <w:jc w:val="both"/>
      </w:pPr>
      <w:r>
        <w:br w:type="column"/>
      </w:r>
      <w:r w:rsidRPr="007F23D5">
        <w:rPr>
          <w:color w:val="231F20"/>
          <w:w w:val="95"/>
        </w:rPr>
        <w:t>В Вашей квартире предусмотрено устройство квартирное переговорное (трубка переговор</w:t>
      </w:r>
      <w:r w:rsidRPr="007F23D5">
        <w:rPr>
          <w:color w:val="231F20"/>
        </w:rPr>
        <w:t>ная для домофона), которое обеспечивает:</w:t>
      </w:r>
    </w:p>
    <w:p w14:paraId="2EB9B44B" w14:textId="77777777" w:rsidR="0098578B" w:rsidRDefault="005424B1" w:rsidP="00EE5109">
      <w:pPr>
        <w:pStyle w:val="a5"/>
        <w:numPr>
          <w:ilvl w:val="0"/>
          <w:numId w:val="40"/>
        </w:numPr>
        <w:tabs>
          <w:tab w:val="left" w:pos="354"/>
        </w:tabs>
        <w:spacing w:line="266" w:lineRule="auto"/>
        <w:ind w:left="238" w:right="298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Звуковой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вызов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посетителя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абонентом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или диспетчером.</w:t>
      </w:r>
    </w:p>
    <w:p w14:paraId="25467A0A" w14:textId="77777777" w:rsidR="0098578B" w:rsidRDefault="005424B1" w:rsidP="00EE5109">
      <w:pPr>
        <w:pStyle w:val="a3"/>
        <w:spacing w:line="266" w:lineRule="auto"/>
        <w:ind w:left="238" w:right="298"/>
      </w:pPr>
      <w:r>
        <w:rPr>
          <w:color w:val="231F20"/>
        </w:rPr>
        <w:t xml:space="preserve">Абонент должен принять правильное </w:t>
      </w:r>
      <w:r>
        <w:rPr>
          <w:color w:val="231F20"/>
          <w:spacing w:val="-2"/>
        </w:rPr>
        <w:t>решение,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касающееся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доступа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посетителя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подъезд:</w:t>
      </w:r>
    </w:p>
    <w:p w14:paraId="1BC48E7A" w14:textId="77777777" w:rsidR="0098578B" w:rsidRDefault="005424B1" w:rsidP="00EE5109">
      <w:pPr>
        <w:pStyle w:val="a5"/>
        <w:numPr>
          <w:ilvl w:val="0"/>
          <w:numId w:val="40"/>
        </w:numPr>
        <w:tabs>
          <w:tab w:val="left" w:pos="354"/>
        </w:tabs>
        <w:spacing w:line="266" w:lineRule="auto"/>
        <w:ind w:left="238" w:right="298" w:firstLine="0"/>
        <w:rPr>
          <w:sz w:val="20"/>
        </w:rPr>
      </w:pPr>
      <w:r>
        <w:rPr>
          <w:color w:val="231F20"/>
          <w:spacing w:val="-2"/>
          <w:sz w:val="20"/>
        </w:rPr>
        <w:t>«Запрет»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вход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абонент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устанавливает </w:t>
      </w:r>
      <w:r>
        <w:rPr>
          <w:color w:val="231F20"/>
          <w:sz w:val="20"/>
        </w:rPr>
        <w:t>трубку в держатель.</w:t>
      </w:r>
    </w:p>
    <w:p w14:paraId="5E9AA4AD" w14:textId="77777777" w:rsidR="0098578B" w:rsidRDefault="005424B1" w:rsidP="00EE5109">
      <w:pPr>
        <w:pStyle w:val="a5"/>
        <w:numPr>
          <w:ilvl w:val="0"/>
          <w:numId w:val="40"/>
        </w:numPr>
        <w:tabs>
          <w:tab w:val="left" w:pos="354"/>
        </w:tabs>
        <w:spacing w:line="266" w:lineRule="auto"/>
        <w:ind w:left="238" w:right="298" w:firstLine="0"/>
        <w:rPr>
          <w:sz w:val="20"/>
        </w:rPr>
      </w:pPr>
      <w:r>
        <w:rPr>
          <w:color w:val="231F20"/>
          <w:spacing w:val="-2"/>
          <w:sz w:val="20"/>
        </w:rPr>
        <w:t>«Разрешение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вход»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нажать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кнопку </w:t>
      </w:r>
      <w:r>
        <w:rPr>
          <w:color w:val="231F20"/>
          <w:sz w:val="20"/>
        </w:rPr>
        <w:t>на трубке КПУ.</w:t>
      </w:r>
    </w:p>
    <w:p w14:paraId="15219E87" w14:textId="77777777" w:rsidR="00EE5109" w:rsidRDefault="00EE5109" w:rsidP="00EE5109">
      <w:pPr>
        <w:pStyle w:val="a3"/>
        <w:ind w:left="238" w:right="298"/>
        <w:rPr>
          <w:rFonts w:ascii="Ubuntu Medium" w:hAnsi="Ubuntu Medium"/>
          <w:b/>
          <w:bCs/>
          <w:color w:val="231F20"/>
          <w:spacing w:val="-2"/>
        </w:rPr>
      </w:pPr>
    </w:p>
    <w:p w14:paraId="6DAC7030" w14:textId="5CAA879E" w:rsidR="0098578B" w:rsidRPr="00DD2423" w:rsidRDefault="005424B1" w:rsidP="00EE5109">
      <w:pPr>
        <w:pStyle w:val="a3"/>
        <w:ind w:left="238" w:right="298"/>
        <w:rPr>
          <w:rFonts w:ascii="Ubuntu Medium" w:hAnsi="Ubuntu Medium"/>
          <w:b/>
          <w:bCs/>
        </w:rPr>
      </w:pPr>
      <w:r w:rsidRPr="00DD2423">
        <w:rPr>
          <w:rFonts w:ascii="Ubuntu Medium" w:hAnsi="Ubuntu Medium"/>
          <w:b/>
          <w:bCs/>
          <w:color w:val="231F20"/>
          <w:spacing w:val="-2"/>
        </w:rPr>
        <w:t>ВНИМАНИЕ!</w:t>
      </w:r>
    </w:p>
    <w:p w14:paraId="0B58DE7F" w14:textId="43499EA5" w:rsidR="0098578B" w:rsidRDefault="005424B1" w:rsidP="00EE5109">
      <w:pPr>
        <w:pStyle w:val="a3"/>
        <w:spacing w:before="26" w:line="266" w:lineRule="auto"/>
        <w:ind w:left="238" w:right="298"/>
      </w:pPr>
      <w:r>
        <w:rPr>
          <w:color w:val="231F20"/>
        </w:rPr>
        <w:t>Ремонтные работы с КПУ разрешается вы</w:t>
      </w:r>
      <w:r>
        <w:rPr>
          <w:color w:val="231F20"/>
          <w:spacing w:val="-2"/>
        </w:rPr>
        <w:t>полнять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только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силами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специализированной организации.</w:t>
      </w:r>
    </w:p>
    <w:p w14:paraId="53054B1A" w14:textId="00E73161" w:rsidR="0098578B" w:rsidRDefault="005424B1" w:rsidP="00EE5109">
      <w:pPr>
        <w:pStyle w:val="a3"/>
        <w:spacing w:line="266" w:lineRule="auto"/>
        <w:ind w:left="238" w:right="298"/>
        <w:sectPr w:rsidR="0098578B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594" w:space="40"/>
            <w:col w:w="4976"/>
          </w:cols>
        </w:sectPr>
      </w:pPr>
      <w:r>
        <w:rPr>
          <w:color w:val="231F20"/>
          <w:spacing w:val="-2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установлении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неисправности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системы </w:t>
      </w:r>
      <w:r>
        <w:rPr>
          <w:color w:val="231F20"/>
        </w:rPr>
        <w:t>необходимо обратиться в У</w:t>
      </w:r>
      <w:r w:rsidR="00EE5109">
        <w:rPr>
          <w:color w:val="231F20"/>
        </w:rPr>
        <w:t>К.</w:t>
      </w:r>
    </w:p>
    <w:p w14:paraId="27C63DD7" w14:textId="77777777" w:rsidR="00EE5109" w:rsidRDefault="00EE5109">
      <w:pPr>
        <w:tabs>
          <w:tab w:val="left" w:pos="3392"/>
        </w:tabs>
        <w:spacing w:before="15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3ECFF79C" w14:textId="77777777" w:rsidR="00EE5109" w:rsidRDefault="00EE5109">
      <w:pPr>
        <w:tabs>
          <w:tab w:val="left" w:pos="3392"/>
        </w:tabs>
        <w:spacing w:before="15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78F45201" w14:textId="77777777" w:rsidR="00EE5109" w:rsidRDefault="00EE5109">
      <w:pPr>
        <w:tabs>
          <w:tab w:val="left" w:pos="3392"/>
        </w:tabs>
        <w:spacing w:before="15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672B5098" w14:textId="77777777" w:rsidR="00EE5109" w:rsidRDefault="00EE5109">
      <w:pPr>
        <w:tabs>
          <w:tab w:val="left" w:pos="3392"/>
        </w:tabs>
        <w:spacing w:before="15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714DC0B0" w14:textId="77777777" w:rsidR="00EE5109" w:rsidRDefault="00EE5109">
      <w:pPr>
        <w:tabs>
          <w:tab w:val="left" w:pos="3392"/>
        </w:tabs>
        <w:spacing w:before="155"/>
        <w:ind w:left="444"/>
        <w:rPr>
          <w:rFonts w:ascii="Proxima Nova Extrabold" w:hAnsi="Proxima Nova Extrabold"/>
          <w:b/>
          <w:color w:val="231F20"/>
          <w:sz w:val="34"/>
        </w:rPr>
      </w:pPr>
    </w:p>
    <w:p w14:paraId="4BAB2722" w14:textId="03BFD4A7" w:rsidR="0098578B" w:rsidRDefault="005424B1">
      <w:pPr>
        <w:tabs>
          <w:tab w:val="left" w:pos="3392"/>
        </w:tabs>
        <w:spacing w:before="155"/>
        <w:ind w:left="444"/>
        <w:rPr>
          <w:rFonts w:ascii="Proxima Nova" w:hAnsi="Proxima Nova"/>
          <w:sz w:val="34"/>
        </w:rPr>
      </w:pPr>
      <w:r>
        <w:rPr>
          <w:rFonts w:ascii="Proxima Nova Extrabold" w:hAnsi="Proxima Nova Extrabold"/>
          <w:b/>
          <w:color w:val="231F20"/>
          <w:sz w:val="34"/>
        </w:rPr>
        <w:lastRenderedPageBreak/>
        <w:t>Подраздел</w:t>
      </w:r>
      <w:r>
        <w:rPr>
          <w:rFonts w:ascii="Proxima Nova Extrabold" w:hAnsi="Proxima Nova Extrabold"/>
          <w:b/>
          <w:color w:val="231F20"/>
          <w:spacing w:val="-17"/>
          <w:sz w:val="34"/>
        </w:rPr>
        <w:t xml:space="preserve"> </w:t>
      </w:r>
      <w:r>
        <w:rPr>
          <w:rFonts w:ascii="Proxima Nova Extrabold" w:hAnsi="Proxima Nova Extrabold"/>
          <w:b/>
          <w:color w:val="231F20"/>
          <w:spacing w:val="-5"/>
          <w:sz w:val="34"/>
        </w:rPr>
        <w:t>7.</w:t>
      </w:r>
      <w:r w:rsidR="009B3194">
        <w:rPr>
          <w:rFonts w:ascii="Proxima Nova Extrabold" w:hAnsi="Proxima Nova Extrabold"/>
          <w:b/>
          <w:color w:val="231F20"/>
          <w:spacing w:val="-5"/>
          <w:sz w:val="34"/>
        </w:rPr>
        <w:t>3</w:t>
      </w:r>
      <w:r>
        <w:rPr>
          <w:rFonts w:ascii="Proxima Nova Extrabold" w:hAnsi="Proxima Nova Extrabold"/>
          <w:b/>
          <w:color w:val="231F20"/>
          <w:sz w:val="34"/>
        </w:rPr>
        <w:tab/>
      </w:r>
      <w:bookmarkStart w:id="4" w:name="_Hlk106883294"/>
      <w:r>
        <w:rPr>
          <w:rFonts w:ascii="Proxima Nova" w:hAnsi="Proxima Nova"/>
          <w:color w:val="231F20"/>
          <w:sz w:val="34"/>
        </w:rPr>
        <w:t>Сортировка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z w:val="34"/>
        </w:rPr>
        <w:t>бытовых</w:t>
      </w:r>
      <w:r>
        <w:rPr>
          <w:rFonts w:ascii="Proxima Nova" w:hAnsi="Proxima Nova"/>
          <w:color w:val="231F20"/>
          <w:spacing w:val="-5"/>
          <w:sz w:val="34"/>
        </w:rPr>
        <w:t xml:space="preserve"> </w:t>
      </w:r>
      <w:r>
        <w:rPr>
          <w:rFonts w:ascii="Proxima Nova" w:hAnsi="Proxima Nova"/>
          <w:color w:val="231F20"/>
          <w:spacing w:val="-2"/>
          <w:sz w:val="34"/>
        </w:rPr>
        <w:t>отходов</w:t>
      </w:r>
      <w:bookmarkEnd w:id="4"/>
    </w:p>
    <w:p w14:paraId="7ED2F7D8" w14:textId="77777777" w:rsidR="00EE5109" w:rsidRDefault="00EE5109">
      <w:pPr>
        <w:pStyle w:val="a3"/>
        <w:ind w:left="0"/>
        <w:rPr>
          <w:rFonts w:ascii="Proxima Nova"/>
        </w:rPr>
        <w:sectPr w:rsidR="00EE5109" w:rsidSect="00EE5109">
          <w:type w:val="continuous"/>
          <w:pgSz w:w="11910" w:h="16840"/>
          <w:pgMar w:top="1580" w:right="1100" w:bottom="800" w:left="1200" w:header="0" w:footer="608" w:gutter="0"/>
          <w:cols w:space="40"/>
        </w:sectPr>
      </w:pPr>
    </w:p>
    <w:p w14:paraId="00090DC2" w14:textId="4EE61EB7" w:rsidR="0098578B" w:rsidRDefault="0098578B">
      <w:pPr>
        <w:pStyle w:val="a3"/>
        <w:ind w:left="0"/>
        <w:rPr>
          <w:rFonts w:ascii="Proxima Nova"/>
        </w:rPr>
      </w:pPr>
    </w:p>
    <w:p w14:paraId="6D353934" w14:textId="77777777" w:rsidR="00EE5109" w:rsidRDefault="00EE5109">
      <w:pPr>
        <w:pStyle w:val="a3"/>
        <w:ind w:left="0"/>
        <w:rPr>
          <w:rFonts w:ascii="Proxima Nova"/>
        </w:rPr>
      </w:pPr>
    </w:p>
    <w:p w14:paraId="72933B0D" w14:textId="05160C9B" w:rsidR="009B3194" w:rsidRDefault="005424B1" w:rsidP="00EE5109">
      <w:pPr>
        <w:pStyle w:val="a3"/>
        <w:ind w:left="142" w:right="230"/>
      </w:pPr>
      <w:r w:rsidRPr="009B3194">
        <w:rPr>
          <w:b/>
          <w:bCs/>
        </w:rPr>
        <w:t>Контейнеры для отходов и пункты сбора</w:t>
      </w:r>
      <w:r w:rsidRPr="009B3194">
        <w:t xml:space="preserve"> </w:t>
      </w:r>
    </w:p>
    <w:p w14:paraId="5425B941" w14:textId="77777777" w:rsidR="009B3194" w:rsidRDefault="009B3194" w:rsidP="00EE5109">
      <w:pPr>
        <w:pStyle w:val="a3"/>
        <w:ind w:left="142" w:right="230"/>
      </w:pPr>
    </w:p>
    <w:p w14:paraId="59A330B0" w14:textId="513ADB7C" w:rsidR="00EE5109" w:rsidRDefault="005424B1" w:rsidP="00EE5109">
      <w:pPr>
        <w:pStyle w:val="a3"/>
        <w:ind w:left="142" w:right="230"/>
      </w:pPr>
      <w:r w:rsidRPr="009B3194">
        <w:t xml:space="preserve">Обычно располагаются под кухонной </w:t>
      </w:r>
      <w:r w:rsidR="007F23D5" w:rsidRPr="009B3194">
        <w:t>раковиной</w:t>
      </w:r>
      <w:r w:rsidRPr="009B3194">
        <w:t xml:space="preserve"> или возле нее. Как правило, шкафчик под раковиной оборудован двумя контейнерами, при необходимости жильцы могут приобрести дополнительные контейнеры самостоятельно.</w:t>
      </w:r>
      <w:r w:rsidR="009B3194">
        <w:t xml:space="preserve"> </w:t>
      </w:r>
      <w:r w:rsidRPr="009B3194">
        <w:t xml:space="preserve">В многоэтажном жилом доме отходы сортируют на смешанные, бумажные и </w:t>
      </w:r>
      <w:proofErr w:type="spellStart"/>
      <w:r w:rsidRPr="009B3194">
        <w:t>биоотходы</w:t>
      </w:r>
      <w:proofErr w:type="spellEnd"/>
      <w:r w:rsidRPr="009B3194">
        <w:t>. Сбор отходов, пригодных для дальнейшей переработки, производится в обычных местах сбора мусора, а проблемных отходов – в определенных муниципальных пунктах сбор</w:t>
      </w:r>
      <w:r w:rsidR="009B3194">
        <w:t>а.</w:t>
      </w:r>
    </w:p>
    <w:p w14:paraId="5A03121E" w14:textId="77777777" w:rsidR="00EE5109" w:rsidRDefault="00EE5109" w:rsidP="00EE5109">
      <w:pPr>
        <w:pStyle w:val="a3"/>
        <w:ind w:left="142" w:right="230"/>
      </w:pPr>
    </w:p>
    <w:p w14:paraId="1BBE6752" w14:textId="71EAD967" w:rsidR="0098578B" w:rsidRPr="009B3194" w:rsidRDefault="005424B1" w:rsidP="00EE5109">
      <w:pPr>
        <w:pStyle w:val="a3"/>
        <w:ind w:left="142" w:right="230"/>
        <w:rPr>
          <w:b/>
          <w:bCs/>
        </w:rPr>
      </w:pPr>
      <w:proofErr w:type="spellStart"/>
      <w:r w:rsidRPr="009B3194">
        <w:rPr>
          <w:b/>
          <w:bCs/>
        </w:rPr>
        <w:t>Биоотходы</w:t>
      </w:r>
      <w:proofErr w:type="spellEnd"/>
    </w:p>
    <w:p w14:paraId="728E7FF0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w w:val="95"/>
          <w:sz w:val="20"/>
          <w:szCs w:val="20"/>
        </w:rPr>
        <w:t>Контейнер</w:t>
      </w:r>
      <w:r w:rsidRPr="00EE5109">
        <w:rPr>
          <w:spacing w:val="8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для</w:t>
      </w:r>
      <w:r w:rsidRPr="00EE5109">
        <w:rPr>
          <w:spacing w:val="8"/>
          <w:sz w:val="20"/>
          <w:szCs w:val="20"/>
        </w:rPr>
        <w:t xml:space="preserve"> </w:t>
      </w:r>
      <w:proofErr w:type="spellStart"/>
      <w:r w:rsidRPr="00EE5109">
        <w:rPr>
          <w:w w:val="95"/>
          <w:sz w:val="20"/>
          <w:szCs w:val="20"/>
        </w:rPr>
        <w:t>биоотходов</w:t>
      </w:r>
      <w:proofErr w:type="spellEnd"/>
      <w:r w:rsidRPr="00EE5109">
        <w:rPr>
          <w:spacing w:val="8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предназначен</w:t>
      </w:r>
      <w:r w:rsidRPr="00EE5109">
        <w:rPr>
          <w:spacing w:val="8"/>
          <w:sz w:val="20"/>
          <w:szCs w:val="20"/>
        </w:rPr>
        <w:t xml:space="preserve"> </w:t>
      </w:r>
      <w:r w:rsidRPr="00EE5109">
        <w:rPr>
          <w:spacing w:val="-4"/>
          <w:w w:val="95"/>
          <w:sz w:val="20"/>
          <w:szCs w:val="20"/>
        </w:rPr>
        <w:t>для:</w:t>
      </w:r>
    </w:p>
    <w:p w14:paraId="5FCF2182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w w:val="95"/>
          <w:sz w:val="20"/>
          <w:szCs w:val="20"/>
        </w:rPr>
        <w:t>остатков</w:t>
      </w:r>
      <w:r w:rsidRPr="00EE5109">
        <w:rPr>
          <w:spacing w:val="20"/>
          <w:sz w:val="20"/>
          <w:szCs w:val="20"/>
        </w:rPr>
        <w:t xml:space="preserve"> </w:t>
      </w:r>
      <w:r w:rsidRPr="00EE5109">
        <w:rPr>
          <w:sz w:val="20"/>
          <w:szCs w:val="20"/>
        </w:rPr>
        <w:t>пищи;</w:t>
      </w:r>
    </w:p>
    <w:p w14:paraId="284553DE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яичной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шелухи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и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кожуры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от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фруктов, овощей,</w:t>
      </w:r>
      <w:r w:rsidRPr="00EE5109">
        <w:rPr>
          <w:spacing w:val="-1"/>
          <w:sz w:val="20"/>
          <w:szCs w:val="20"/>
        </w:rPr>
        <w:t xml:space="preserve"> </w:t>
      </w:r>
      <w:r w:rsidRPr="00EE5109">
        <w:rPr>
          <w:sz w:val="20"/>
          <w:szCs w:val="20"/>
        </w:rPr>
        <w:t>корнеплодов;</w:t>
      </w:r>
    </w:p>
    <w:p w14:paraId="06AF24BF" w14:textId="77349A39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рыбных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костей,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а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также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ягодных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и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фруктовых</w:t>
      </w:r>
      <w:r w:rsidRPr="00EE5109">
        <w:rPr>
          <w:spacing w:val="-1"/>
          <w:sz w:val="20"/>
          <w:szCs w:val="20"/>
        </w:rPr>
        <w:t xml:space="preserve"> </w:t>
      </w:r>
      <w:r w:rsidRPr="00EE5109">
        <w:rPr>
          <w:sz w:val="20"/>
          <w:szCs w:val="20"/>
        </w:rPr>
        <w:t>косточек;</w:t>
      </w:r>
    </w:p>
    <w:p w14:paraId="0821769A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кофе</w:t>
      </w:r>
      <w:r w:rsidRPr="00EE5109">
        <w:rPr>
          <w:spacing w:val="-12"/>
          <w:sz w:val="20"/>
          <w:szCs w:val="20"/>
        </w:rPr>
        <w:t xml:space="preserve"> </w:t>
      </w:r>
      <w:r w:rsidRPr="00EE5109">
        <w:rPr>
          <w:sz w:val="20"/>
          <w:szCs w:val="20"/>
        </w:rPr>
        <w:t>или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заварки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вместе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с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фильтрами и</w:t>
      </w:r>
      <w:r w:rsidRPr="00EE5109">
        <w:rPr>
          <w:spacing w:val="-1"/>
          <w:sz w:val="20"/>
          <w:szCs w:val="20"/>
        </w:rPr>
        <w:t xml:space="preserve"> </w:t>
      </w:r>
      <w:r w:rsidRPr="00EE5109">
        <w:rPr>
          <w:sz w:val="20"/>
          <w:szCs w:val="20"/>
        </w:rPr>
        <w:t>пакетиками;</w:t>
      </w:r>
    </w:p>
    <w:p w14:paraId="06CFA2CD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любых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продуктов,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которые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испортились, высохли и поэтому их можно выбросить;</w:t>
      </w:r>
    </w:p>
    <w:p w14:paraId="66A5566E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цветочной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земли,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частей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растений и засохших цветов;</w:t>
      </w:r>
    </w:p>
    <w:p w14:paraId="6FF1B07F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w w:val="95"/>
          <w:sz w:val="20"/>
          <w:szCs w:val="20"/>
        </w:rPr>
        <w:t>наполнителя</w:t>
      </w:r>
      <w:r w:rsidRPr="00EE5109">
        <w:rPr>
          <w:spacing w:val="18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для</w:t>
      </w:r>
      <w:r w:rsidRPr="00EE5109">
        <w:rPr>
          <w:spacing w:val="18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кошачьих</w:t>
      </w:r>
      <w:r w:rsidRPr="00EE5109">
        <w:rPr>
          <w:spacing w:val="18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туалетов</w:t>
      </w:r>
      <w:r w:rsidRPr="00EE5109">
        <w:rPr>
          <w:spacing w:val="19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и</w:t>
      </w:r>
      <w:r w:rsidRPr="00EE5109">
        <w:rPr>
          <w:spacing w:val="18"/>
          <w:sz w:val="20"/>
          <w:szCs w:val="20"/>
        </w:rPr>
        <w:t xml:space="preserve"> </w:t>
      </w:r>
      <w:r w:rsidRPr="00EE5109">
        <w:rPr>
          <w:spacing w:val="-5"/>
          <w:w w:val="95"/>
          <w:sz w:val="20"/>
          <w:szCs w:val="20"/>
        </w:rPr>
        <w:t>пр.</w:t>
      </w:r>
    </w:p>
    <w:p w14:paraId="260CDF9D" w14:textId="77777777" w:rsidR="0098578B" w:rsidRDefault="0098578B" w:rsidP="00EE5109">
      <w:pPr>
        <w:ind w:left="142" w:right="230"/>
        <w:rPr>
          <w:sz w:val="24"/>
        </w:rPr>
      </w:pPr>
    </w:p>
    <w:p w14:paraId="56EB5E07" w14:textId="77777777" w:rsidR="0098578B" w:rsidRPr="009B3194" w:rsidRDefault="005424B1" w:rsidP="00EE5109">
      <w:pPr>
        <w:ind w:left="142" w:right="230"/>
        <w:rPr>
          <w:b/>
          <w:bCs/>
        </w:rPr>
      </w:pPr>
      <w:r w:rsidRPr="009B3194">
        <w:rPr>
          <w:b/>
          <w:bCs/>
          <w:w w:val="95"/>
        </w:rPr>
        <w:t>Сортировка</w:t>
      </w:r>
      <w:r w:rsidRPr="009B3194">
        <w:rPr>
          <w:b/>
          <w:bCs/>
          <w:spacing w:val="30"/>
        </w:rPr>
        <w:t xml:space="preserve"> </w:t>
      </w:r>
      <w:r w:rsidRPr="009B3194">
        <w:rPr>
          <w:b/>
          <w:bCs/>
        </w:rPr>
        <w:t>макулатуры</w:t>
      </w:r>
    </w:p>
    <w:p w14:paraId="1E832423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Контейнер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для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бумажных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отходов</w:t>
      </w:r>
      <w:r w:rsidRPr="00EE5109">
        <w:rPr>
          <w:spacing w:val="-9"/>
          <w:sz w:val="20"/>
          <w:szCs w:val="20"/>
        </w:rPr>
        <w:t xml:space="preserve"> </w:t>
      </w:r>
      <w:proofErr w:type="spellStart"/>
      <w:r w:rsidRPr="00EE5109">
        <w:rPr>
          <w:sz w:val="20"/>
          <w:szCs w:val="20"/>
        </w:rPr>
        <w:t>предна</w:t>
      </w:r>
      <w:proofErr w:type="spellEnd"/>
      <w:r w:rsidRPr="00EE5109">
        <w:rPr>
          <w:sz w:val="20"/>
          <w:szCs w:val="20"/>
        </w:rPr>
        <w:t xml:space="preserve">- </w:t>
      </w:r>
      <w:proofErr w:type="spellStart"/>
      <w:r w:rsidRPr="00EE5109">
        <w:rPr>
          <w:sz w:val="20"/>
          <w:szCs w:val="20"/>
        </w:rPr>
        <w:t>значен</w:t>
      </w:r>
      <w:proofErr w:type="spellEnd"/>
      <w:r w:rsidRPr="00EE5109">
        <w:rPr>
          <w:spacing w:val="-1"/>
          <w:sz w:val="20"/>
          <w:szCs w:val="20"/>
        </w:rPr>
        <w:t xml:space="preserve"> </w:t>
      </w:r>
      <w:r w:rsidRPr="00EE5109">
        <w:rPr>
          <w:sz w:val="20"/>
          <w:szCs w:val="20"/>
        </w:rPr>
        <w:t>для:</w:t>
      </w:r>
    </w:p>
    <w:p w14:paraId="280E1447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>
        <w:rPr>
          <w:sz w:val="20"/>
        </w:rPr>
        <w:t>газет;</w:t>
      </w:r>
    </w:p>
    <w:p w14:paraId="3F2CBF29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журналов;</w:t>
      </w:r>
    </w:p>
    <w:p w14:paraId="32AE59CB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w w:val="95"/>
          <w:sz w:val="20"/>
          <w:szCs w:val="20"/>
        </w:rPr>
        <w:t>рекламных</w:t>
      </w:r>
      <w:r w:rsidRPr="00EE5109">
        <w:rPr>
          <w:spacing w:val="27"/>
          <w:sz w:val="20"/>
          <w:szCs w:val="20"/>
        </w:rPr>
        <w:t xml:space="preserve"> </w:t>
      </w:r>
      <w:r w:rsidRPr="00EE5109">
        <w:rPr>
          <w:sz w:val="20"/>
          <w:szCs w:val="20"/>
        </w:rPr>
        <w:t>рассылок;</w:t>
      </w:r>
    </w:p>
    <w:p w14:paraId="65B788AD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почтовых</w:t>
      </w:r>
      <w:r w:rsidRPr="00EE5109">
        <w:rPr>
          <w:spacing w:val="-5"/>
          <w:sz w:val="20"/>
          <w:szCs w:val="20"/>
        </w:rPr>
        <w:t xml:space="preserve"> </w:t>
      </w:r>
      <w:r w:rsidRPr="00EE5109">
        <w:rPr>
          <w:sz w:val="20"/>
          <w:szCs w:val="20"/>
        </w:rPr>
        <w:t>конвертов</w:t>
      </w:r>
      <w:r w:rsidRPr="00EE5109">
        <w:rPr>
          <w:spacing w:val="-4"/>
          <w:sz w:val="20"/>
          <w:szCs w:val="20"/>
        </w:rPr>
        <w:t xml:space="preserve"> </w:t>
      </w:r>
      <w:r w:rsidRPr="00EE5109">
        <w:rPr>
          <w:sz w:val="20"/>
          <w:szCs w:val="20"/>
        </w:rPr>
        <w:t>(в</w:t>
      </w:r>
      <w:r w:rsidRPr="00EE5109">
        <w:rPr>
          <w:spacing w:val="-4"/>
          <w:sz w:val="20"/>
          <w:szCs w:val="20"/>
        </w:rPr>
        <w:t xml:space="preserve"> </w:t>
      </w:r>
      <w:r w:rsidRPr="00EE5109">
        <w:rPr>
          <w:sz w:val="20"/>
          <w:szCs w:val="20"/>
        </w:rPr>
        <w:t>т.</w:t>
      </w:r>
      <w:r w:rsidRPr="00EE5109">
        <w:rPr>
          <w:spacing w:val="-4"/>
          <w:sz w:val="20"/>
          <w:szCs w:val="20"/>
        </w:rPr>
        <w:t xml:space="preserve"> </w:t>
      </w:r>
      <w:r w:rsidRPr="00EE5109">
        <w:rPr>
          <w:sz w:val="20"/>
          <w:szCs w:val="20"/>
        </w:rPr>
        <w:t>ч.</w:t>
      </w:r>
      <w:r w:rsidRPr="00EE5109">
        <w:rPr>
          <w:spacing w:val="-4"/>
          <w:sz w:val="20"/>
          <w:szCs w:val="20"/>
        </w:rPr>
        <w:t xml:space="preserve"> </w:t>
      </w:r>
      <w:r w:rsidRPr="00EE5109">
        <w:rPr>
          <w:sz w:val="20"/>
          <w:szCs w:val="20"/>
        </w:rPr>
        <w:t>с</w:t>
      </w:r>
      <w:r w:rsidRPr="00EE5109">
        <w:rPr>
          <w:spacing w:val="-4"/>
          <w:sz w:val="20"/>
          <w:szCs w:val="20"/>
        </w:rPr>
        <w:t xml:space="preserve"> </w:t>
      </w:r>
      <w:r w:rsidRPr="00EE5109">
        <w:rPr>
          <w:sz w:val="20"/>
          <w:szCs w:val="20"/>
        </w:rPr>
        <w:t>окошком);</w:t>
      </w:r>
    </w:p>
    <w:p w14:paraId="4D033D13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w w:val="95"/>
          <w:sz w:val="20"/>
          <w:szCs w:val="20"/>
        </w:rPr>
        <w:t>бумаги</w:t>
      </w:r>
      <w:r w:rsidRPr="00EE5109">
        <w:rPr>
          <w:spacing w:val="24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повышенной</w:t>
      </w:r>
      <w:r w:rsidRPr="00EE5109">
        <w:rPr>
          <w:spacing w:val="24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прочности;</w:t>
      </w:r>
    </w:p>
    <w:p w14:paraId="104ACEC8" w14:textId="7777777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скрепки,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скотч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наклейки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с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бумаги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удалять не</w:t>
      </w:r>
      <w:r w:rsidRPr="00EE5109">
        <w:rPr>
          <w:spacing w:val="-1"/>
          <w:sz w:val="20"/>
          <w:szCs w:val="20"/>
        </w:rPr>
        <w:t xml:space="preserve"> </w:t>
      </w:r>
      <w:r w:rsidRPr="00EE5109">
        <w:rPr>
          <w:sz w:val="20"/>
          <w:szCs w:val="20"/>
        </w:rPr>
        <w:t>нужно.</w:t>
      </w:r>
    </w:p>
    <w:p w14:paraId="20EB9012" w14:textId="77777777" w:rsidR="0098578B" w:rsidRPr="00EE5109" w:rsidRDefault="0098578B" w:rsidP="00EE5109">
      <w:pPr>
        <w:ind w:left="142" w:right="230"/>
        <w:rPr>
          <w:sz w:val="20"/>
          <w:szCs w:val="20"/>
        </w:rPr>
      </w:pPr>
    </w:p>
    <w:p w14:paraId="0802CBF9" w14:textId="77777777" w:rsidR="0098578B" w:rsidRPr="00EE5109" w:rsidRDefault="005424B1" w:rsidP="00EE5109">
      <w:pPr>
        <w:ind w:left="142" w:right="230"/>
        <w:rPr>
          <w:b/>
          <w:bCs/>
          <w:sz w:val="20"/>
          <w:szCs w:val="20"/>
        </w:rPr>
      </w:pPr>
      <w:r w:rsidRPr="00EE5109">
        <w:rPr>
          <w:b/>
          <w:bCs/>
          <w:w w:val="95"/>
          <w:sz w:val="20"/>
          <w:szCs w:val="20"/>
        </w:rPr>
        <w:t>Опасные</w:t>
      </w:r>
      <w:r w:rsidRPr="00EE5109">
        <w:rPr>
          <w:b/>
          <w:bCs/>
          <w:spacing w:val="26"/>
          <w:sz w:val="20"/>
          <w:szCs w:val="20"/>
        </w:rPr>
        <w:t xml:space="preserve"> </w:t>
      </w:r>
      <w:r w:rsidRPr="00EE5109">
        <w:rPr>
          <w:b/>
          <w:bCs/>
          <w:w w:val="95"/>
          <w:sz w:val="20"/>
          <w:szCs w:val="20"/>
        </w:rPr>
        <w:t>отходы</w:t>
      </w:r>
    </w:p>
    <w:p w14:paraId="37E99BFB" w14:textId="446F0FA7" w:rsidR="0098578B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t>Отходы производства и потребления (далее – отходы) – остатки сырья, материалов, полуфабрикатов, иных изделий или продуктов,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которые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образовались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в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процессе производства или потребления, а также</w:t>
      </w:r>
      <w:r w:rsidR="00EE5109">
        <w:rPr>
          <w:sz w:val="20"/>
          <w:szCs w:val="20"/>
        </w:rPr>
        <w:t xml:space="preserve"> </w:t>
      </w:r>
      <w:r w:rsidRPr="00EE5109">
        <w:rPr>
          <w:sz w:val="20"/>
          <w:szCs w:val="20"/>
        </w:rPr>
        <w:t>товары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(продукция),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утратившие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свои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потребительские</w:t>
      </w:r>
      <w:r w:rsidRPr="00EE5109">
        <w:rPr>
          <w:spacing w:val="-1"/>
          <w:sz w:val="20"/>
          <w:szCs w:val="20"/>
        </w:rPr>
        <w:t xml:space="preserve"> </w:t>
      </w:r>
      <w:r w:rsidRPr="00EE5109">
        <w:rPr>
          <w:sz w:val="20"/>
          <w:szCs w:val="20"/>
        </w:rPr>
        <w:t>свойства.</w:t>
      </w:r>
    </w:p>
    <w:p w14:paraId="18CA089A" w14:textId="77777777" w:rsidR="00EE5109" w:rsidRPr="00EE5109" w:rsidRDefault="005424B1" w:rsidP="00EE5109">
      <w:pPr>
        <w:ind w:left="142" w:right="230"/>
        <w:rPr>
          <w:sz w:val="20"/>
          <w:szCs w:val="20"/>
        </w:rPr>
      </w:pPr>
      <w:r w:rsidRPr="00EE5109">
        <w:rPr>
          <w:sz w:val="20"/>
          <w:szCs w:val="20"/>
        </w:rPr>
        <w:br w:type="column"/>
      </w:r>
    </w:p>
    <w:p w14:paraId="617002E4" w14:textId="77777777" w:rsidR="00EE5109" w:rsidRPr="00EE5109" w:rsidRDefault="00EE5109" w:rsidP="00EE5109">
      <w:pPr>
        <w:ind w:left="284" w:right="230"/>
        <w:rPr>
          <w:sz w:val="20"/>
          <w:szCs w:val="20"/>
        </w:rPr>
      </w:pPr>
    </w:p>
    <w:p w14:paraId="1811B53E" w14:textId="60F0D106" w:rsidR="0098578B" w:rsidRPr="00EE5109" w:rsidRDefault="005424B1" w:rsidP="00EE5109">
      <w:pPr>
        <w:ind w:right="230"/>
        <w:rPr>
          <w:sz w:val="20"/>
          <w:szCs w:val="20"/>
        </w:rPr>
      </w:pPr>
      <w:r w:rsidRPr="00EE5109">
        <w:rPr>
          <w:sz w:val="20"/>
          <w:szCs w:val="20"/>
        </w:rPr>
        <w:t>Сбор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опасных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бытовых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отходов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производится</w:t>
      </w:r>
      <w:r w:rsidRPr="00EE5109">
        <w:rPr>
          <w:spacing w:val="-7"/>
          <w:sz w:val="20"/>
          <w:szCs w:val="20"/>
        </w:rPr>
        <w:t xml:space="preserve"> </w:t>
      </w:r>
      <w:r w:rsidRPr="00EE5109">
        <w:rPr>
          <w:sz w:val="20"/>
          <w:szCs w:val="20"/>
        </w:rPr>
        <w:t>изолированно</w:t>
      </w:r>
      <w:r w:rsidRPr="00EE5109">
        <w:rPr>
          <w:spacing w:val="-7"/>
          <w:sz w:val="20"/>
          <w:szCs w:val="20"/>
        </w:rPr>
        <w:t xml:space="preserve"> </w:t>
      </w:r>
      <w:r w:rsidRPr="00EE5109">
        <w:rPr>
          <w:sz w:val="20"/>
          <w:szCs w:val="20"/>
        </w:rPr>
        <w:t>от</w:t>
      </w:r>
      <w:r w:rsidRPr="00EE5109">
        <w:rPr>
          <w:spacing w:val="-7"/>
          <w:sz w:val="20"/>
          <w:szCs w:val="20"/>
        </w:rPr>
        <w:t xml:space="preserve"> </w:t>
      </w:r>
      <w:r w:rsidRPr="00EE5109">
        <w:rPr>
          <w:sz w:val="20"/>
          <w:szCs w:val="20"/>
        </w:rPr>
        <w:t>прочих,</w:t>
      </w:r>
      <w:r w:rsidRPr="00EE5109">
        <w:rPr>
          <w:spacing w:val="-7"/>
          <w:sz w:val="20"/>
          <w:szCs w:val="20"/>
        </w:rPr>
        <w:t xml:space="preserve"> </w:t>
      </w:r>
      <w:r w:rsidRPr="00EE5109">
        <w:rPr>
          <w:sz w:val="20"/>
          <w:szCs w:val="20"/>
        </w:rPr>
        <w:t>с</w:t>
      </w:r>
      <w:r w:rsidRPr="00EE5109">
        <w:rPr>
          <w:spacing w:val="-7"/>
          <w:sz w:val="20"/>
          <w:szCs w:val="20"/>
        </w:rPr>
        <w:t xml:space="preserve"> </w:t>
      </w:r>
      <w:r w:rsidRPr="00EE5109">
        <w:rPr>
          <w:sz w:val="20"/>
          <w:szCs w:val="20"/>
        </w:rPr>
        <w:t>последующей транспортировкой на специальные пункты приема (полигоны ТБО).</w:t>
      </w:r>
    </w:p>
    <w:p w14:paraId="118FB5B7" w14:textId="77777777" w:rsidR="00EE5109" w:rsidRPr="00EE5109" w:rsidRDefault="00EE5109" w:rsidP="00EE5109">
      <w:pPr>
        <w:ind w:right="230"/>
        <w:rPr>
          <w:sz w:val="20"/>
          <w:szCs w:val="20"/>
        </w:rPr>
      </w:pPr>
    </w:p>
    <w:p w14:paraId="7A62C2D1" w14:textId="77777777" w:rsidR="0098578B" w:rsidRPr="00EE5109" w:rsidRDefault="005424B1" w:rsidP="00EE5109">
      <w:pPr>
        <w:rPr>
          <w:rFonts w:ascii="Ubuntu Medium" w:hAnsi="Ubuntu Medium"/>
          <w:b/>
          <w:bCs/>
          <w:sz w:val="20"/>
          <w:szCs w:val="20"/>
        </w:rPr>
      </w:pPr>
      <w:r w:rsidRPr="00EE5109">
        <w:rPr>
          <w:rFonts w:ascii="Ubuntu Medium" w:hAnsi="Ubuntu Medium"/>
          <w:b/>
          <w:bCs/>
          <w:sz w:val="20"/>
          <w:szCs w:val="20"/>
        </w:rPr>
        <w:t>ВНИМАНИЕ!</w:t>
      </w:r>
    </w:p>
    <w:p w14:paraId="39D8CE14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w w:val="95"/>
          <w:sz w:val="20"/>
          <w:szCs w:val="20"/>
        </w:rPr>
        <w:t>Граждане</w:t>
      </w:r>
      <w:r w:rsidRPr="00EE5109">
        <w:rPr>
          <w:spacing w:val="14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и</w:t>
      </w:r>
      <w:r w:rsidRPr="00EE5109">
        <w:rPr>
          <w:spacing w:val="15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юридические</w:t>
      </w:r>
      <w:r w:rsidRPr="00EE5109">
        <w:rPr>
          <w:spacing w:val="15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лица</w:t>
      </w:r>
      <w:r w:rsidRPr="00EE5109">
        <w:rPr>
          <w:spacing w:val="15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обязаны:</w:t>
      </w:r>
    </w:p>
    <w:p w14:paraId="4D669C5F" w14:textId="65A14288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соблюдать экологические, санитарные и иные требования, установленные законодательством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РФ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в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области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охраны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окружающей среды и здоровья человека;</w:t>
      </w:r>
    </w:p>
    <w:p w14:paraId="7489D0CF" w14:textId="372F323E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иметь техническую и технологическую документацию об использовании, обезвреживании образующихся отходов (ст. 10 Федерального</w:t>
      </w:r>
      <w:r w:rsidRPr="00EE5109">
        <w:rPr>
          <w:spacing w:val="-12"/>
          <w:sz w:val="20"/>
          <w:szCs w:val="20"/>
        </w:rPr>
        <w:t xml:space="preserve"> </w:t>
      </w:r>
      <w:r w:rsidRPr="00EE5109">
        <w:rPr>
          <w:sz w:val="20"/>
          <w:szCs w:val="20"/>
        </w:rPr>
        <w:t>закона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от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24.06.1998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№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89-ФЗ</w:t>
      </w:r>
    </w:p>
    <w:p w14:paraId="661C8F68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«Об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отходах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производства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и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потребления»). Перечень наиболее распространенных:</w:t>
      </w:r>
    </w:p>
    <w:p w14:paraId="70B66C82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масляные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отходы,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масляные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фильтры и промасленная ветошь;</w:t>
      </w:r>
    </w:p>
    <w:p w14:paraId="216DAE5D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w w:val="95"/>
          <w:sz w:val="20"/>
          <w:szCs w:val="20"/>
        </w:rPr>
        <w:t>ненужные</w:t>
      </w:r>
      <w:r w:rsidRPr="00EE5109">
        <w:rPr>
          <w:spacing w:val="18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лекарства;</w:t>
      </w:r>
    </w:p>
    <w:p w14:paraId="07C6F86F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w w:val="95"/>
          <w:sz w:val="20"/>
          <w:szCs w:val="20"/>
        </w:rPr>
        <w:t>батарейки,</w:t>
      </w:r>
      <w:r w:rsidRPr="00EE5109">
        <w:rPr>
          <w:spacing w:val="27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содержащие</w:t>
      </w:r>
      <w:r w:rsidRPr="00EE5109">
        <w:rPr>
          <w:spacing w:val="27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тяжелые</w:t>
      </w:r>
      <w:r w:rsidRPr="00EE5109">
        <w:rPr>
          <w:spacing w:val="28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металлы;</w:t>
      </w:r>
    </w:p>
    <w:p w14:paraId="77357B36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w w:val="95"/>
          <w:sz w:val="20"/>
          <w:szCs w:val="20"/>
        </w:rPr>
        <w:t>ртутные</w:t>
      </w:r>
      <w:r w:rsidRPr="00EE5109">
        <w:rPr>
          <w:spacing w:val="28"/>
          <w:sz w:val="20"/>
          <w:szCs w:val="20"/>
        </w:rPr>
        <w:t xml:space="preserve"> </w:t>
      </w:r>
      <w:r w:rsidRPr="00EE5109">
        <w:rPr>
          <w:sz w:val="20"/>
          <w:szCs w:val="20"/>
        </w:rPr>
        <w:t>термометры;</w:t>
      </w:r>
    </w:p>
    <w:p w14:paraId="59C4ABFE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w w:val="95"/>
          <w:sz w:val="20"/>
          <w:szCs w:val="20"/>
        </w:rPr>
        <w:t>люминесцентные</w:t>
      </w:r>
      <w:r w:rsidRPr="00EE5109">
        <w:rPr>
          <w:spacing w:val="21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и</w:t>
      </w:r>
      <w:r w:rsidRPr="00EE5109">
        <w:rPr>
          <w:spacing w:val="21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ртутные</w:t>
      </w:r>
      <w:r w:rsidRPr="00EE5109">
        <w:rPr>
          <w:spacing w:val="21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лампы;</w:t>
      </w:r>
    </w:p>
    <w:p w14:paraId="69072655" w14:textId="450802B8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пусковые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и</w:t>
      </w:r>
      <w:r w:rsidRPr="00EE5109">
        <w:rPr>
          <w:spacing w:val="-9"/>
          <w:sz w:val="20"/>
          <w:szCs w:val="20"/>
        </w:rPr>
        <w:t xml:space="preserve"> </w:t>
      </w:r>
      <w:proofErr w:type="spellStart"/>
      <w:r w:rsidRPr="00EE5109">
        <w:rPr>
          <w:sz w:val="20"/>
          <w:szCs w:val="20"/>
        </w:rPr>
        <w:t>никелькадмиевые</w:t>
      </w:r>
      <w:proofErr w:type="spellEnd"/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аккумулято</w:t>
      </w:r>
      <w:r w:rsidR="00663202" w:rsidRPr="00EE5109">
        <w:rPr>
          <w:sz w:val="20"/>
          <w:szCs w:val="20"/>
        </w:rPr>
        <w:t>р</w:t>
      </w:r>
      <w:r w:rsidRPr="00EE5109">
        <w:rPr>
          <w:sz w:val="20"/>
          <w:szCs w:val="20"/>
        </w:rPr>
        <w:t>ы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(малое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аккумуляторное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электрооборудование);</w:t>
      </w:r>
    </w:p>
    <w:p w14:paraId="52567CC5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краска,</w:t>
      </w:r>
      <w:r w:rsidRPr="00EE5109">
        <w:rPr>
          <w:spacing w:val="-12"/>
          <w:sz w:val="20"/>
          <w:szCs w:val="20"/>
        </w:rPr>
        <w:t xml:space="preserve"> </w:t>
      </w:r>
      <w:r w:rsidRPr="00EE5109">
        <w:rPr>
          <w:sz w:val="20"/>
          <w:szCs w:val="20"/>
        </w:rPr>
        <w:t>клей,</w:t>
      </w:r>
      <w:r w:rsidRPr="00EE5109">
        <w:rPr>
          <w:spacing w:val="-11"/>
          <w:sz w:val="20"/>
          <w:szCs w:val="20"/>
        </w:rPr>
        <w:t xml:space="preserve"> </w:t>
      </w:r>
      <w:r w:rsidRPr="00EE5109">
        <w:rPr>
          <w:sz w:val="20"/>
          <w:szCs w:val="20"/>
        </w:rPr>
        <w:t>лак,</w:t>
      </w:r>
      <w:r w:rsidRPr="00EE5109">
        <w:rPr>
          <w:spacing w:val="-11"/>
          <w:sz w:val="20"/>
          <w:szCs w:val="20"/>
        </w:rPr>
        <w:t xml:space="preserve"> </w:t>
      </w:r>
      <w:r w:rsidRPr="00EE5109">
        <w:rPr>
          <w:sz w:val="20"/>
          <w:szCs w:val="20"/>
        </w:rPr>
        <w:t>растворитель;</w:t>
      </w:r>
    </w:p>
    <w:p w14:paraId="5AFD6F00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w w:val="95"/>
          <w:sz w:val="20"/>
          <w:szCs w:val="20"/>
        </w:rPr>
        <w:t>гербициды</w:t>
      </w:r>
      <w:r w:rsidRPr="00EE5109">
        <w:rPr>
          <w:spacing w:val="10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и</w:t>
      </w:r>
      <w:r w:rsidRPr="00EE5109">
        <w:rPr>
          <w:spacing w:val="11"/>
          <w:sz w:val="20"/>
          <w:szCs w:val="20"/>
        </w:rPr>
        <w:t xml:space="preserve"> </w:t>
      </w:r>
      <w:r w:rsidRPr="00EE5109">
        <w:rPr>
          <w:w w:val="95"/>
          <w:sz w:val="20"/>
          <w:szCs w:val="20"/>
        </w:rPr>
        <w:t>пестициды;</w:t>
      </w:r>
    </w:p>
    <w:p w14:paraId="4798403F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кислоты и щелочные вещества;</w:t>
      </w:r>
    </w:p>
    <w:p w14:paraId="36E58448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средства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для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пропитки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и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обработанные</w:t>
      </w:r>
      <w:r w:rsidRPr="00EE5109">
        <w:rPr>
          <w:spacing w:val="-8"/>
          <w:sz w:val="20"/>
          <w:szCs w:val="20"/>
        </w:rPr>
        <w:t xml:space="preserve"> </w:t>
      </w:r>
      <w:r w:rsidRPr="00EE5109">
        <w:rPr>
          <w:sz w:val="20"/>
          <w:szCs w:val="20"/>
        </w:rPr>
        <w:t>ими деревянные</w:t>
      </w:r>
      <w:r w:rsidRPr="00EE5109">
        <w:rPr>
          <w:spacing w:val="-1"/>
          <w:sz w:val="20"/>
          <w:szCs w:val="20"/>
        </w:rPr>
        <w:t xml:space="preserve"> </w:t>
      </w:r>
      <w:r w:rsidRPr="00EE5109">
        <w:rPr>
          <w:sz w:val="20"/>
          <w:szCs w:val="20"/>
        </w:rPr>
        <w:t>изделия;</w:t>
      </w:r>
    </w:p>
    <w:p w14:paraId="1E109E5E" w14:textId="7E815C79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химические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составы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неопределенного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происхождения.</w:t>
      </w:r>
    </w:p>
    <w:p w14:paraId="7E983850" w14:textId="77777777" w:rsidR="0098578B" w:rsidRPr="00EE5109" w:rsidRDefault="005424B1" w:rsidP="00EE5109">
      <w:pPr>
        <w:rPr>
          <w:sz w:val="20"/>
          <w:szCs w:val="20"/>
        </w:rPr>
      </w:pPr>
      <w:r w:rsidRPr="00EE5109">
        <w:rPr>
          <w:sz w:val="20"/>
          <w:szCs w:val="20"/>
        </w:rPr>
        <w:t>Особенности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утилизации</w:t>
      </w:r>
      <w:r w:rsidRPr="00EE5109">
        <w:rPr>
          <w:spacing w:val="-9"/>
          <w:sz w:val="20"/>
          <w:szCs w:val="20"/>
        </w:rPr>
        <w:t xml:space="preserve"> </w:t>
      </w:r>
      <w:r w:rsidRPr="00EE5109">
        <w:rPr>
          <w:sz w:val="20"/>
          <w:szCs w:val="20"/>
        </w:rPr>
        <w:t>опасных</w:t>
      </w:r>
      <w:r w:rsidRPr="00EE5109">
        <w:rPr>
          <w:spacing w:val="-10"/>
          <w:sz w:val="20"/>
          <w:szCs w:val="20"/>
        </w:rPr>
        <w:t xml:space="preserve"> </w:t>
      </w:r>
      <w:r w:rsidRPr="00EE5109">
        <w:rPr>
          <w:sz w:val="20"/>
          <w:szCs w:val="20"/>
        </w:rPr>
        <w:t>бытовых отходов в Вашем доме уточняйте в УК.</w:t>
      </w:r>
    </w:p>
    <w:sectPr w:rsidR="0098578B" w:rsidRPr="00EE5109" w:rsidSect="00EE5109">
      <w:type w:val="continuous"/>
      <w:pgSz w:w="11910" w:h="16840"/>
      <w:pgMar w:top="1580" w:right="1100" w:bottom="800" w:left="1200" w:header="0" w:footer="608" w:gutter="0"/>
      <w:cols w:num="2" w:space="720" w:equalWidth="0">
        <w:col w:w="4625" w:space="40"/>
        <w:col w:w="49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515B" w14:textId="77777777" w:rsidR="008F18B6" w:rsidRDefault="008F18B6">
      <w:r>
        <w:separator/>
      </w:r>
    </w:p>
  </w:endnote>
  <w:endnote w:type="continuationSeparator" w:id="0">
    <w:p w14:paraId="46E36042" w14:textId="77777777" w:rsidR="008F18B6" w:rsidRDefault="008F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buntu Light">
    <w:altName w:val="Calibri"/>
    <w:charset w:val="CC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 Nova Extrabold">
    <w:altName w:val="Arial"/>
    <w:charset w:val="00"/>
    <w:family w:val="modern"/>
    <w:pitch w:val="variable"/>
  </w:font>
  <w:font w:name="Proxima Nova">
    <w:altName w:val="Arial"/>
    <w:charset w:val="00"/>
    <w:family w:val="moder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altName w:val="Arial"/>
    <w:charset w:val="CC"/>
    <w:family w:val="modern"/>
    <w:pitch w:val="variable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AB9B" w14:textId="77777777" w:rsidR="00A71C9A" w:rsidRDefault="00A71C9A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464" behindDoc="1" locked="0" layoutInCell="1" allowOverlap="1" wp14:anchorId="6E67F00B" wp14:editId="2470BDB3">
              <wp:simplePos x="0" y="0"/>
              <wp:positionH relativeFrom="page">
                <wp:posOffset>493395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8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203 777"/>
                          <a:gd name="T1" fmla="*/ T0 w 1151"/>
                          <a:gd name="T2" fmla="+- 0 16030 16030"/>
                          <a:gd name="T3" fmla="*/ 16030 h 808"/>
                          <a:gd name="T4" fmla="+- 0 777 777"/>
                          <a:gd name="T5" fmla="*/ T4 w 1151"/>
                          <a:gd name="T6" fmla="+- 0 16838 16030"/>
                          <a:gd name="T7" fmla="*/ 16838 h 808"/>
                          <a:gd name="T8" fmla="+- 0 1502 777"/>
                          <a:gd name="T9" fmla="*/ T8 w 1151"/>
                          <a:gd name="T10" fmla="+- 0 16838 16030"/>
                          <a:gd name="T11" fmla="*/ 16838 h 808"/>
                          <a:gd name="T12" fmla="+- 0 1928 777"/>
                          <a:gd name="T13" fmla="*/ T12 w 1151"/>
                          <a:gd name="T14" fmla="+- 0 16030 16030"/>
                          <a:gd name="T15" fmla="*/ 16030 h 808"/>
                          <a:gd name="T16" fmla="+- 0 1203 777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6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1" y="0"/>
                            </a:lnTo>
                            <a:lnTo>
                              <a:pt x="426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40B6E" id="docshape36" o:spid="_x0000_s1026" style="position:absolute;margin-left:38.85pt;margin-top:801.5pt;width:57.55pt;height:40.4pt;z-index:-187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" path="m426,l,808r725,l1151,,426,xe" fillcolor="#ee2e24" stroked="f">
              <v:path arrowok="t" o:connecttype="custom" o:connectlocs="270510,10179050;0,10692130;460375,10692130;730885,10179050;270510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976" behindDoc="1" locked="0" layoutInCell="1" allowOverlap="1" wp14:anchorId="142A3E7E" wp14:editId="33AC1FAC">
              <wp:simplePos x="0" y="0"/>
              <wp:positionH relativeFrom="page">
                <wp:posOffset>798195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6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87A9C" w14:textId="77777777" w:rsidR="00A71C9A" w:rsidRDefault="00A71C9A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BD0E51"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76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A3E7E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26" type="#_x0000_t202" style="position:absolute;margin-left:62.85pt;margin-top:805.45pt;width:18.3pt;height:13.25pt;z-index:-187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" filled="f" stroked="f">
              <v:textbox inset="0,0,0,0">
                <w:txbxContent>
                  <w:p w14:paraId="0CC87A9C" w14:textId="77777777" w:rsidR="00A71C9A" w:rsidRDefault="00A71C9A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 w:rsidR="00BD0E51">
                      <w:rPr>
                        <w:rFonts w:ascii="Ubuntu"/>
                        <w:noProof/>
                        <w:color w:val="FFFFFF"/>
                        <w:spacing w:val="-5"/>
                      </w:rPr>
                      <w:t>76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EC5C" w14:textId="77777777" w:rsidR="00A71C9A" w:rsidRDefault="00A71C9A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3488" behindDoc="1" locked="0" layoutInCell="1" allowOverlap="1" wp14:anchorId="6D47D04A" wp14:editId="770E99AB">
              <wp:simplePos x="0" y="0"/>
              <wp:positionH relativeFrom="page">
                <wp:posOffset>6303010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4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0351 9926"/>
                          <a:gd name="T1" fmla="*/ T0 w 1151"/>
                          <a:gd name="T2" fmla="+- 0 16030 16030"/>
                          <a:gd name="T3" fmla="*/ 16030 h 808"/>
                          <a:gd name="T4" fmla="+- 0 9926 9926"/>
                          <a:gd name="T5" fmla="*/ T4 w 1151"/>
                          <a:gd name="T6" fmla="+- 0 16838 16030"/>
                          <a:gd name="T7" fmla="*/ 16838 h 808"/>
                          <a:gd name="T8" fmla="+- 0 10651 9926"/>
                          <a:gd name="T9" fmla="*/ T8 w 1151"/>
                          <a:gd name="T10" fmla="+- 0 16838 16030"/>
                          <a:gd name="T11" fmla="*/ 16838 h 808"/>
                          <a:gd name="T12" fmla="+- 0 11076 9926"/>
                          <a:gd name="T13" fmla="*/ T12 w 1151"/>
                          <a:gd name="T14" fmla="+- 0 16030 16030"/>
                          <a:gd name="T15" fmla="*/ 16030 h 808"/>
                          <a:gd name="T16" fmla="+- 0 10351 9926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5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0" y="0"/>
                            </a:lnTo>
                            <a:lnTo>
                              <a:pt x="425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3DE1A" id="docshape38" o:spid="_x0000_s1026" style="position:absolute;margin-left:496.3pt;margin-top:801.5pt;width:57.55pt;height:40.4pt;z-index:-187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" path="m425,l,808r725,l1150,,425,xe" fillcolor="#ee2e24" stroked="f">
              <v:path arrowok="t" o:connecttype="custom" o:connectlocs="269875,10179050;0,10692130;460375,10692130;730250,10179050;269875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4000" behindDoc="1" locked="0" layoutInCell="1" allowOverlap="1" wp14:anchorId="062A3FD1" wp14:editId="1DDEF0CC">
              <wp:simplePos x="0" y="0"/>
              <wp:positionH relativeFrom="page">
                <wp:posOffset>6607810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05452" w14:textId="77777777" w:rsidR="00A71C9A" w:rsidRDefault="00A71C9A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BD0E51"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77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A3FD1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7" type="#_x0000_t202" style="position:absolute;margin-left:520.3pt;margin-top:805.45pt;width:18.3pt;height:13.25pt;z-index:-187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" filled="f" stroked="f">
              <v:textbox inset="0,0,0,0">
                <w:txbxContent>
                  <w:p w14:paraId="63605452" w14:textId="77777777" w:rsidR="00A71C9A" w:rsidRDefault="00A71C9A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 w:rsidR="00BD0E51">
                      <w:rPr>
                        <w:rFonts w:ascii="Ubuntu"/>
                        <w:noProof/>
                        <w:color w:val="FFFFFF"/>
                        <w:spacing w:val="-5"/>
                      </w:rPr>
                      <w:t>77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7F57" w14:textId="77777777" w:rsidR="008F18B6" w:rsidRDefault="008F18B6">
      <w:r>
        <w:separator/>
      </w:r>
    </w:p>
  </w:footnote>
  <w:footnote w:type="continuationSeparator" w:id="0">
    <w:p w14:paraId="0D187BAF" w14:textId="77777777" w:rsidR="008F18B6" w:rsidRDefault="008F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60C"/>
    <w:multiLevelType w:val="hybridMultilevel"/>
    <w:tmpl w:val="46D23700"/>
    <w:lvl w:ilvl="0" w:tplc="43EAC09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644936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F14C8B3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60E00D3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084408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C902F3D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886684C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8436AF72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4042AB62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1" w15:restartNumberingAfterBreak="0">
    <w:nsid w:val="05681E90"/>
    <w:multiLevelType w:val="hybridMultilevel"/>
    <w:tmpl w:val="3F18D508"/>
    <w:lvl w:ilvl="0" w:tplc="523EA98A">
      <w:numFmt w:val="bullet"/>
      <w:lvlText w:val="•"/>
      <w:lvlJc w:val="left"/>
      <w:pPr>
        <w:ind w:left="614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91D410A8">
      <w:numFmt w:val="bullet"/>
      <w:lvlText w:val="•"/>
      <w:lvlJc w:val="left"/>
      <w:pPr>
        <w:ind w:left="1021" w:hanging="171"/>
      </w:pPr>
      <w:rPr>
        <w:rFonts w:hint="default"/>
        <w:lang w:val="ru-RU" w:eastAsia="en-US" w:bidi="ar-SA"/>
      </w:rPr>
    </w:lvl>
    <w:lvl w:ilvl="2" w:tplc="54B62B80">
      <w:numFmt w:val="bullet"/>
      <w:lvlText w:val="•"/>
      <w:lvlJc w:val="left"/>
      <w:pPr>
        <w:ind w:left="1422" w:hanging="171"/>
      </w:pPr>
      <w:rPr>
        <w:rFonts w:hint="default"/>
        <w:lang w:val="ru-RU" w:eastAsia="en-US" w:bidi="ar-SA"/>
      </w:rPr>
    </w:lvl>
    <w:lvl w:ilvl="3" w:tplc="11E6EFEA">
      <w:numFmt w:val="bullet"/>
      <w:lvlText w:val="•"/>
      <w:lvlJc w:val="left"/>
      <w:pPr>
        <w:ind w:left="1823" w:hanging="171"/>
      </w:pPr>
      <w:rPr>
        <w:rFonts w:hint="default"/>
        <w:lang w:val="ru-RU" w:eastAsia="en-US" w:bidi="ar-SA"/>
      </w:rPr>
    </w:lvl>
    <w:lvl w:ilvl="4" w:tplc="7542DE84">
      <w:numFmt w:val="bullet"/>
      <w:lvlText w:val="•"/>
      <w:lvlJc w:val="left"/>
      <w:pPr>
        <w:ind w:left="2224" w:hanging="171"/>
      </w:pPr>
      <w:rPr>
        <w:rFonts w:hint="default"/>
        <w:lang w:val="ru-RU" w:eastAsia="en-US" w:bidi="ar-SA"/>
      </w:rPr>
    </w:lvl>
    <w:lvl w:ilvl="5" w:tplc="06843436">
      <w:numFmt w:val="bullet"/>
      <w:lvlText w:val="•"/>
      <w:lvlJc w:val="left"/>
      <w:pPr>
        <w:ind w:left="2625" w:hanging="171"/>
      </w:pPr>
      <w:rPr>
        <w:rFonts w:hint="default"/>
        <w:lang w:val="ru-RU" w:eastAsia="en-US" w:bidi="ar-SA"/>
      </w:rPr>
    </w:lvl>
    <w:lvl w:ilvl="6" w:tplc="71D80006">
      <w:numFmt w:val="bullet"/>
      <w:lvlText w:val="•"/>
      <w:lvlJc w:val="left"/>
      <w:pPr>
        <w:ind w:left="3027" w:hanging="171"/>
      </w:pPr>
      <w:rPr>
        <w:rFonts w:hint="default"/>
        <w:lang w:val="ru-RU" w:eastAsia="en-US" w:bidi="ar-SA"/>
      </w:rPr>
    </w:lvl>
    <w:lvl w:ilvl="7" w:tplc="2E3034AE">
      <w:numFmt w:val="bullet"/>
      <w:lvlText w:val="•"/>
      <w:lvlJc w:val="left"/>
      <w:pPr>
        <w:ind w:left="3428" w:hanging="171"/>
      </w:pPr>
      <w:rPr>
        <w:rFonts w:hint="default"/>
        <w:lang w:val="ru-RU" w:eastAsia="en-US" w:bidi="ar-SA"/>
      </w:rPr>
    </w:lvl>
    <w:lvl w:ilvl="8" w:tplc="5C2EED8E">
      <w:numFmt w:val="bullet"/>
      <w:lvlText w:val="•"/>
      <w:lvlJc w:val="left"/>
      <w:pPr>
        <w:ind w:left="3829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75A30EA"/>
    <w:multiLevelType w:val="hybridMultilevel"/>
    <w:tmpl w:val="778828E8"/>
    <w:lvl w:ilvl="0" w:tplc="D0443FF6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5AA20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884E8FA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4D8C4518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F7BEC5A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8EF4C67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EDD0D7E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AAB42E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ED9C0912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3" w15:restartNumberingAfterBreak="0">
    <w:nsid w:val="08E61996"/>
    <w:multiLevelType w:val="hybridMultilevel"/>
    <w:tmpl w:val="B0BA86BC"/>
    <w:lvl w:ilvl="0" w:tplc="7C867C34">
      <w:numFmt w:val="bullet"/>
      <w:lvlText w:val="•"/>
      <w:lvlJc w:val="left"/>
      <w:pPr>
        <w:ind w:left="27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7626243E">
      <w:numFmt w:val="bullet"/>
      <w:lvlText w:val="•"/>
      <w:lvlJc w:val="left"/>
      <w:pPr>
        <w:ind w:left="659" w:hanging="81"/>
      </w:pPr>
      <w:rPr>
        <w:rFonts w:hint="default"/>
        <w:lang w:val="ru-RU" w:eastAsia="en-US" w:bidi="ar-SA"/>
      </w:rPr>
    </w:lvl>
    <w:lvl w:ilvl="2" w:tplc="CBC265DE">
      <w:numFmt w:val="bullet"/>
      <w:lvlText w:val="•"/>
      <w:lvlJc w:val="left"/>
      <w:pPr>
        <w:ind w:left="1299" w:hanging="81"/>
      </w:pPr>
      <w:rPr>
        <w:rFonts w:hint="default"/>
        <w:lang w:val="ru-RU" w:eastAsia="en-US" w:bidi="ar-SA"/>
      </w:rPr>
    </w:lvl>
    <w:lvl w:ilvl="3" w:tplc="79D42EF2">
      <w:numFmt w:val="bullet"/>
      <w:lvlText w:val="•"/>
      <w:lvlJc w:val="left"/>
      <w:pPr>
        <w:ind w:left="1938" w:hanging="81"/>
      </w:pPr>
      <w:rPr>
        <w:rFonts w:hint="default"/>
        <w:lang w:val="ru-RU" w:eastAsia="en-US" w:bidi="ar-SA"/>
      </w:rPr>
    </w:lvl>
    <w:lvl w:ilvl="4" w:tplc="41745CD8">
      <w:numFmt w:val="bullet"/>
      <w:lvlText w:val="•"/>
      <w:lvlJc w:val="left"/>
      <w:pPr>
        <w:ind w:left="2578" w:hanging="81"/>
      </w:pPr>
      <w:rPr>
        <w:rFonts w:hint="default"/>
        <w:lang w:val="ru-RU" w:eastAsia="en-US" w:bidi="ar-SA"/>
      </w:rPr>
    </w:lvl>
    <w:lvl w:ilvl="5" w:tplc="34620CFC">
      <w:numFmt w:val="bullet"/>
      <w:lvlText w:val="•"/>
      <w:lvlJc w:val="left"/>
      <w:pPr>
        <w:ind w:left="3218" w:hanging="81"/>
      </w:pPr>
      <w:rPr>
        <w:rFonts w:hint="default"/>
        <w:lang w:val="ru-RU" w:eastAsia="en-US" w:bidi="ar-SA"/>
      </w:rPr>
    </w:lvl>
    <w:lvl w:ilvl="6" w:tplc="762021BE">
      <w:numFmt w:val="bullet"/>
      <w:lvlText w:val="•"/>
      <w:lvlJc w:val="left"/>
      <w:pPr>
        <w:ind w:left="3857" w:hanging="81"/>
      </w:pPr>
      <w:rPr>
        <w:rFonts w:hint="default"/>
        <w:lang w:val="ru-RU" w:eastAsia="en-US" w:bidi="ar-SA"/>
      </w:rPr>
    </w:lvl>
    <w:lvl w:ilvl="7" w:tplc="FBEC1B9E">
      <w:numFmt w:val="bullet"/>
      <w:lvlText w:val="•"/>
      <w:lvlJc w:val="left"/>
      <w:pPr>
        <w:ind w:left="4497" w:hanging="81"/>
      </w:pPr>
      <w:rPr>
        <w:rFonts w:hint="default"/>
        <w:lang w:val="ru-RU" w:eastAsia="en-US" w:bidi="ar-SA"/>
      </w:rPr>
    </w:lvl>
    <w:lvl w:ilvl="8" w:tplc="F96A0510">
      <w:numFmt w:val="bullet"/>
      <w:lvlText w:val="•"/>
      <w:lvlJc w:val="left"/>
      <w:pPr>
        <w:ind w:left="5136" w:hanging="81"/>
      </w:pPr>
      <w:rPr>
        <w:rFonts w:hint="default"/>
        <w:lang w:val="ru-RU" w:eastAsia="en-US" w:bidi="ar-SA"/>
      </w:rPr>
    </w:lvl>
  </w:abstractNum>
  <w:abstractNum w:abstractNumId="4" w15:restartNumberingAfterBreak="0">
    <w:nsid w:val="094C4AEA"/>
    <w:multiLevelType w:val="hybridMultilevel"/>
    <w:tmpl w:val="8D6CF5D6"/>
    <w:lvl w:ilvl="0" w:tplc="B4F6C6B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22D8FD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5350806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76A2A04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58EA57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352EB64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78296EE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A8A40A7A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25FECAAC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5" w15:restartNumberingAfterBreak="0">
    <w:nsid w:val="0AA466DC"/>
    <w:multiLevelType w:val="hybridMultilevel"/>
    <w:tmpl w:val="B0343D2E"/>
    <w:lvl w:ilvl="0" w:tplc="94841996">
      <w:numFmt w:val="bullet"/>
      <w:lvlText w:val="•"/>
      <w:lvlJc w:val="left"/>
      <w:pPr>
        <w:ind w:left="11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152EEB0">
      <w:numFmt w:val="bullet"/>
      <w:lvlText w:val="•"/>
      <w:lvlJc w:val="left"/>
      <w:pPr>
        <w:ind w:left="437" w:hanging="76"/>
      </w:pPr>
      <w:rPr>
        <w:rFonts w:hint="default"/>
        <w:lang w:val="ru-RU" w:eastAsia="en-US" w:bidi="ar-SA"/>
      </w:rPr>
    </w:lvl>
    <w:lvl w:ilvl="2" w:tplc="8D4E758A">
      <w:numFmt w:val="bullet"/>
      <w:lvlText w:val="•"/>
      <w:lvlJc w:val="left"/>
      <w:pPr>
        <w:ind w:left="754" w:hanging="76"/>
      </w:pPr>
      <w:rPr>
        <w:rFonts w:hint="default"/>
        <w:lang w:val="ru-RU" w:eastAsia="en-US" w:bidi="ar-SA"/>
      </w:rPr>
    </w:lvl>
    <w:lvl w:ilvl="3" w:tplc="9D6CA08A">
      <w:numFmt w:val="bullet"/>
      <w:lvlText w:val="•"/>
      <w:lvlJc w:val="left"/>
      <w:pPr>
        <w:ind w:left="1071" w:hanging="76"/>
      </w:pPr>
      <w:rPr>
        <w:rFonts w:hint="default"/>
        <w:lang w:val="ru-RU" w:eastAsia="en-US" w:bidi="ar-SA"/>
      </w:rPr>
    </w:lvl>
    <w:lvl w:ilvl="4" w:tplc="6424126E">
      <w:numFmt w:val="bullet"/>
      <w:lvlText w:val="•"/>
      <w:lvlJc w:val="left"/>
      <w:pPr>
        <w:ind w:left="1388" w:hanging="76"/>
      </w:pPr>
      <w:rPr>
        <w:rFonts w:hint="default"/>
        <w:lang w:val="ru-RU" w:eastAsia="en-US" w:bidi="ar-SA"/>
      </w:rPr>
    </w:lvl>
    <w:lvl w:ilvl="5" w:tplc="58EE3A30">
      <w:numFmt w:val="bullet"/>
      <w:lvlText w:val="•"/>
      <w:lvlJc w:val="left"/>
      <w:pPr>
        <w:ind w:left="1705" w:hanging="76"/>
      </w:pPr>
      <w:rPr>
        <w:rFonts w:hint="default"/>
        <w:lang w:val="ru-RU" w:eastAsia="en-US" w:bidi="ar-SA"/>
      </w:rPr>
    </w:lvl>
    <w:lvl w:ilvl="6" w:tplc="9F0C371E">
      <w:numFmt w:val="bullet"/>
      <w:lvlText w:val="•"/>
      <w:lvlJc w:val="left"/>
      <w:pPr>
        <w:ind w:left="2022" w:hanging="76"/>
      </w:pPr>
      <w:rPr>
        <w:rFonts w:hint="default"/>
        <w:lang w:val="ru-RU" w:eastAsia="en-US" w:bidi="ar-SA"/>
      </w:rPr>
    </w:lvl>
    <w:lvl w:ilvl="7" w:tplc="F72627CE">
      <w:numFmt w:val="bullet"/>
      <w:lvlText w:val="•"/>
      <w:lvlJc w:val="left"/>
      <w:pPr>
        <w:ind w:left="2339" w:hanging="76"/>
      </w:pPr>
      <w:rPr>
        <w:rFonts w:hint="default"/>
        <w:lang w:val="ru-RU" w:eastAsia="en-US" w:bidi="ar-SA"/>
      </w:rPr>
    </w:lvl>
    <w:lvl w:ilvl="8" w:tplc="9500A722">
      <w:numFmt w:val="bullet"/>
      <w:lvlText w:val="•"/>
      <w:lvlJc w:val="left"/>
      <w:pPr>
        <w:ind w:left="2656" w:hanging="76"/>
      </w:pPr>
      <w:rPr>
        <w:rFonts w:hint="default"/>
        <w:lang w:val="ru-RU" w:eastAsia="en-US" w:bidi="ar-SA"/>
      </w:rPr>
    </w:lvl>
  </w:abstractNum>
  <w:abstractNum w:abstractNumId="6" w15:restartNumberingAfterBreak="0">
    <w:nsid w:val="0B311737"/>
    <w:multiLevelType w:val="hybridMultilevel"/>
    <w:tmpl w:val="920201BE"/>
    <w:lvl w:ilvl="0" w:tplc="BB58A2DA">
      <w:numFmt w:val="bullet"/>
      <w:lvlText w:val="•"/>
      <w:lvlJc w:val="left"/>
      <w:pPr>
        <w:ind w:left="813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7" w15:restartNumberingAfterBreak="0">
    <w:nsid w:val="0B492498"/>
    <w:multiLevelType w:val="hybridMultilevel"/>
    <w:tmpl w:val="9DDC6750"/>
    <w:lvl w:ilvl="0" w:tplc="B8CE5A04">
      <w:start w:val="24"/>
      <w:numFmt w:val="decimal"/>
      <w:lvlText w:val="%1."/>
      <w:lvlJc w:val="left"/>
      <w:pPr>
        <w:ind w:left="803" w:hanging="360"/>
      </w:pPr>
      <w:rPr>
        <w:rFonts w:hint="default"/>
        <w:color w:val="231F20"/>
      </w:rPr>
    </w:lvl>
    <w:lvl w:ilvl="1" w:tplc="04190019">
      <w:start w:val="1"/>
      <w:numFmt w:val="lowerLetter"/>
      <w:lvlText w:val="%2."/>
      <w:lvlJc w:val="left"/>
      <w:pPr>
        <w:ind w:left="1523" w:hanging="360"/>
      </w:pPr>
    </w:lvl>
    <w:lvl w:ilvl="2" w:tplc="0419001B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 w15:restartNumberingAfterBreak="0">
    <w:nsid w:val="0E35396C"/>
    <w:multiLevelType w:val="hybridMultilevel"/>
    <w:tmpl w:val="305453E0"/>
    <w:lvl w:ilvl="0" w:tplc="42E6C84E">
      <w:start w:val="1"/>
      <w:numFmt w:val="decimal"/>
      <w:lvlText w:val="%1)"/>
      <w:lvlJc w:val="left"/>
      <w:pPr>
        <w:ind w:left="444" w:hanging="22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9AE0C40">
      <w:numFmt w:val="bullet"/>
      <w:lvlText w:val="•"/>
      <w:lvlJc w:val="left"/>
      <w:pPr>
        <w:ind w:left="1356" w:hanging="221"/>
      </w:pPr>
      <w:rPr>
        <w:rFonts w:hint="default"/>
        <w:lang w:val="ru-RU" w:eastAsia="en-US" w:bidi="ar-SA"/>
      </w:rPr>
    </w:lvl>
    <w:lvl w:ilvl="2" w:tplc="4F781C6C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3" w:tplc="A2D43A5C">
      <w:numFmt w:val="bullet"/>
      <w:lvlText w:val="•"/>
      <w:lvlJc w:val="left"/>
      <w:pPr>
        <w:ind w:left="3189" w:hanging="221"/>
      </w:pPr>
      <w:rPr>
        <w:rFonts w:hint="default"/>
        <w:lang w:val="ru-RU" w:eastAsia="en-US" w:bidi="ar-SA"/>
      </w:rPr>
    </w:lvl>
    <w:lvl w:ilvl="4" w:tplc="3E28F8CE">
      <w:numFmt w:val="bullet"/>
      <w:lvlText w:val="•"/>
      <w:lvlJc w:val="left"/>
      <w:pPr>
        <w:ind w:left="4106" w:hanging="221"/>
      </w:pPr>
      <w:rPr>
        <w:rFonts w:hint="default"/>
        <w:lang w:val="ru-RU" w:eastAsia="en-US" w:bidi="ar-SA"/>
      </w:rPr>
    </w:lvl>
    <w:lvl w:ilvl="5" w:tplc="818C7694">
      <w:numFmt w:val="bullet"/>
      <w:lvlText w:val="•"/>
      <w:lvlJc w:val="left"/>
      <w:pPr>
        <w:ind w:left="5022" w:hanging="221"/>
      </w:pPr>
      <w:rPr>
        <w:rFonts w:hint="default"/>
        <w:lang w:val="ru-RU" w:eastAsia="en-US" w:bidi="ar-SA"/>
      </w:rPr>
    </w:lvl>
    <w:lvl w:ilvl="6" w:tplc="8D14B0EC">
      <w:numFmt w:val="bullet"/>
      <w:lvlText w:val="•"/>
      <w:lvlJc w:val="left"/>
      <w:pPr>
        <w:ind w:left="5939" w:hanging="221"/>
      </w:pPr>
      <w:rPr>
        <w:rFonts w:hint="default"/>
        <w:lang w:val="ru-RU" w:eastAsia="en-US" w:bidi="ar-SA"/>
      </w:rPr>
    </w:lvl>
    <w:lvl w:ilvl="7" w:tplc="EA263B02">
      <w:numFmt w:val="bullet"/>
      <w:lvlText w:val="•"/>
      <w:lvlJc w:val="left"/>
      <w:pPr>
        <w:ind w:left="6855" w:hanging="221"/>
      </w:pPr>
      <w:rPr>
        <w:rFonts w:hint="default"/>
        <w:lang w:val="ru-RU" w:eastAsia="en-US" w:bidi="ar-SA"/>
      </w:rPr>
    </w:lvl>
    <w:lvl w:ilvl="8" w:tplc="073617FC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0FCB0ECA"/>
    <w:multiLevelType w:val="hybridMultilevel"/>
    <w:tmpl w:val="363C2568"/>
    <w:lvl w:ilvl="0" w:tplc="6FB01D48">
      <w:numFmt w:val="bullet"/>
      <w:lvlText w:val="•"/>
      <w:lvlJc w:val="left"/>
      <w:pPr>
        <w:ind w:left="75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C5DC3D22">
      <w:numFmt w:val="bullet"/>
      <w:lvlText w:val="•"/>
      <w:lvlJc w:val="left"/>
      <w:pPr>
        <w:ind w:left="366" w:hanging="116"/>
      </w:pPr>
      <w:rPr>
        <w:rFonts w:hint="default"/>
        <w:lang w:val="ru-RU" w:eastAsia="en-US" w:bidi="ar-SA"/>
      </w:rPr>
    </w:lvl>
    <w:lvl w:ilvl="2" w:tplc="9C4C7702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3" w:tplc="F44A3C56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4" w:tplc="1F3800D2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5" w:tplc="B96AA85C">
      <w:numFmt w:val="bullet"/>
      <w:lvlText w:val="•"/>
      <w:lvlJc w:val="left"/>
      <w:pPr>
        <w:ind w:left="1513" w:hanging="116"/>
      </w:pPr>
      <w:rPr>
        <w:rFonts w:hint="default"/>
        <w:lang w:val="ru-RU" w:eastAsia="en-US" w:bidi="ar-SA"/>
      </w:rPr>
    </w:lvl>
    <w:lvl w:ilvl="6" w:tplc="7624BDC2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7" w:tplc="742E662A">
      <w:numFmt w:val="bullet"/>
      <w:lvlText w:val="•"/>
      <w:lvlJc w:val="left"/>
      <w:pPr>
        <w:ind w:left="2086" w:hanging="116"/>
      </w:pPr>
      <w:rPr>
        <w:rFonts w:hint="default"/>
        <w:lang w:val="ru-RU" w:eastAsia="en-US" w:bidi="ar-SA"/>
      </w:rPr>
    </w:lvl>
    <w:lvl w:ilvl="8" w:tplc="DD2202D8">
      <w:numFmt w:val="bullet"/>
      <w:lvlText w:val="•"/>
      <w:lvlJc w:val="left"/>
      <w:pPr>
        <w:ind w:left="2372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10E129B1"/>
    <w:multiLevelType w:val="hybridMultilevel"/>
    <w:tmpl w:val="4150F442"/>
    <w:lvl w:ilvl="0" w:tplc="538C9392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E050F7A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3F27136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A34C01A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8AAC8D8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3BF466D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6D94270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585080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D286EA7E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11" w15:restartNumberingAfterBreak="0">
    <w:nsid w:val="13B11AED"/>
    <w:multiLevelType w:val="hybridMultilevel"/>
    <w:tmpl w:val="3BC8C878"/>
    <w:lvl w:ilvl="0" w:tplc="36281706">
      <w:numFmt w:val="bullet"/>
      <w:lvlText w:val="–"/>
      <w:lvlJc w:val="left"/>
      <w:pPr>
        <w:ind w:left="130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977CD80A">
      <w:numFmt w:val="bullet"/>
      <w:lvlText w:val="•"/>
      <w:lvlJc w:val="left"/>
      <w:pPr>
        <w:ind w:left="491" w:hanging="102"/>
      </w:pPr>
      <w:rPr>
        <w:rFonts w:hint="default"/>
        <w:lang w:val="ru-RU" w:eastAsia="en-US" w:bidi="ar-SA"/>
      </w:rPr>
    </w:lvl>
    <w:lvl w:ilvl="2" w:tplc="88DAA7CE">
      <w:numFmt w:val="bullet"/>
      <w:lvlText w:val="•"/>
      <w:lvlJc w:val="left"/>
      <w:pPr>
        <w:ind w:left="842" w:hanging="102"/>
      </w:pPr>
      <w:rPr>
        <w:rFonts w:hint="default"/>
        <w:lang w:val="ru-RU" w:eastAsia="en-US" w:bidi="ar-SA"/>
      </w:rPr>
    </w:lvl>
    <w:lvl w:ilvl="3" w:tplc="1C485FAA">
      <w:numFmt w:val="bullet"/>
      <w:lvlText w:val="•"/>
      <w:lvlJc w:val="left"/>
      <w:pPr>
        <w:ind w:left="1193" w:hanging="102"/>
      </w:pPr>
      <w:rPr>
        <w:rFonts w:hint="default"/>
        <w:lang w:val="ru-RU" w:eastAsia="en-US" w:bidi="ar-SA"/>
      </w:rPr>
    </w:lvl>
    <w:lvl w:ilvl="4" w:tplc="97DECBFE">
      <w:numFmt w:val="bullet"/>
      <w:lvlText w:val="•"/>
      <w:lvlJc w:val="left"/>
      <w:pPr>
        <w:ind w:left="1545" w:hanging="102"/>
      </w:pPr>
      <w:rPr>
        <w:rFonts w:hint="default"/>
        <w:lang w:val="ru-RU" w:eastAsia="en-US" w:bidi="ar-SA"/>
      </w:rPr>
    </w:lvl>
    <w:lvl w:ilvl="5" w:tplc="736A3B8A">
      <w:numFmt w:val="bullet"/>
      <w:lvlText w:val="•"/>
      <w:lvlJc w:val="left"/>
      <w:pPr>
        <w:ind w:left="1896" w:hanging="102"/>
      </w:pPr>
      <w:rPr>
        <w:rFonts w:hint="default"/>
        <w:lang w:val="ru-RU" w:eastAsia="en-US" w:bidi="ar-SA"/>
      </w:rPr>
    </w:lvl>
    <w:lvl w:ilvl="6" w:tplc="7B92F96C">
      <w:numFmt w:val="bullet"/>
      <w:lvlText w:val="•"/>
      <w:lvlJc w:val="left"/>
      <w:pPr>
        <w:ind w:left="2247" w:hanging="102"/>
      </w:pPr>
      <w:rPr>
        <w:rFonts w:hint="default"/>
        <w:lang w:val="ru-RU" w:eastAsia="en-US" w:bidi="ar-SA"/>
      </w:rPr>
    </w:lvl>
    <w:lvl w:ilvl="7" w:tplc="4EF80732">
      <w:numFmt w:val="bullet"/>
      <w:lvlText w:val="•"/>
      <w:lvlJc w:val="left"/>
      <w:pPr>
        <w:ind w:left="2599" w:hanging="102"/>
      </w:pPr>
      <w:rPr>
        <w:rFonts w:hint="default"/>
        <w:lang w:val="ru-RU" w:eastAsia="en-US" w:bidi="ar-SA"/>
      </w:rPr>
    </w:lvl>
    <w:lvl w:ilvl="8" w:tplc="6818C2EC">
      <w:numFmt w:val="bullet"/>
      <w:lvlText w:val="•"/>
      <w:lvlJc w:val="left"/>
      <w:pPr>
        <w:ind w:left="2950" w:hanging="102"/>
      </w:pPr>
      <w:rPr>
        <w:rFonts w:hint="default"/>
        <w:lang w:val="ru-RU" w:eastAsia="en-US" w:bidi="ar-SA"/>
      </w:rPr>
    </w:lvl>
  </w:abstractNum>
  <w:abstractNum w:abstractNumId="12" w15:restartNumberingAfterBreak="0">
    <w:nsid w:val="16F32F2E"/>
    <w:multiLevelType w:val="hybridMultilevel"/>
    <w:tmpl w:val="8BCA4098"/>
    <w:lvl w:ilvl="0" w:tplc="6436F0CE">
      <w:start w:val="1"/>
      <w:numFmt w:val="decimal"/>
      <w:lvlText w:val="%1."/>
      <w:lvlJc w:val="left"/>
      <w:pPr>
        <w:ind w:left="2683" w:hanging="144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AE47E82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2" w:tplc="A29A85A4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3" w:tplc="8E14357E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4" w:tplc="8C8E9584">
      <w:numFmt w:val="bullet"/>
      <w:lvlText w:val="•"/>
      <w:lvlJc w:val="left"/>
      <w:pPr>
        <w:ind w:left="3908" w:hanging="144"/>
      </w:pPr>
      <w:rPr>
        <w:rFonts w:hint="default"/>
        <w:lang w:val="ru-RU" w:eastAsia="en-US" w:bidi="ar-SA"/>
      </w:rPr>
    </w:lvl>
    <w:lvl w:ilvl="5" w:tplc="5372ACFA">
      <w:numFmt w:val="bullet"/>
      <w:lvlText w:val="•"/>
      <w:lvlJc w:val="left"/>
      <w:pPr>
        <w:ind w:left="4215" w:hanging="144"/>
      </w:pPr>
      <w:rPr>
        <w:rFonts w:hint="default"/>
        <w:lang w:val="ru-RU" w:eastAsia="en-US" w:bidi="ar-SA"/>
      </w:rPr>
    </w:lvl>
    <w:lvl w:ilvl="6" w:tplc="942CF7E6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7" w:tplc="C74E6FC8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8" w:tplc="C700FCCC">
      <w:numFmt w:val="bullet"/>
      <w:lvlText w:val="•"/>
      <w:lvlJc w:val="left"/>
      <w:pPr>
        <w:ind w:left="5136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85B1B11"/>
    <w:multiLevelType w:val="hybridMultilevel"/>
    <w:tmpl w:val="27FA086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1D284981"/>
    <w:multiLevelType w:val="hybridMultilevel"/>
    <w:tmpl w:val="3EFA59AA"/>
    <w:lvl w:ilvl="0" w:tplc="47785EC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A6DCCA3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5EC8A3C0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97FAF52E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836DD8C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CF6A9C3E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9EC0D89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AD18044A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E96A497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15" w15:restartNumberingAfterBreak="0">
    <w:nsid w:val="1DD82A03"/>
    <w:multiLevelType w:val="multilevel"/>
    <w:tmpl w:val="7C1A4F7A"/>
    <w:lvl w:ilvl="0">
      <w:start w:val="2"/>
      <w:numFmt w:val="decimal"/>
      <w:lvlText w:val="%1"/>
      <w:lvlJc w:val="left"/>
      <w:pPr>
        <w:ind w:left="944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4" w:hanging="5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500"/>
      </w:pPr>
      <w:rPr>
        <w:rFonts w:ascii="Ubuntu" w:eastAsia="Ubuntu" w:hAnsi="Ubuntu" w:cs="Ubuntu" w:hint="default"/>
        <w:b/>
        <w:bCs/>
        <w:i w:val="0"/>
        <w:iCs w:val="0"/>
        <w:color w:val="231F2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7" w:hanging="214"/>
        <w:jc w:val="right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7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1E683A05"/>
    <w:multiLevelType w:val="hybridMultilevel"/>
    <w:tmpl w:val="046ABD78"/>
    <w:lvl w:ilvl="0" w:tplc="1640E9E8">
      <w:numFmt w:val="bullet"/>
      <w:lvlText w:val="•"/>
      <w:lvlJc w:val="left"/>
      <w:pPr>
        <w:ind w:left="22" w:hanging="7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1"/>
        <w:sz w:val="13"/>
        <w:szCs w:val="13"/>
        <w:lang w:val="ru-RU" w:eastAsia="en-US" w:bidi="ar-SA"/>
      </w:rPr>
    </w:lvl>
    <w:lvl w:ilvl="1" w:tplc="2F74EEB0">
      <w:numFmt w:val="bullet"/>
      <w:lvlText w:val="•"/>
      <w:lvlJc w:val="left"/>
      <w:pPr>
        <w:ind w:left="337" w:hanging="77"/>
      </w:pPr>
      <w:rPr>
        <w:rFonts w:hint="default"/>
        <w:lang w:val="ru-RU" w:eastAsia="en-US" w:bidi="ar-SA"/>
      </w:rPr>
    </w:lvl>
    <w:lvl w:ilvl="2" w:tplc="5A0028A8">
      <w:numFmt w:val="bullet"/>
      <w:lvlText w:val="•"/>
      <w:lvlJc w:val="left"/>
      <w:pPr>
        <w:ind w:left="654" w:hanging="77"/>
      </w:pPr>
      <w:rPr>
        <w:rFonts w:hint="default"/>
        <w:lang w:val="ru-RU" w:eastAsia="en-US" w:bidi="ar-SA"/>
      </w:rPr>
    </w:lvl>
    <w:lvl w:ilvl="3" w:tplc="178CC2C2">
      <w:numFmt w:val="bullet"/>
      <w:lvlText w:val="•"/>
      <w:lvlJc w:val="left"/>
      <w:pPr>
        <w:ind w:left="971" w:hanging="77"/>
      </w:pPr>
      <w:rPr>
        <w:rFonts w:hint="default"/>
        <w:lang w:val="ru-RU" w:eastAsia="en-US" w:bidi="ar-SA"/>
      </w:rPr>
    </w:lvl>
    <w:lvl w:ilvl="4" w:tplc="46A831D4">
      <w:numFmt w:val="bullet"/>
      <w:lvlText w:val="•"/>
      <w:lvlJc w:val="left"/>
      <w:pPr>
        <w:ind w:left="1289" w:hanging="77"/>
      </w:pPr>
      <w:rPr>
        <w:rFonts w:hint="default"/>
        <w:lang w:val="ru-RU" w:eastAsia="en-US" w:bidi="ar-SA"/>
      </w:rPr>
    </w:lvl>
    <w:lvl w:ilvl="5" w:tplc="1F403760">
      <w:numFmt w:val="bullet"/>
      <w:lvlText w:val="•"/>
      <w:lvlJc w:val="left"/>
      <w:pPr>
        <w:ind w:left="1606" w:hanging="77"/>
      </w:pPr>
      <w:rPr>
        <w:rFonts w:hint="default"/>
        <w:lang w:val="ru-RU" w:eastAsia="en-US" w:bidi="ar-SA"/>
      </w:rPr>
    </w:lvl>
    <w:lvl w:ilvl="6" w:tplc="D3F859CA">
      <w:numFmt w:val="bullet"/>
      <w:lvlText w:val="•"/>
      <w:lvlJc w:val="left"/>
      <w:pPr>
        <w:ind w:left="1923" w:hanging="77"/>
      </w:pPr>
      <w:rPr>
        <w:rFonts w:hint="default"/>
        <w:lang w:val="ru-RU" w:eastAsia="en-US" w:bidi="ar-SA"/>
      </w:rPr>
    </w:lvl>
    <w:lvl w:ilvl="7" w:tplc="1D5E07F2">
      <w:numFmt w:val="bullet"/>
      <w:lvlText w:val="•"/>
      <w:lvlJc w:val="left"/>
      <w:pPr>
        <w:ind w:left="2241" w:hanging="77"/>
      </w:pPr>
      <w:rPr>
        <w:rFonts w:hint="default"/>
        <w:lang w:val="ru-RU" w:eastAsia="en-US" w:bidi="ar-SA"/>
      </w:rPr>
    </w:lvl>
    <w:lvl w:ilvl="8" w:tplc="31526A3C">
      <w:numFmt w:val="bullet"/>
      <w:lvlText w:val="•"/>
      <w:lvlJc w:val="left"/>
      <w:pPr>
        <w:ind w:left="2558" w:hanging="77"/>
      </w:pPr>
      <w:rPr>
        <w:rFonts w:hint="default"/>
        <w:lang w:val="ru-RU" w:eastAsia="en-US" w:bidi="ar-SA"/>
      </w:rPr>
    </w:lvl>
  </w:abstractNum>
  <w:abstractNum w:abstractNumId="17" w15:restartNumberingAfterBreak="0">
    <w:nsid w:val="1F640474"/>
    <w:multiLevelType w:val="hybridMultilevel"/>
    <w:tmpl w:val="564C1352"/>
    <w:lvl w:ilvl="0" w:tplc="7D744536">
      <w:start w:val="1"/>
      <w:numFmt w:val="decimal"/>
      <w:lvlText w:val="%1."/>
      <w:lvlJc w:val="left"/>
      <w:pPr>
        <w:ind w:left="444" w:hanging="203"/>
      </w:pPr>
      <w:rPr>
        <w:rFonts w:ascii="Ubuntu Light" w:eastAsia="Ubuntu Light" w:hAnsi="Ubuntu Light" w:cs="Ubuntu Ligh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1" w:tplc="CDF23DDE">
      <w:numFmt w:val="bullet"/>
      <w:lvlText w:val="•"/>
      <w:lvlJc w:val="left"/>
      <w:pPr>
        <w:ind w:left="859" w:hanging="203"/>
      </w:pPr>
      <w:rPr>
        <w:rFonts w:hint="default"/>
        <w:lang w:val="ru-RU" w:eastAsia="en-US" w:bidi="ar-SA"/>
      </w:rPr>
    </w:lvl>
    <w:lvl w:ilvl="2" w:tplc="BB1CD030">
      <w:numFmt w:val="bullet"/>
      <w:lvlText w:val="•"/>
      <w:lvlJc w:val="left"/>
      <w:pPr>
        <w:ind w:left="1278" w:hanging="203"/>
      </w:pPr>
      <w:rPr>
        <w:rFonts w:hint="default"/>
        <w:lang w:val="ru-RU" w:eastAsia="en-US" w:bidi="ar-SA"/>
      </w:rPr>
    </w:lvl>
    <w:lvl w:ilvl="3" w:tplc="4776DCE0">
      <w:numFmt w:val="bullet"/>
      <w:lvlText w:val="•"/>
      <w:lvlJc w:val="left"/>
      <w:pPr>
        <w:ind w:left="1697" w:hanging="203"/>
      </w:pPr>
      <w:rPr>
        <w:rFonts w:hint="default"/>
        <w:lang w:val="ru-RU" w:eastAsia="en-US" w:bidi="ar-SA"/>
      </w:rPr>
    </w:lvl>
    <w:lvl w:ilvl="4" w:tplc="16DE80E0">
      <w:numFmt w:val="bullet"/>
      <w:lvlText w:val="•"/>
      <w:lvlJc w:val="left"/>
      <w:pPr>
        <w:ind w:left="2116" w:hanging="203"/>
      </w:pPr>
      <w:rPr>
        <w:rFonts w:hint="default"/>
        <w:lang w:val="ru-RU" w:eastAsia="en-US" w:bidi="ar-SA"/>
      </w:rPr>
    </w:lvl>
    <w:lvl w:ilvl="5" w:tplc="7C9CE676">
      <w:numFmt w:val="bullet"/>
      <w:lvlText w:val="•"/>
      <w:lvlJc w:val="left"/>
      <w:pPr>
        <w:ind w:left="2536" w:hanging="203"/>
      </w:pPr>
      <w:rPr>
        <w:rFonts w:hint="default"/>
        <w:lang w:val="ru-RU" w:eastAsia="en-US" w:bidi="ar-SA"/>
      </w:rPr>
    </w:lvl>
    <w:lvl w:ilvl="6" w:tplc="F6FCE712">
      <w:numFmt w:val="bullet"/>
      <w:lvlText w:val="•"/>
      <w:lvlJc w:val="left"/>
      <w:pPr>
        <w:ind w:left="2955" w:hanging="203"/>
      </w:pPr>
      <w:rPr>
        <w:rFonts w:hint="default"/>
        <w:lang w:val="ru-RU" w:eastAsia="en-US" w:bidi="ar-SA"/>
      </w:rPr>
    </w:lvl>
    <w:lvl w:ilvl="7" w:tplc="3E7A222C">
      <w:numFmt w:val="bullet"/>
      <w:lvlText w:val="•"/>
      <w:lvlJc w:val="left"/>
      <w:pPr>
        <w:ind w:left="3374" w:hanging="203"/>
      </w:pPr>
      <w:rPr>
        <w:rFonts w:hint="default"/>
        <w:lang w:val="ru-RU" w:eastAsia="en-US" w:bidi="ar-SA"/>
      </w:rPr>
    </w:lvl>
    <w:lvl w:ilvl="8" w:tplc="4B36EB44">
      <w:numFmt w:val="bullet"/>
      <w:lvlText w:val="•"/>
      <w:lvlJc w:val="left"/>
      <w:pPr>
        <w:ind w:left="3793" w:hanging="203"/>
      </w:pPr>
      <w:rPr>
        <w:rFonts w:hint="default"/>
        <w:lang w:val="ru-RU" w:eastAsia="en-US" w:bidi="ar-SA"/>
      </w:rPr>
    </w:lvl>
  </w:abstractNum>
  <w:abstractNum w:abstractNumId="18" w15:restartNumberingAfterBreak="0">
    <w:nsid w:val="203A776B"/>
    <w:multiLevelType w:val="hybridMultilevel"/>
    <w:tmpl w:val="44CA85B0"/>
    <w:lvl w:ilvl="0" w:tplc="24F05B3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0862B52">
      <w:numFmt w:val="bullet"/>
      <w:lvlText w:val="•"/>
      <w:lvlJc w:val="left"/>
      <w:pPr>
        <w:ind w:left="328" w:hanging="76"/>
      </w:pPr>
      <w:rPr>
        <w:rFonts w:hint="default"/>
        <w:lang w:val="ru-RU" w:eastAsia="en-US" w:bidi="ar-SA"/>
      </w:rPr>
    </w:lvl>
    <w:lvl w:ilvl="2" w:tplc="4BA8E8FE">
      <w:numFmt w:val="bullet"/>
      <w:lvlText w:val="•"/>
      <w:lvlJc w:val="left"/>
      <w:pPr>
        <w:ind w:left="637" w:hanging="76"/>
      </w:pPr>
      <w:rPr>
        <w:rFonts w:hint="default"/>
        <w:lang w:val="ru-RU" w:eastAsia="en-US" w:bidi="ar-SA"/>
      </w:rPr>
    </w:lvl>
    <w:lvl w:ilvl="3" w:tplc="D688B27E">
      <w:numFmt w:val="bullet"/>
      <w:lvlText w:val="•"/>
      <w:lvlJc w:val="left"/>
      <w:pPr>
        <w:ind w:left="946" w:hanging="76"/>
      </w:pPr>
      <w:rPr>
        <w:rFonts w:hint="default"/>
        <w:lang w:val="ru-RU" w:eastAsia="en-US" w:bidi="ar-SA"/>
      </w:rPr>
    </w:lvl>
    <w:lvl w:ilvl="4" w:tplc="03623D64">
      <w:numFmt w:val="bullet"/>
      <w:lvlText w:val="•"/>
      <w:lvlJc w:val="left"/>
      <w:pPr>
        <w:ind w:left="1255" w:hanging="76"/>
      </w:pPr>
      <w:rPr>
        <w:rFonts w:hint="default"/>
        <w:lang w:val="ru-RU" w:eastAsia="en-US" w:bidi="ar-SA"/>
      </w:rPr>
    </w:lvl>
    <w:lvl w:ilvl="5" w:tplc="90208FF4">
      <w:numFmt w:val="bullet"/>
      <w:lvlText w:val="•"/>
      <w:lvlJc w:val="left"/>
      <w:pPr>
        <w:ind w:left="1564" w:hanging="76"/>
      </w:pPr>
      <w:rPr>
        <w:rFonts w:hint="default"/>
        <w:lang w:val="ru-RU" w:eastAsia="en-US" w:bidi="ar-SA"/>
      </w:rPr>
    </w:lvl>
    <w:lvl w:ilvl="6" w:tplc="16E8425C">
      <w:numFmt w:val="bullet"/>
      <w:lvlText w:val="•"/>
      <w:lvlJc w:val="left"/>
      <w:pPr>
        <w:ind w:left="1872" w:hanging="76"/>
      </w:pPr>
      <w:rPr>
        <w:rFonts w:hint="default"/>
        <w:lang w:val="ru-RU" w:eastAsia="en-US" w:bidi="ar-SA"/>
      </w:rPr>
    </w:lvl>
    <w:lvl w:ilvl="7" w:tplc="4C5605EA">
      <w:numFmt w:val="bullet"/>
      <w:lvlText w:val="•"/>
      <w:lvlJc w:val="left"/>
      <w:pPr>
        <w:ind w:left="2181" w:hanging="76"/>
      </w:pPr>
      <w:rPr>
        <w:rFonts w:hint="default"/>
        <w:lang w:val="ru-RU" w:eastAsia="en-US" w:bidi="ar-SA"/>
      </w:rPr>
    </w:lvl>
    <w:lvl w:ilvl="8" w:tplc="480EB7FA">
      <w:numFmt w:val="bullet"/>
      <w:lvlText w:val="•"/>
      <w:lvlJc w:val="left"/>
      <w:pPr>
        <w:ind w:left="2490" w:hanging="76"/>
      </w:pPr>
      <w:rPr>
        <w:rFonts w:hint="default"/>
        <w:lang w:val="ru-RU" w:eastAsia="en-US" w:bidi="ar-SA"/>
      </w:rPr>
    </w:lvl>
  </w:abstractNum>
  <w:abstractNum w:abstractNumId="19" w15:restartNumberingAfterBreak="0">
    <w:nsid w:val="258E788B"/>
    <w:multiLevelType w:val="hybridMultilevel"/>
    <w:tmpl w:val="622C8B62"/>
    <w:lvl w:ilvl="0" w:tplc="A98E30B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4EDE00F6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4DCE425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708C1E7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0E5885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30D83FA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C0A4094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07D61138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FDE13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0" w15:restartNumberingAfterBreak="0">
    <w:nsid w:val="26141460"/>
    <w:multiLevelType w:val="multilevel"/>
    <w:tmpl w:val="5F42CE88"/>
    <w:lvl w:ilvl="0">
      <w:start w:val="1"/>
      <w:numFmt w:val="decimal"/>
      <w:lvlText w:val="%1"/>
      <w:lvlJc w:val="left"/>
      <w:pPr>
        <w:ind w:left="2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365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" w:hanging="113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" w:hanging="113"/>
      </w:pPr>
      <w:rPr>
        <w:rFonts w:hint="default"/>
        <w:lang w:val="ru-RU" w:eastAsia="en-US" w:bidi="ar-SA"/>
      </w:rPr>
    </w:lvl>
  </w:abstractNum>
  <w:abstractNum w:abstractNumId="21" w15:restartNumberingAfterBreak="0">
    <w:nsid w:val="2B790960"/>
    <w:multiLevelType w:val="hybridMultilevel"/>
    <w:tmpl w:val="BE32F49E"/>
    <w:lvl w:ilvl="0" w:tplc="07C42B4E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D032A298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4F828A0C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6B9A6EA2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AD2E6F86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06402B72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1C1E08E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160056BC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BB08A8AA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22" w15:restartNumberingAfterBreak="0">
    <w:nsid w:val="2E2578B1"/>
    <w:multiLevelType w:val="hybridMultilevel"/>
    <w:tmpl w:val="D32A7D56"/>
    <w:lvl w:ilvl="0" w:tplc="AF666E14">
      <w:numFmt w:val="bullet"/>
      <w:lvlText w:val="•"/>
      <w:lvlJc w:val="left"/>
      <w:pPr>
        <w:ind w:left="840" w:hanging="11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59C8AAB6">
      <w:numFmt w:val="bullet"/>
      <w:lvlText w:val="•"/>
      <w:lvlJc w:val="left"/>
      <w:pPr>
        <w:ind w:left="1716" w:hanging="117"/>
      </w:pPr>
      <w:rPr>
        <w:rFonts w:hint="default"/>
        <w:lang w:val="ru-RU" w:eastAsia="en-US" w:bidi="ar-SA"/>
      </w:rPr>
    </w:lvl>
    <w:lvl w:ilvl="2" w:tplc="9C10B650">
      <w:numFmt w:val="bullet"/>
      <w:lvlText w:val="•"/>
      <w:lvlJc w:val="left"/>
      <w:pPr>
        <w:ind w:left="2593" w:hanging="117"/>
      </w:pPr>
      <w:rPr>
        <w:rFonts w:hint="default"/>
        <w:lang w:val="ru-RU" w:eastAsia="en-US" w:bidi="ar-SA"/>
      </w:rPr>
    </w:lvl>
    <w:lvl w:ilvl="3" w:tplc="92449F7C">
      <w:numFmt w:val="bullet"/>
      <w:lvlText w:val="•"/>
      <w:lvlJc w:val="left"/>
      <w:pPr>
        <w:ind w:left="3469" w:hanging="117"/>
      </w:pPr>
      <w:rPr>
        <w:rFonts w:hint="default"/>
        <w:lang w:val="ru-RU" w:eastAsia="en-US" w:bidi="ar-SA"/>
      </w:rPr>
    </w:lvl>
    <w:lvl w:ilvl="4" w:tplc="D876C5FE">
      <w:numFmt w:val="bullet"/>
      <w:lvlText w:val="•"/>
      <w:lvlJc w:val="left"/>
      <w:pPr>
        <w:ind w:left="4346" w:hanging="117"/>
      </w:pPr>
      <w:rPr>
        <w:rFonts w:hint="default"/>
        <w:lang w:val="ru-RU" w:eastAsia="en-US" w:bidi="ar-SA"/>
      </w:rPr>
    </w:lvl>
    <w:lvl w:ilvl="5" w:tplc="47364252">
      <w:numFmt w:val="bullet"/>
      <w:lvlText w:val="•"/>
      <w:lvlJc w:val="left"/>
      <w:pPr>
        <w:ind w:left="5222" w:hanging="117"/>
      </w:pPr>
      <w:rPr>
        <w:rFonts w:hint="default"/>
        <w:lang w:val="ru-RU" w:eastAsia="en-US" w:bidi="ar-SA"/>
      </w:rPr>
    </w:lvl>
    <w:lvl w:ilvl="6" w:tplc="A4640826">
      <w:numFmt w:val="bullet"/>
      <w:lvlText w:val="•"/>
      <w:lvlJc w:val="left"/>
      <w:pPr>
        <w:ind w:left="6099" w:hanging="117"/>
      </w:pPr>
      <w:rPr>
        <w:rFonts w:hint="default"/>
        <w:lang w:val="ru-RU" w:eastAsia="en-US" w:bidi="ar-SA"/>
      </w:rPr>
    </w:lvl>
    <w:lvl w:ilvl="7" w:tplc="1A50DE0A">
      <w:numFmt w:val="bullet"/>
      <w:lvlText w:val="•"/>
      <w:lvlJc w:val="left"/>
      <w:pPr>
        <w:ind w:left="6975" w:hanging="117"/>
      </w:pPr>
      <w:rPr>
        <w:rFonts w:hint="default"/>
        <w:lang w:val="ru-RU" w:eastAsia="en-US" w:bidi="ar-SA"/>
      </w:rPr>
    </w:lvl>
    <w:lvl w:ilvl="8" w:tplc="A4EA4258">
      <w:numFmt w:val="bullet"/>
      <w:lvlText w:val="•"/>
      <w:lvlJc w:val="left"/>
      <w:pPr>
        <w:ind w:left="7852" w:hanging="117"/>
      </w:pPr>
      <w:rPr>
        <w:rFonts w:hint="default"/>
        <w:lang w:val="ru-RU" w:eastAsia="en-US" w:bidi="ar-SA"/>
      </w:rPr>
    </w:lvl>
  </w:abstractNum>
  <w:abstractNum w:abstractNumId="23" w15:restartNumberingAfterBreak="0">
    <w:nsid w:val="33DD69A4"/>
    <w:multiLevelType w:val="hybridMultilevel"/>
    <w:tmpl w:val="21A2B820"/>
    <w:lvl w:ilvl="0" w:tplc="246A6CD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62220E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395A791A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44028394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6E541F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90AB02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2B043A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874035A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8AEC020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4" w15:restartNumberingAfterBreak="0">
    <w:nsid w:val="34740053"/>
    <w:multiLevelType w:val="hybridMultilevel"/>
    <w:tmpl w:val="5A26E904"/>
    <w:lvl w:ilvl="0" w:tplc="BF909AF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4C00B4A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61FA42B4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67EC4B5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DEAE6CCE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B1A811E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A176949E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E6746EA8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C592F892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25" w15:restartNumberingAfterBreak="0">
    <w:nsid w:val="34B960DB"/>
    <w:multiLevelType w:val="hybridMultilevel"/>
    <w:tmpl w:val="F0AE093A"/>
    <w:lvl w:ilvl="0" w:tplc="779280BA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CDFAA184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CE3A3984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08F0446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4DF662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6C02FBDC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6A2B012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42ECBA0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EB8634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6" w15:restartNumberingAfterBreak="0">
    <w:nsid w:val="361865CE"/>
    <w:multiLevelType w:val="hybridMultilevel"/>
    <w:tmpl w:val="B914D3C4"/>
    <w:lvl w:ilvl="0" w:tplc="7EB0AFC8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30C082A6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A770FC4E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CC184B5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71DC67D0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16B21F6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8C3EBE2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548B43A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AE2A07F8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27" w15:restartNumberingAfterBreak="0">
    <w:nsid w:val="37270120"/>
    <w:multiLevelType w:val="hybridMultilevel"/>
    <w:tmpl w:val="C25CD0D0"/>
    <w:lvl w:ilvl="0" w:tplc="3176D2B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7F6529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72443926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B102144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1166CF84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815E5576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1D26A06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1EB68BD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27D099C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8" w15:restartNumberingAfterBreak="0">
    <w:nsid w:val="3D7C0F31"/>
    <w:multiLevelType w:val="hybridMultilevel"/>
    <w:tmpl w:val="EBD4D18E"/>
    <w:lvl w:ilvl="0" w:tplc="DE6424AE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7C86BC32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4B7642BC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A67C80D6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215AC7EA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0C3CBD64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1B281D38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642680C4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5816DECC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29" w15:restartNumberingAfterBreak="0">
    <w:nsid w:val="3E451482"/>
    <w:multiLevelType w:val="multilevel"/>
    <w:tmpl w:val="ADA05590"/>
    <w:lvl w:ilvl="0">
      <w:start w:val="3"/>
      <w:numFmt w:val="decimal"/>
      <w:lvlText w:val="%1"/>
      <w:lvlJc w:val="left"/>
      <w:pPr>
        <w:ind w:left="991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1" w:hanging="5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1" w:hanging="547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8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47"/>
      </w:pPr>
      <w:rPr>
        <w:rFonts w:hint="default"/>
        <w:lang w:val="ru-RU" w:eastAsia="en-US" w:bidi="ar-SA"/>
      </w:rPr>
    </w:lvl>
  </w:abstractNum>
  <w:abstractNum w:abstractNumId="30" w15:restartNumberingAfterBreak="0">
    <w:nsid w:val="429521B7"/>
    <w:multiLevelType w:val="hybridMultilevel"/>
    <w:tmpl w:val="358A71B6"/>
    <w:lvl w:ilvl="0" w:tplc="E370DAAC">
      <w:start w:val="8"/>
      <w:numFmt w:val="decimal"/>
      <w:lvlText w:val="%1."/>
      <w:lvlJc w:val="left"/>
      <w:pPr>
        <w:ind w:left="170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F0AA47A">
      <w:numFmt w:val="bullet"/>
      <w:lvlText w:val="•"/>
      <w:lvlJc w:val="left"/>
      <w:pPr>
        <w:ind w:left="803" w:hanging="144"/>
      </w:pPr>
      <w:rPr>
        <w:rFonts w:hint="default"/>
        <w:lang w:val="ru-RU" w:eastAsia="en-US" w:bidi="ar-SA"/>
      </w:rPr>
    </w:lvl>
    <w:lvl w:ilvl="2" w:tplc="844A88F6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ED881FE8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4CBE9BB4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5" w:tplc="B784DBF6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09E29766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7" w:tplc="A41A2682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8" w:tplc="93BC3692">
      <w:numFmt w:val="bullet"/>
      <w:lvlText w:val="•"/>
      <w:lvlJc w:val="left"/>
      <w:pPr>
        <w:ind w:left="5168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46FA390A"/>
    <w:multiLevelType w:val="hybridMultilevel"/>
    <w:tmpl w:val="E17029E2"/>
    <w:lvl w:ilvl="0" w:tplc="0DD4D49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A1C8F2AC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56EAD99A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86BEB4A2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5E4E52F8">
      <w:numFmt w:val="bullet"/>
      <w:lvlText w:val="•"/>
      <w:lvlJc w:val="left"/>
      <w:pPr>
        <w:ind w:left="2114" w:hanging="114"/>
      </w:pPr>
      <w:rPr>
        <w:rFonts w:hint="default"/>
        <w:lang w:val="ru-RU" w:eastAsia="en-US" w:bidi="ar-SA"/>
      </w:rPr>
    </w:lvl>
    <w:lvl w:ilvl="5" w:tplc="7B3AF662">
      <w:numFmt w:val="bullet"/>
      <w:lvlText w:val="•"/>
      <w:lvlJc w:val="left"/>
      <w:pPr>
        <w:ind w:left="2533" w:hanging="114"/>
      </w:pPr>
      <w:rPr>
        <w:rFonts w:hint="default"/>
        <w:lang w:val="ru-RU" w:eastAsia="en-US" w:bidi="ar-SA"/>
      </w:rPr>
    </w:lvl>
    <w:lvl w:ilvl="6" w:tplc="CDCA5DE8">
      <w:numFmt w:val="bullet"/>
      <w:lvlText w:val="•"/>
      <w:lvlJc w:val="left"/>
      <w:pPr>
        <w:ind w:left="2952" w:hanging="114"/>
      </w:pPr>
      <w:rPr>
        <w:rFonts w:hint="default"/>
        <w:lang w:val="ru-RU" w:eastAsia="en-US" w:bidi="ar-SA"/>
      </w:rPr>
    </w:lvl>
    <w:lvl w:ilvl="7" w:tplc="E20A36B6">
      <w:numFmt w:val="bullet"/>
      <w:lvlText w:val="•"/>
      <w:lvlJc w:val="left"/>
      <w:pPr>
        <w:ind w:left="3370" w:hanging="114"/>
      </w:pPr>
      <w:rPr>
        <w:rFonts w:hint="default"/>
        <w:lang w:val="ru-RU" w:eastAsia="en-US" w:bidi="ar-SA"/>
      </w:rPr>
    </w:lvl>
    <w:lvl w:ilvl="8" w:tplc="6FCEBBD2">
      <w:numFmt w:val="bullet"/>
      <w:lvlText w:val="•"/>
      <w:lvlJc w:val="left"/>
      <w:pPr>
        <w:ind w:left="3789" w:hanging="114"/>
      </w:pPr>
      <w:rPr>
        <w:rFonts w:hint="default"/>
        <w:lang w:val="ru-RU" w:eastAsia="en-US" w:bidi="ar-SA"/>
      </w:rPr>
    </w:lvl>
  </w:abstractNum>
  <w:abstractNum w:abstractNumId="32" w15:restartNumberingAfterBreak="0">
    <w:nsid w:val="48AF344F"/>
    <w:multiLevelType w:val="hybridMultilevel"/>
    <w:tmpl w:val="F488CDC6"/>
    <w:lvl w:ilvl="0" w:tplc="C214F910">
      <w:start w:val="1"/>
      <w:numFmt w:val="decimal"/>
      <w:lvlText w:val="%1)"/>
      <w:lvlJc w:val="left"/>
      <w:pPr>
        <w:ind w:left="444" w:hanging="219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76B2049C">
      <w:numFmt w:val="bullet"/>
      <w:lvlText w:val="•"/>
      <w:lvlJc w:val="left"/>
      <w:pPr>
        <w:ind w:left="1356" w:hanging="219"/>
      </w:pPr>
      <w:rPr>
        <w:rFonts w:hint="default"/>
        <w:lang w:val="ru-RU" w:eastAsia="en-US" w:bidi="ar-SA"/>
      </w:rPr>
    </w:lvl>
    <w:lvl w:ilvl="2" w:tplc="49ACDA26">
      <w:numFmt w:val="bullet"/>
      <w:lvlText w:val="•"/>
      <w:lvlJc w:val="left"/>
      <w:pPr>
        <w:ind w:left="2273" w:hanging="219"/>
      </w:pPr>
      <w:rPr>
        <w:rFonts w:hint="default"/>
        <w:lang w:val="ru-RU" w:eastAsia="en-US" w:bidi="ar-SA"/>
      </w:rPr>
    </w:lvl>
    <w:lvl w:ilvl="3" w:tplc="A0B6EBCA">
      <w:numFmt w:val="bullet"/>
      <w:lvlText w:val="•"/>
      <w:lvlJc w:val="left"/>
      <w:pPr>
        <w:ind w:left="3189" w:hanging="219"/>
      </w:pPr>
      <w:rPr>
        <w:rFonts w:hint="default"/>
        <w:lang w:val="ru-RU" w:eastAsia="en-US" w:bidi="ar-SA"/>
      </w:rPr>
    </w:lvl>
    <w:lvl w:ilvl="4" w:tplc="3C36721A">
      <w:numFmt w:val="bullet"/>
      <w:lvlText w:val="•"/>
      <w:lvlJc w:val="left"/>
      <w:pPr>
        <w:ind w:left="4106" w:hanging="219"/>
      </w:pPr>
      <w:rPr>
        <w:rFonts w:hint="default"/>
        <w:lang w:val="ru-RU" w:eastAsia="en-US" w:bidi="ar-SA"/>
      </w:rPr>
    </w:lvl>
    <w:lvl w:ilvl="5" w:tplc="C0FAE6F6">
      <w:numFmt w:val="bullet"/>
      <w:lvlText w:val="•"/>
      <w:lvlJc w:val="left"/>
      <w:pPr>
        <w:ind w:left="5022" w:hanging="219"/>
      </w:pPr>
      <w:rPr>
        <w:rFonts w:hint="default"/>
        <w:lang w:val="ru-RU" w:eastAsia="en-US" w:bidi="ar-SA"/>
      </w:rPr>
    </w:lvl>
    <w:lvl w:ilvl="6" w:tplc="08BC853C">
      <w:numFmt w:val="bullet"/>
      <w:lvlText w:val="•"/>
      <w:lvlJc w:val="left"/>
      <w:pPr>
        <w:ind w:left="5939" w:hanging="219"/>
      </w:pPr>
      <w:rPr>
        <w:rFonts w:hint="default"/>
        <w:lang w:val="ru-RU" w:eastAsia="en-US" w:bidi="ar-SA"/>
      </w:rPr>
    </w:lvl>
    <w:lvl w:ilvl="7" w:tplc="CE66C75A">
      <w:numFmt w:val="bullet"/>
      <w:lvlText w:val="•"/>
      <w:lvlJc w:val="left"/>
      <w:pPr>
        <w:ind w:left="6855" w:hanging="219"/>
      </w:pPr>
      <w:rPr>
        <w:rFonts w:hint="default"/>
        <w:lang w:val="ru-RU" w:eastAsia="en-US" w:bidi="ar-SA"/>
      </w:rPr>
    </w:lvl>
    <w:lvl w:ilvl="8" w:tplc="71401ECA">
      <w:numFmt w:val="bullet"/>
      <w:lvlText w:val="•"/>
      <w:lvlJc w:val="left"/>
      <w:pPr>
        <w:ind w:left="7772" w:hanging="219"/>
      </w:pPr>
      <w:rPr>
        <w:rFonts w:hint="default"/>
        <w:lang w:val="ru-RU" w:eastAsia="en-US" w:bidi="ar-SA"/>
      </w:rPr>
    </w:lvl>
  </w:abstractNum>
  <w:abstractNum w:abstractNumId="33" w15:restartNumberingAfterBreak="0">
    <w:nsid w:val="48E12FAA"/>
    <w:multiLevelType w:val="hybridMultilevel"/>
    <w:tmpl w:val="B6CE9A08"/>
    <w:lvl w:ilvl="0" w:tplc="D58E5184">
      <w:numFmt w:val="bullet"/>
      <w:lvlText w:val="•"/>
      <w:lvlJc w:val="left"/>
      <w:pPr>
        <w:ind w:left="444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BCEA16E4">
      <w:numFmt w:val="bullet"/>
      <w:lvlText w:val="•"/>
      <w:lvlJc w:val="left"/>
      <w:pPr>
        <w:ind w:left="1356" w:hanging="116"/>
      </w:pPr>
      <w:rPr>
        <w:rFonts w:hint="default"/>
        <w:lang w:val="ru-RU" w:eastAsia="en-US" w:bidi="ar-SA"/>
      </w:rPr>
    </w:lvl>
    <w:lvl w:ilvl="2" w:tplc="6BECDAE6">
      <w:numFmt w:val="bullet"/>
      <w:lvlText w:val="•"/>
      <w:lvlJc w:val="left"/>
      <w:pPr>
        <w:ind w:left="2273" w:hanging="116"/>
      </w:pPr>
      <w:rPr>
        <w:rFonts w:hint="default"/>
        <w:lang w:val="ru-RU" w:eastAsia="en-US" w:bidi="ar-SA"/>
      </w:rPr>
    </w:lvl>
    <w:lvl w:ilvl="3" w:tplc="3B12B1B0">
      <w:numFmt w:val="bullet"/>
      <w:lvlText w:val="•"/>
      <w:lvlJc w:val="left"/>
      <w:pPr>
        <w:ind w:left="3189" w:hanging="116"/>
      </w:pPr>
      <w:rPr>
        <w:rFonts w:hint="default"/>
        <w:lang w:val="ru-RU" w:eastAsia="en-US" w:bidi="ar-SA"/>
      </w:rPr>
    </w:lvl>
    <w:lvl w:ilvl="4" w:tplc="19FC5F90">
      <w:numFmt w:val="bullet"/>
      <w:lvlText w:val="•"/>
      <w:lvlJc w:val="left"/>
      <w:pPr>
        <w:ind w:left="4106" w:hanging="116"/>
      </w:pPr>
      <w:rPr>
        <w:rFonts w:hint="default"/>
        <w:lang w:val="ru-RU" w:eastAsia="en-US" w:bidi="ar-SA"/>
      </w:rPr>
    </w:lvl>
    <w:lvl w:ilvl="5" w:tplc="998E60AA">
      <w:numFmt w:val="bullet"/>
      <w:lvlText w:val="•"/>
      <w:lvlJc w:val="left"/>
      <w:pPr>
        <w:ind w:left="5022" w:hanging="116"/>
      </w:pPr>
      <w:rPr>
        <w:rFonts w:hint="default"/>
        <w:lang w:val="ru-RU" w:eastAsia="en-US" w:bidi="ar-SA"/>
      </w:rPr>
    </w:lvl>
    <w:lvl w:ilvl="6" w:tplc="EAA2EB3C">
      <w:numFmt w:val="bullet"/>
      <w:lvlText w:val="•"/>
      <w:lvlJc w:val="left"/>
      <w:pPr>
        <w:ind w:left="5939" w:hanging="116"/>
      </w:pPr>
      <w:rPr>
        <w:rFonts w:hint="default"/>
        <w:lang w:val="ru-RU" w:eastAsia="en-US" w:bidi="ar-SA"/>
      </w:rPr>
    </w:lvl>
    <w:lvl w:ilvl="7" w:tplc="0316C2D8">
      <w:numFmt w:val="bullet"/>
      <w:lvlText w:val="•"/>
      <w:lvlJc w:val="left"/>
      <w:pPr>
        <w:ind w:left="6855" w:hanging="116"/>
      </w:pPr>
      <w:rPr>
        <w:rFonts w:hint="default"/>
        <w:lang w:val="ru-RU" w:eastAsia="en-US" w:bidi="ar-SA"/>
      </w:rPr>
    </w:lvl>
    <w:lvl w:ilvl="8" w:tplc="8BB4EE14">
      <w:numFmt w:val="bullet"/>
      <w:lvlText w:val="•"/>
      <w:lvlJc w:val="left"/>
      <w:pPr>
        <w:ind w:left="7772" w:hanging="116"/>
      </w:pPr>
      <w:rPr>
        <w:rFonts w:hint="default"/>
        <w:lang w:val="ru-RU" w:eastAsia="en-US" w:bidi="ar-SA"/>
      </w:rPr>
    </w:lvl>
  </w:abstractNum>
  <w:abstractNum w:abstractNumId="34" w15:restartNumberingAfterBreak="0">
    <w:nsid w:val="4B2F1A99"/>
    <w:multiLevelType w:val="hybridMultilevel"/>
    <w:tmpl w:val="42CAD2FE"/>
    <w:lvl w:ilvl="0" w:tplc="BB58A2DA">
      <w:numFmt w:val="bullet"/>
      <w:lvlText w:val="•"/>
      <w:lvlJc w:val="left"/>
      <w:pPr>
        <w:ind w:left="571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4B3039AC"/>
    <w:multiLevelType w:val="hybridMultilevel"/>
    <w:tmpl w:val="60983E12"/>
    <w:lvl w:ilvl="0" w:tplc="8B3292BC">
      <w:numFmt w:val="bullet"/>
      <w:lvlText w:val="•"/>
      <w:lvlJc w:val="left"/>
      <w:pPr>
        <w:ind w:left="840" w:hanging="118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8B00408">
      <w:numFmt w:val="bullet"/>
      <w:lvlText w:val="•"/>
      <w:lvlJc w:val="left"/>
      <w:pPr>
        <w:ind w:left="1716" w:hanging="118"/>
      </w:pPr>
      <w:rPr>
        <w:rFonts w:hint="default"/>
        <w:lang w:val="ru-RU" w:eastAsia="en-US" w:bidi="ar-SA"/>
      </w:rPr>
    </w:lvl>
    <w:lvl w:ilvl="2" w:tplc="E51E5EF6">
      <w:numFmt w:val="bullet"/>
      <w:lvlText w:val="•"/>
      <w:lvlJc w:val="left"/>
      <w:pPr>
        <w:ind w:left="2593" w:hanging="118"/>
      </w:pPr>
      <w:rPr>
        <w:rFonts w:hint="default"/>
        <w:lang w:val="ru-RU" w:eastAsia="en-US" w:bidi="ar-SA"/>
      </w:rPr>
    </w:lvl>
    <w:lvl w:ilvl="3" w:tplc="5ABC43E0">
      <w:numFmt w:val="bullet"/>
      <w:lvlText w:val="•"/>
      <w:lvlJc w:val="left"/>
      <w:pPr>
        <w:ind w:left="3469" w:hanging="118"/>
      </w:pPr>
      <w:rPr>
        <w:rFonts w:hint="default"/>
        <w:lang w:val="ru-RU" w:eastAsia="en-US" w:bidi="ar-SA"/>
      </w:rPr>
    </w:lvl>
    <w:lvl w:ilvl="4" w:tplc="5888BA56">
      <w:numFmt w:val="bullet"/>
      <w:lvlText w:val="•"/>
      <w:lvlJc w:val="left"/>
      <w:pPr>
        <w:ind w:left="4346" w:hanging="118"/>
      </w:pPr>
      <w:rPr>
        <w:rFonts w:hint="default"/>
        <w:lang w:val="ru-RU" w:eastAsia="en-US" w:bidi="ar-SA"/>
      </w:rPr>
    </w:lvl>
    <w:lvl w:ilvl="5" w:tplc="FA36AA5C">
      <w:numFmt w:val="bullet"/>
      <w:lvlText w:val="•"/>
      <w:lvlJc w:val="left"/>
      <w:pPr>
        <w:ind w:left="5222" w:hanging="118"/>
      </w:pPr>
      <w:rPr>
        <w:rFonts w:hint="default"/>
        <w:lang w:val="ru-RU" w:eastAsia="en-US" w:bidi="ar-SA"/>
      </w:rPr>
    </w:lvl>
    <w:lvl w:ilvl="6" w:tplc="3A10FBB0">
      <w:numFmt w:val="bullet"/>
      <w:lvlText w:val="•"/>
      <w:lvlJc w:val="left"/>
      <w:pPr>
        <w:ind w:left="6099" w:hanging="118"/>
      </w:pPr>
      <w:rPr>
        <w:rFonts w:hint="default"/>
        <w:lang w:val="ru-RU" w:eastAsia="en-US" w:bidi="ar-SA"/>
      </w:rPr>
    </w:lvl>
    <w:lvl w:ilvl="7" w:tplc="5D0C1ADC">
      <w:numFmt w:val="bullet"/>
      <w:lvlText w:val="•"/>
      <w:lvlJc w:val="left"/>
      <w:pPr>
        <w:ind w:left="6975" w:hanging="118"/>
      </w:pPr>
      <w:rPr>
        <w:rFonts w:hint="default"/>
        <w:lang w:val="ru-RU" w:eastAsia="en-US" w:bidi="ar-SA"/>
      </w:rPr>
    </w:lvl>
    <w:lvl w:ilvl="8" w:tplc="BDA4DE8C">
      <w:numFmt w:val="bullet"/>
      <w:lvlText w:val="•"/>
      <w:lvlJc w:val="left"/>
      <w:pPr>
        <w:ind w:left="7852" w:hanging="118"/>
      </w:pPr>
      <w:rPr>
        <w:rFonts w:hint="default"/>
        <w:lang w:val="ru-RU" w:eastAsia="en-US" w:bidi="ar-SA"/>
      </w:rPr>
    </w:lvl>
  </w:abstractNum>
  <w:abstractNum w:abstractNumId="36" w15:restartNumberingAfterBreak="0">
    <w:nsid w:val="4C7A32D1"/>
    <w:multiLevelType w:val="multilevel"/>
    <w:tmpl w:val="03CCE2FE"/>
    <w:lvl w:ilvl="0">
      <w:start w:val="1"/>
      <w:numFmt w:val="decimal"/>
      <w:lvlText w:val="%1"/>
      <w:lvlJc w:val="left"/>
      <w:pPr>
        <w:ind w:left="824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381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77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381"/>
      </w:pPr>
      <w:rPr>
        <w:rFonts w:hint="default"/>
        <w:lang w:val="ru-RU" w:eastAsia="en-US" w:bidi="ar-SA"/>
      </w:rPr>
    </w:lvl>
  </w:abstractNum>
  <w:abstractNum w:abstractNumId="37" w15:restartNumberingAfterBreak="0">
    <w:nsid w:val="4FC90F94"/>
    <w:multiLevelType w:val="hybridMultilevel"/>
    <w:tmpl w:val="BFEA2092"/>
    <w:lvl w:ilvl="0" w:tplc="EA1A666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28047C88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CB1ED0E4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623AE91A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2B3E3FFE">
      <w:numFmt w:val="bullet"/>
      <w:lvlText w:val="•"/>
      <w:lvlJc w:val="left"/>
      <w:pPr>
        <w:ind w:left="2115" w:hanging="114"/>
      </w:pPr>
      <w:rPr>
        <w:rFonts w:hint="default"/>
        <w:lang w:val="ru-RU" w:eastAsia="en-US" w:bidi="ar-SA"/>
      </w:rPr>
    </w:lvl>
    <w:lvl w:ilvl="5" w:tplc="86BA3400">
      <w:numFmt w:val="bullet"/>
      <w:lvlText w:val="•"/>
      <w:lvlJc w:val="left"/>
      <w:pPr>
        <w:ind w:left="2534" w:hanging="114"/>
      </w:pPr>
      <w:rPr>
        <w:rFonts w:hint="default"/>
        <w:lang w:val="ru-RU" w:eastAsia="en-US" w:bidi="ar-SA"/>
      </w:rPr>
    </w:lvl>
    <w:lvl w:ilvl="6" w:tplc="43C09164">
      <w:numFmt w:val="bullet"/>
      <w:lvlText w:val="•"/>
      <w:lvlJc w:val="left"/>
      <w:pPr>
        <w:ind w:left="2953" w:hanging="114"/>
      </w:pPr>
      <w:rPr>
        <w:rFonts w:hint="default"/>
        <w:lang w:val="ru-RU" w:eastAsia="en-US" w:bidi="ar-SA"/>
      </w:rPr>
    </w:lvl>
    <w:lvl w:ilvl="7" w:tplc="2FFAE314">
      <w:numFmt w:val="bullet"/>
      <w:lvlText w:val="•"/>
      <w:lvlJc w:val="left"/>
      <w:pPr>
        <w:ind w:left="3372" w:hanging="114"/>
      </w:pPr>
      <w:rPr>
        <w:rFonts w:hint="default"/>
        <w:lang w:val="ru-RU" w:eastAsia="en-US" w:bidi="ar-SA"/>
      </w:rPr>
    </w:lvl>
    <w:lvl w:ilvl="8" w:tplc="2DA6A712">
      <w:numFmt w:val="bullet"/>
      <w:lvlText w:val="•"/>
      <w:lvlJc w:val="left"/>
      <w:pPr>
        <w:ind w:left="3791" w:hanging="114"/>
      </w:pPr>
      <w:rPr>
        <w:rFonts w:hint="default"/>
        <w:lang w:val="ru-RU" w:eastAsia="en-US" w:bidi="ar-SA"/>
      </w:rPr>
    </w:lvl>
  </w:abstractNum>
  <w:abstractNum w:abstractNumId="38" w15:restartNumberingAfterBreak="0">
    <w:nsid w:val="506E4824"/>
    <w:multiLevelType w:val="hybridMultilevel"/>
    <w:tmpl w:val="30EE7328"/>
    <w:lvl w:ilvl="0" w:tplc="1D84BA44">
      <w:start w:val="1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528B6C1E"/>
    <w:multiLevelType w:val="hybridMultilevel"/>
    <w:tmpl w:val="FED00880"/>
    <w:lvl w:ilvl="0" w:tplc="653C4C3C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0784C254">
      <w:numFmt w:val="bullet"/>
      <w:lvlText w:val="•"/>
      <w:lvlJc w:val="left"/>
      <w:pPr>
        <w:ind w:left="337" w:hanging="76"/>
      </w:pPr>
      <w:rPr>
        <w:rFonts w:hint="default"/>
        <w:lang w:val="ru-RU" w:eastAsia="en-US" w:bidi="ar-SA"/>
      </w:rPr>
    </w:lvl>
    <w:lvl w:ilvl="2" w:tplc="A3BAA2B6">
      <w:numFmt w:val="bullet"/>
      <w:lvlText w:val="•"/>
      <w:lvlJc w:val="left"/>
      <w:pPr>
        <w:ind w:left="654" w:hanging="76"/>
      </w:pPr>
      <w:rPr>
        <w:rFonts w:hint="default"/>
        <w:lang w:val="ru-RU" w:eastAsia="en-US" w:bidi="ar-SA"/>
      </w:rPr>
    </w:lvl>
    <w:lvl w:ilvl="3" w:tplc="B74461C8">
      <w:numFmt w:val="bullet"/>
      <w:lvlText w:val="•"/>
      <w:lvlJc w:val="left"/>
      <w:pPr>
        <w:ind w:left="971" w:hanging="76"/>
      </w:pPr>
      <w:rPr>
        <w:rFonts w:hint="default"/>
        <w:lang w:val="ru-RU" w:eastAsia="en-US" w:bidi="ar-SA"/>
      </w:rPr>
    </w:lvl>
    <w:lvl w:ilvl="4" w:tplc="C584FD78">
      <w:numFmt w:val="bullet"/>
      <w:lvlText w:val="•"/>
      <w:lvlJc w:val="left"/>
      <w:pPr>
        <w:ind w:left="1289" w:hanging="76"/>
      </w:pPr>
      <w:rPr>
        <w:rFonts w:hint="default"/>
        <w:lang w:val="ru-RU" w:eastAsia="en-US" w:bidi="ar-SA"/>
      </w:rPr>
    </w:lvl>
    <w:lvl w:ilvl="5" w:tplc="9AB6D706">
      <w:numFmt w:val="bullet"/>
      <w:lvlText w:val="•"/>
      <w:lvlJc w:val="left"/>
      <w:pPr>
        <w:ind w:left="1606" w:hanging="76"/>
      </w:pPr>
      <w:rPr>
        <w:rFonts w:hint="default"/>
        <w:lang w:val="ru-RU" w:eastAsia="en-US" w:bidi="ar-SA"/>
      </w:rPr>
    </w:lvl>
    <w:lvl w:ilvl="6" w:tplc="9E8E2204">
      <w:numFmt w:val="bullet"/>
      <w:lvlText w:val="•"/>
      <w:lvlJc w:val="left"/>
      <w:pPr>
        <w:ind w:left="1923" w:hanging="76"/>
      </w:pPr>
      <w:rPr>
        <w:rFonts w:hint="default"/>
        <w:lang w:val="ru-RU" w:eastAsia="en-US" w:bidi="ar-SA"/>
      </w:rPr>
    </w:lvl>
    <w:lvl w:ilvl="7" w:tplc="5BB23E0A">
      <w:numFmt w:val="bullet"/>
      <w:lvlText w:val="•"/>
      <w:lvlJc w:val="left"/>
      <w:pPr>
        <w:ind w:left="2241" w:hanging="76"/>
      </w:pPr>
      <w:rPr>
        <w:rFonts w:hint="default"/>
        <w:lang w:val="ru-RU" w:eastAsia="en-US" w:bidi="ar-SA"/>
      </w:rPr>
    </w:lvl>
    <w:lvl w:ilvl="8" w:tplc="688AF614">
      <w:numFmt w:val="bullet"/>
      <w:lvlText w:val="•"/>
      <w:lvlJc w:val="left"/>
      <w:pPr>
        <w:ind w:left="2558" w:hanging="76"/>
      </w:pPr>
      <w:rPr>
        <w:rFonts w:hint="default"/>
        <w:lang w:val="ru-RU" w:eastAsia="en-US" w:bidi="ar-SA"/>
      </w:rPr>
    </w:lvl>
  </w:abstractNum>
  <w:abstractNum w:abstractNumId="40" w15:restartNumberingAfterBreak="0">
    <w:nsid w:val="55515361"/>
    <w:multiLevelType w:val="hybridMultilevel"/>
    <w:tmpl w:val="08340FE4"/>
    <w:lvl w:ilvl="0" w:tplc="E61AF436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5C9672A8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F656E08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3B6AAFF0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2EC474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D6E590A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46BE7D0A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1FA1F3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F1EA483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1" w15:restartNumberingAfterBreak="0">
    <w:nsid w:val="69070EE9"/>
    <w:multiLevelType w:val="hybridMultilevel"/>
    <w:tmpl w:val="487290CC"/>
    <w:lvl w:ilvl="0" w:tplc="46BAB66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0EE6010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EFB8F1F8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80CED09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ED86E60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9FCB25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69E85810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E00E3994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4EC9B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2" w15:restartNumberingAfterBreak="0">
    <w:nsid w:val="6ACD1893"/>
    <w:multiLevelType w:val="hybridMultilevel"/>
    <w:tmpl w:val="FF8EAE92"/>
    <w:lvl w:ilvl="0" w:tplc="9C9A4E4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E5743370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B55E7D7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E2CAEE82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710A181E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414EE9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F6E659E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6D8CB4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812D2D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3" w15:restartNumberingAfterBreak="0">
    <w:nsid w:val="6B29622B"/>
    <w:multiLevelType w:val="hybridMultilevel"/>
    <w:tmpl w:val="AC06CE54"/>
    <w:lvl w:ilvl="0" w:tplc="BB58A2DA">
      <w:numFmt w:val="bullet"/>
      <w:lvlText w:val="•"/>
      <w:lvlJc w:val="left"/>
      <w:pPr>
        <w:ind w:left="371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05255"/>
    <w:multiLevelType w:val="hybridMultilevel"/>
    <w:tmpl w:val="BD7A91FA"/>
    <w:lvl w:ilvl="0" w:tplc="8B887810">
      <w:start w:val="7"/>
      <w:numFmt w:val="decimal"/>
      <w:lvlText w:val="%1."/>
      <w:lvlJc w:val="left"/>
      <w:pPr>
        <w:ind w:left="344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88267D1E">
      <w:start w:val="1"/>
      <w:numFmt w:val="decimal"/>
      <w:lvlText w:val="%2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2" w:tplc="8A7E83B2">
      <w:numFmt w:val="bullet"/>
      <w:lvlText w:val="•"/>
      <w:lvlJc w:val="left"/>
      <w:pPr>
        <w:ind w:left="262" w:hanging="201"/>
      </w:pPr>
      <w:rPr>
        <w:rFonts w:hint="default"/>
        <w:lang w:val="ru-RU" w:eastAsia="en-US" w:bidi="ar-SA"/>
      </w:rPr>
    </w:lvl>
    <w:lvl w:ilvl="3" w:tplc="DDE40E18">
      <w:numFmt w:val="bullet"/>
      <w:lvlText w:val="•"/>
      <w:lvlJc w:val="left"/>
      <w:pPr>
        <w:ind w:left="84" w:hanging="201"/>
      </w:pPr>
      <w:rPr>
        <w:rFonts w:hint="default"/>
        <w:lang w:val="ru-RU" w:eastAsia="en-US" w:bidi="ar-SA"/>
      </w:rPr>
    </w:lvl>
    <w:lvl w:ilvl="4" w:tplc="31D05698">
      <w:numFmt w:val="bullet"/>
      <w:lvlText w:val="•"/>
      <w:lvlJc w:val="left"/>
      <w:pPr>
        <w:ind w:left="-93" w:hanging="201"/>
      </w:pPr>
      <w:rPr>
        <w:rFonts w:hint="default"/>
        <w:lang w:val="ru-RU" w:eastAsia="en-US" w:bidi="ar-SA"/>
      </w:rPr>
    </w:lvl>
    <w:lvl w:ilvl="5" w:tplc="64081DAA">
      <w:numFmt w:val="bullet"/>
      <w:lvlText w:val="•"/>
      <w:lvlJc w:val="left"/>
      <w:pPr>
        <w:ind w:left="-271" w:hanging="201"/>
      </w:pPr>
      <w:rPr>
        <w:rFonts w:hint="default"/>
        <w:lang w:val="ru-RU" w:eastAsia="en-US" w:bidi="ar-SA"/>
      </w:rPr>
    </w:lvl>
    <w:lvl w:ilvl="6" w:tplc="6148688E">
      <w:numFmt w:val="bullet"/>
      <w:lvlText w:val="•"/>
      <w:lvlJc w:val="left"/>
      <w:pPr>
        <w:ind w:left="-448" w:hanging="201"/>
      </w:pPr>
      <w:rPr>
        <w:rFonts w:hint="default"/>
        <w:lang w:val="ru-RU" w:eastAsia="en-US" w:bidi="ar-SA"/>
      </w:rPr>
    </w:lvl>
    <w:lvl w:ilvl="7" w:tplc="AC68B7F6">
      <w:numFmt w:val="bullet"/>
      <w:lvlText w:val="•"/>
      <w:lvlJc w:val="left"/>
      <w:pPr>
        <w:ind w:left="-626" w:hanging="201"/>
      </w:pPr>
      <w:rPr>
        <w:rFonts w:hint="default"/>
        <w:lang w:val="ru-RU" w:eastAsia="en-US" w:bidi="ar-SA"/>
      </w:rPr>
    </w:lvl>
    <w:lvl w:ilvl="8" w:tplc="FE187C3A">
      <w:numFmt w:val="bullet"/>
      <w:lvlText w:val="•"/>
      <w:lvlJc w:val="left"/>
      <w:pPr>
        <w:ind w:left="-803" w:hanging="201"/>
      </w:pPr>
      <w:rPr>
        <w:rFonts w:hint="default"/>
        <w:lang w:val="ru-RU" w:eastAsia="en-US" w:bidi="ar-SA"/>
      </w:rPr>
    </w:lvl>
  </w:abstractNum>
  <w:abstractNum w:abstractNumId="45" w15:restartNumberingAfterBreak="0">
    <w:nsid w:val="73303CA2"/>
    <w:multiLevelType w:val="hybridMultilevel"/>
    <w:tmpl w:val="8564DB28"/>
    <w:lvl w:ilvl="0" w:tplc="43766EAA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1980ADC">
      <w:numFmt w:val="bullet"/>
      <w:lvlText w:val="•"/>
      <w:lvlJc w:val="left"/>
      <w:pPr>
        <w:ind w:left="409" w:hanging="76"/>
      </w:pPr>
      <w:rPr>
        <w:rFonts w:hint="default"/>
        <w:lang w:val="ru-RU" w:eastAsia="en-US" w:bidi="ar-SA"/>
      </w:rPr>
    </w:lvl>
    <w:lvl w:ilvl="2" w:tplc="E6DAF946">
      <w:numFmt w:val="bullet"/>
      <w:lvlText w:val="•"/>
      <w:lvlJc w:val="left"/>
      <w:pPr>
        <w:ind w:left="718" w:hanging="76"/>
      </w:pPr>
      <w:rPr>
        <w:rFonts w:hint="default"/>
        <w:lang w:val="ru-RU" w:eastAsia="en-US" w:bidi="ar-SA"/>
      </w:rPr>
    </w:lvl>
    <w:lvl w:ilvl="3" w:tplc="80CCB768">
      <w:numFmt w:val="bullet"/>
      <w:lvlText w:val="•"/>
      <w:lvlJc w:val="left"/>
      <w:pPr>
        <w:ind w:left="1027" w:hanging="76"/>
      </w:pPr>
      <w:rPr>
        <w:rFonts w:hint="default"/>
        <w:lang w:val="ru-RU" w:eastAsia="en-US" w:bidi="ar-SA"/>
      </w:rPr>
    </w:lvl>
    <w:lvl w:ilvl="4" w:tplc="ABE2930C">
      <w:numFmt w:val="bullet"/>
      <w:lvlText w:val="•"/>
      <w:lvlJc w:val="left"/>
      <w:pPr>
        <w:ind w:left="1337" w:hanging="76"/>
      </w:pPr>
      <w:rPr>
        <w:rFonts w:hint="default"/>
        <w:lang w:val="ru-RU" w:eastAsia="en-US" w:bidi="ar-SA"/>
      </w:rPr>
    </w:lvl>
    <w:lvl w:ilvl="5" w:tplc="D5F4940A">
      <w:numFmt w:val="bullet"/>
      <w:lvlText w:val="•"/>
      <w:lvlJc w:val="left"/>
      <w:pPr>
        <w:ind w:left="1646" w:hanging="76"/>
      </w:pPr>
      <w:rPr>
        <w:rFonts w:hint="default"/>
        <w:lang w:val="ru-RU" w:eastAsia="en-US" w:bidi="ar-SA"/>
      </w:rPr>
    </w:lvl>
    <w:lvl w:ilvl="6" w:tplc="ABF44496">
      <w:numFmt w:val="bullet"/>
      <w:lvlText w:val="•"/>
      <w:lvlJc w:val="left"/>
      <w:pPr>
        <w:ind w:left="1955" w:hanging="76"/>
      </w:pPr>
      <w:rPr>
        <w:rFonts w:hint="default"/>
        <w:lang w:val="ru-RU" w:eastAsia="en-US" w:bidi="ar-SA"/>
      </w:rPr>
    </w:lvl>
    <w:lvl w:ilvl="7" w:tplc="A0881BBA">
      <w:numFmt w:val="bullet"/>
      <w:lvlText w:val="•"/>
      <w:lvlJc w:val="left"/>
      <w:pPr>
        <w:ind w:left="2265" w:hanging="76"/>
      </w:pPr>
      <w:rPr>
        <w:rFonts w:hint="default"/>
        <w:lang w:val="ru-RU" w:eastAsia="en-US" w:bidi="ar-SA"/>
      </w:rPr>
    </w:lvl>
    <w:lvl w:ilvl="8" w:tplc="F98E61EE">
      <w:numFmt w:val="bullet"/>
      <w:lvlText w:val="•"/>
      <w:lvlJc w:val="left"/>
      <w:pPr>
        <w:ind w:left="2574" w:hanging="76"/>
      </w:pPr>
      <w:rPr>
        <w:rFonts w:hint="default"/>
        <w:lang w:val="ru-RU" w:eastAsia="en-US" w:bidi="ar-SA"/>
      </w:rPr>
    </w:lvl>
  </w:abstractNum>
  <w:abstractNum w:abstractNumId="46" w15:restartNumberingAfterBreak="0">
    <w:nsid w:val="73AA034F"/>
    <w:multiLevelType w:val="multilevel"/>
    <w:tmpl w:val="DA8E17D6"/>
    <w:lvl w:ilvl="0">
      <w:start w:val="1"/>
      <w:numFmt w:val="decimal"/>
      <w:lvlText w:val="%1"/>
      <w:lvlJc w:val="left"/>
      <w:pPr>
        <w:ind w:left="44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36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73DE6A0C"/>
    <w:multiLevelType w:val="hybridMultilevel"/>
    <w:tmpl w:val="4D52A6B8"/>
    <w:lvl w:ilvl="0" w:tplc="881E9054">
      <w:start w:val="1"/>
      <w:numFmt w:val="decimal"/>
      <w:lvlText w:val="%1."/>
      <w:lvlJc w:val="left"/>
      <w:pPr>
        <w:ind w:left="644" w:hanging="20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8FB6A934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AE84956A">
      <w:numFmt w:val="bullet"/>
      <w:lvlText w:val="•"/>
      <w:lvlJc w:val="left"/>
      <w:pPr>
        <w:ind w:left="2433" w:hanging="201"/>
      </w:pPr>
      <w:rPr>
        <w:rFonts w:hint="default"/>
        <w:lang w:val="ru-RU" w:eastAsia="en-US" w:bidi="ar-SA"/>
      </w:rPr>
    </w:lvl>
    <w:lvl w:ilvl="3" w:tplc="73C4C204">
      <w:numFmt w:val="bullet"/>
      <w:lvlText w:val="•"/>
      <w:lvlJc w:val="left"/>
      <w:pPr>
        <w:ind w:left="3329" w:hanging="201"/>
      </w:pPr>
      <w:rPr>
        <w:rFonts w:hint="default"/>
        <w:lang w:val="ru-RU" w:eastAsia="en-US" w:bidi="ar-SA"/>
      </w:rPr>
    </w:lvl>
    <w:lvl w:ilvl="4" w:tplc="BDD2C1F8">
      <w:numFmt w:val="bullet"/>
      <w:lvlText w:val="•"/>
      <w:lvlJc w:val="left"/>
      <w:pPr>
        <w:ind w:left="4226" w:hanging="201"/>
      </w:pPr>
      <w:rPr>
        <w:rFonts w:hint="default"/>
        <w:lang w:val="ru-RU" w:eastAsia="en-US" w:bidi="ar-SA"/>
      </w:rPr>
    </w:lvl>
    <w:lvl w:ilvl="5" w:tplc="D97ABD94">
      <w:numFmt w:val="bullet"/>
      <w:lvlText w:val="•"/>
      <w:lvlJc w:val="left"/>
      <w:pPr>
        <w:ind w:left="5122" w:hanging="201"/>
      </w:pPr>
      <w:rPr>
        <w:rFonts w:hint="default"/>
        <w:lang w:val="ru-RU" w:eastAsia="en-US" w:bidi="ar-SA"/>
      </w:rPr>
    </w:lvl>
    <w:lvl w:ilvl="6" w:tplc="47CA99FE">
      <w:numFmt w:val="bullet"/>
      <w:lvlText w:val="•"/>
      <w:lvlJc w:val="left"/>
      <w:pPr>
        <w:ind w:left="6019" w:hanging="201"/>
      </w:pPr>
      <w:rPr>
        <w:rFonts w:hint="default"/>
        <w:lang w:val="ru-RU" w:eastAsia="en-US" w:bidi="ar-SA"/>
      </w:rPr>
    </w:lvl>
    <w:lvl w:ilvl="7" w:tplc="1708D5CA">
      <w:numFmt w:val="bullet"/>
      <w:lvlText w:val="•"/>
      <w:lvlJc w:val="left"/>
      <w:pPr>
        <w:ind w:left="6915" w:hanging="201"/>
      </w:pPr>
      <w:rPr>
        <w:rFonts w:hint="default"/>
        <w:lang w:val="ru-RU" w:eastAsia="en-US" w:bidi="ar-SA"/>
      </w:rPr>
    </w:lvl>
    <w:lvl w:ilvl="8" w:tplc="63B22CAE">
      <w:numFmt w:val="bullet"/>
      <w:lvlText w:val="•"/>
      <w:lvlJc w:val="left"/>
      <w:pPr>
        <w:ind w:left="7812" w:hanging="201"/>
      </w:pPr>
      <w:rPr>
        <w:rFonts w:hint="default"/>
        <w:lang w:val="ru-RU" w:eastAsia="en-US" w:bidi="ar-SA"/>
      </w:rPr>
    </w:lvl>
  </w:abstractNum>
  <w:abstractNum w:abstractNumId="48" w15:restartNumberingAfterBreak="0">
    <w:nsid w:val="753C4BAB"/>
    <w:multiLevelType w:val="hybridMultilevel"/>
    <w:tmpl w:val="2864E84E"/>
    <w:lvl w:ilvl="0" w:tplc="7B260780">
      <w:start w:val="1"/>
      <w:numFmt w:val="decimal"/>
      <w:lvlText w:val="%1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0542047C">
      <w:numFmt w:val="bullet"/>
      <w:lvlText w:val="•"/>
      <w:lvlJc w:val="left"/>
      <w:pPr>
        <w:ind w:left="2683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2" w:tplc="623AC536">
      <w:numFmt w:val="bullet"/>
      <w:lvlText w:val="•"/>
      <w:lvlJc w:val="left"/>
      <w:pPr>
        <w:ind w:left="2896" w:hanging="81"/>
      </w:pPr>
      <w:rPr>
        <w:rFonts w:hint="default"/>
        <w:lang w:val="ru-RU" w:eastAsia="en-US" w:bidi="ar-SA"/>
      </w:rPr>
    </w:lvl>
    <w:lvl w:ilvl="3" w:tplc="316E9290">
      <w:numFmt w:val="bullet"/>
      <w:lvlText w:val="•"/>
      <w:lvlJc w:val="left"/>
      <w:pPr>
        <w:ind w:left="3113" w:hanging="81"/>
      </w:pPr>
      <w:rPr>
        <w:rFonts w:hint="default"/>
        <w:lang w:val="ru-RU" w:eastAsia="en-US" w:bidi="ar-SA"/>
      </w:rPr>
    </w:lvl>
    <w:lvl w:ilvl="4" w:tplc="390AC22E">
      <w:numFmt w:val="bullet"/>
      <w:lvlText w:val="•"/>
      <w:lvlJc w:val="left"/>
      <w:pPr>
        <w:ind w:left="3330" w:hanging="81"/>
      </w:pPr>
      <w:rPr>
        <w:rFonts w:hint="default"/>
        <w:lang w:val="ru-RU" w:eastAsia="en-US" w:bidi="ar-SA"/>
      </w:rPr>
    </w:lvl>
    <w:lvl w:ilvl="5" w:tplc="D42C581A">
      <w:numFmt w:val="bullet"/>
      <w:lvlText w:val="•"/>
      <w:lvlJc w:val="left"/>
      <w:pPr>
        <w:ind w:left="3547" w:hanging="81"/>
      </w:pPr>
      <w:rPr>
        <w:rFonts w:hint="default"/>
        <w:lang w:val="ru-RU" w:eastAsia="en-US" w:bidi="ar-SA"/>
      </w:rPr>
    </w:lvl>
    <w:lvl w:ilvl="6" w:tplc="3BE884B6">
      <w:numFmt w:val="bullet"/>
      <w:lvlText w:val="•"/>
      <w:lvlJc w:val="left"/>
      <w:pPr>
        <w:ind w:left="3764" w:hanging="81"/>
      </w:pPr>
      <w:rPr>
        <w:rFonts w:hint="default"/>
        <w:lang w:val="ru-RU" w:eastAsia="en-US" w:bidi="ar-SA"/>
      </w:rPr>
    </w:lvl>
    <w:lvl w:ilvl="7" w:tplc="BD68E5A2">
      <w:numFmt w:val="bullet"/>
      <w:lvlText w:val="•"/>
      <w:lvlJc w:val="left"/>
      <w:pPr>
        <w:ind w:left="3981" w:hanging="81"/>
      </w:pPr>
      <w:rPr>
        <w:rFonts w:hint="default"/>
        <w:lang w:val="ru-RU" w:eastAsia="en-US" w:bidi="ar-SA"/>
      </w:rPr>
    </w:lvl>
    <w:lvl w:ilvl="8" w:tplc="2078EC56">
      <w:numFmt w:val="bullet"/>
      <w:lvlText w:val="•"/>
      <w:lvlJc w:val="left"/>
      <w:pPr>
        <w:ind w:left="4198" w:hanging="81"/>
      </w:pPr>
      <w:rPr>
        <w:rFonts w:hint="default"/>
        <w:lang w:val="ru-RU" w:eastAsia="en-US" w:bidi="ar-SA"/>
      </w:rPr>
    </w:lvl>
  </w:abstractNum>
  <w:abstractNum w:abstractNumId="49" w15:restartNumberingAfterBreak="0">
    <w:nsid w:val="787320A1"/>
    <w:multiLevelType w:val="hybridMultilevel"/>
    <w:tmpl w:val="CD68C330"/>
    <w:lvl w:ilvl="0" w:tplc="BB58A2DA">
      <w:numFmt w:val="bullet"/>
      <w:lvlText w:val="•"/>
      <w:lvlJc w:val="left"/>
      <w:pPr>
        <w:ind w:left="371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351CF514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2" w:tplc="A4BADD46">
      <w:numFmt w:val="bullet"/>
      <w:lvlText w:val="•"/>
      <w:lvlJc w:val="left"/>
      <w:pPr>
        <w:ind w:left="382" w:hanging="114"/>
      </w:pPr>
      <w:rPr>
        <w:rFonts w:hint="default"/>
        <w:lang w:val="ru-RU" w:eastAsia="en-US" w:bidi="ar-SA"/>
      </w:rPr>
    </w:lvl>
    <w:lvl w:ilvl="3" w:tplc="4C805620">
      <w:numFmt w:val="bullet"/>
      <w:lvlText w:val="•"/>
      <w:lvlJc w:val="left"/>
      <w:pPr>
        <w:ind w:left="324" w:hanging="114"/>
      </w:pPr>
      <w:rPr>
        <w:rFonts w:hint="default"/>
        <w:lang w:val="ru-RU" w:eastAsia="en-US" w:bidi="ar-SA"/>
      </w:rPr>
    </w:lvl>
    <w:lvl w:ilvl="4" w:tplc="681C8EE8">
      <w:numFmt w:val="bullet"/>
      <w:lvlText w:val="•"/>
      <w:lvlJc w:val="left"/>
      <w:pPr>
        <w:ind w:left="267" w:hanging="114"/>
      </w:pPr>
      <w:rPr>
        <w:rFonts w:hint="default"/>
        <w:lang w:val="ru-RU" w:eastAsia="en-US" w:bidi="ar-SA"/>
      </w:rPr>
    </w:lvl>
    <w:lvl w:ilvl="5" w:tplc="FEC8065E">
      <w:numFmt w:val="bullet"/>
      <w:lvlText w:val="•"/>
      <w:lvlJc w:val="left"/>
      <w:pPr>
        <w:ind w:left="209" w:hanging="114"/>
      </w:pPr>
      <w:rPr>
        <w:rFonts w:hint="default"/>
        <w:lang w:val="ru-RU" w:eastAsia="en-US" w:bidi="ar-SA"/>
      </w:rPr>
    </w:lvl>
    <w:lvl w:ilvl="6" w:tplc="ADD66234">
      <w:numFmt w:val="bullet"/>
      <w:lvlText w:val="•"/>
      <w:lvlJc w:val="left"/>
      <w:pPr>
        <w:ind w:left="152" w:hanging="114"/>
      </w:pPr>
      <w:rPr>
        <w:rFonts w:hint="default"/>
        <w:lang w:val="ru-RU" w:eastAsia="en-US" w:bidi="ar-SA"/>
      </w:rPr>
    </w:lvl>
    <w:lvl w:ilvl="7" w:tplc="B9544BE8">
      <w:numFmt w:val="bullet"/>
      <w:lvlText w:val="•"/>
      <w:lvlJc w:val="left"/>
      <w:pPr>
        <w:ind w:left="94" w:hanging="114"/>
      </w:pPr>
      <w:rPr>
        <w:rFonts w:hint="default"/>
        <w:lang w:val="ru-RU" w:eastAsia="en-US" w:bidi="ar-SA"/>
      </w:rPr>
    </w:lvl>
    <w:lvl w:ilvl="8" w:tplc="9B54888C">
      <w:numFmt w:val="bullet"/>
      <w:lvlText w:val="•"/>
      <w:lvlJc w:val="left"/>
      <w:pPr>
        <w:ind w:left="37" w:hanging="114"/>
      </w:pPr>
      <w:rPr>
        <w:rFonts w:hint="default"/>
        <w:lang w:val="ru-RU" w:eastAsia="en-US" w:bidi="ar-SA"/>
      </w:rPr>
    </w:lvl>
  </w:abstractNum>
  <w:abstractNum w:abstractNumId="50" w15:restartNumberingAfterBreak="0">
    <w:nsid w:val="79614D6C"/>
    <w:multiLevelType w:val="hybridMultilevel"/>
    <w:tmpl w:val="F8E04B82"/>
    <w:lvl w:ilvl="0" w:tplc="482C5212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BB023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D4AC5DD0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4DE84B10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FB8E18B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589CBB76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1AA6D1A2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E772A2BC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8A4E7B68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51" w15:restartNumberingAfterBreak="0">
    <w:nsid w:val="796E56A5"/>
    <w:multiLevelType w:val="hybridMultilevel"/>
    <w:tmpl w:val="5AFCFC86"/>
    <w:lvl w:ilvl="0" w:tplc="BB58A2DA">
      <w:numFmt w:val="bullet"/>
      <w:lvlText w:val="•"/>
      <w:lvlJc w:val="left"/>
      <w:pPr>
        <w:ind w:left="371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073E29"/>
    <w:multiLevelType w:val="hybridMultilevel"/>
    <w:tmpl w:val="F37EBFA4"/>
    <w:lvl w:ilvl="0" w:tplc="A0AEB242">
      <w:numFmt w:val="bullet"/>
      <w:lvlText w:val="•"/>
      <w:lvlJc w:val="left"/>
      <w:pPr>
        <w:ind w:left="28" w:hanging="80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14"/>
        <w:szCs w:val="14"/>
        <w:lang w:val="ru-RU" w:eastAsia="en-US" w:bidi="ar-SA"/>
      </w:rPr>
    </w:lvl>
    <w:lvl w:ilvl="1" w:tplc="2EFA7366">
      <w:numFmt w:val="bullet"/>
      <w:lvlText w:val="•"/>
      <w:lvlJc w:val="left"/>
      <w:pPr>
        <w:ind w:left="383" w:hanging="80"/>
      </w:pPr>
      <w:rPr>
        <w:rFonts w:hint="default"/>
        <w:lang w:val="ru-RU" w:eastAsia="en-US" w:bidi="ar-SA"/>
      </w:rPr>
    </w:lvl>
    <w:lvl w:ilvl="2" w:tplc="A2144C6C">
      <w:numFmt w:val="bullet"/>
      <w:lvlText w:val="•"/>
      <w:lvlJc w:val="left"/>
      <w:pPr>
        <w:ind w:left="746" w:hanging="80"/>
      </w:pPr>
      <w:rPr>
        <w:rFonts w:hint="default"/>
        <w:lang w:val="ru-RU" w:eastAsia="en-US" w:bidi="ar-SA"/>
      </w:rPr>
    </w:lvl>
    <w:lvl w:ilvl="3" w:tplc="35626CCA">
      <w:numFmt w:val="bullet"/>
      <w:lvlText w:val="•"/>
      <w:lvlJc w:val="left"/>
      <w:pPr>
        <w:ind w:left="1109" w:hanging="80"/>
      </w:pPr>
      <w:rPr>
        <w:rFonts w:hint="default"/>
        <w:lang w:val="ru-RU" w:eastAsia="en-US" w:bidi="ar-SA"/>
      </w:rPr>
    </w:lvl>
    <w:lvl w:ilvl="4" w:tplc="ED987F28">
      <w:numFmt w:val="bullet"/>
      <w:lvlText w:val="•"/>
      <w:lvlJc w:val="left"/>
      <w:pPr>
        <w:ind w:left="1473" w:hanging="80"/>
      </w:pPr>
      <w:rPr>
        <w:rFonts w:hint="default"/>
        <w:lang w:val="ru-RU" w:eastAsia="en-US" w:bidi="ar-SA"/>
      </w:rPr>
    </w:lvl>
    <w:lvl w:ilvl="5" w:tplc="A52E745C">
      <w:numFmt w:val="bullet"/>
      <w:lvlText w:val="•"/>
      <w:lvlJc w:val="left"/>
      <w:pPr>
        <w:ind w:left="1836" w:hanging="80"/>
      </w:pPr>
      <w:rPr>
        <w:rFonts w:hint="default"/>
        <w:lang w:val="ru-RU" w:eastAsia="en-US" w:bidi="ar-SA"/>
      </w:rPr>
    </w:lvl>
    <w:lvl w:ilvl="6" w:tplc="4C4C6000">
      <w:numFmt w:val="bullet"/>
      <w:lvlText w:val="•"/>
      <w:lvlJc w:val="left"/>
      <w:pPr>
        <w:ind w:left="2199" w:hanging="80"/>
      </w:pPr>
      <w:rPr>
        <w:rFonts w:hint="default"/>
        <w:lang w:val="ru-RU" w:eastAsia="en-US" w:bidi="ar-SA"/>
      </w:rPr>
    </w:lvl>
    <w:lvl w:ilvl="7" w:tplc="5E5C760C">
      <w:numFmt w:val="bullet"/>
      <w:lvlText w:val="•"/>
      <w:lvlJc w:val="left"/>
      <w:pPr>
        <w:ind w:left="2563" w:hanging="80"/>
      </w:pPr>
      <w:rPr>
        <w:rFonts w:hint="default"/>
        <w:lang w:val="ru-RU" w:eastAsia="en-US" w:bidi="ar-SA"/>
      </w:rPr>
    </w:lvl>
    <w:lvl w:ilvl="8" w:tplc="329A9EB8">
      <w:numFmt w:val="bullet"/>
      <w:lvlText w:val="•"/>
      <w:lvlJc w:val="left"/>
      <w:pPr>
        <w:ind w:left="2926" w:hanging="80"/>
      </w:pPr>
      <w:rPr>
        <w:rFonts w:hint="default"/>
        <w:lang w:val="ru-RU" w:eastAsia="en-US" w:bidi="ar-SA"/>
      </w:rPr>
    </w:lvl>
  </w:abstractNum>
  <w:abstractNum w:abstractNumId="53" w15:restartNumberingAfterBreak="0">
    <w:nsid w:val="7ACD4F63"/>
    <w:multiLevelType w:val="hybridMultilevel"/>
    <w:tmpl w:val="D2FCC47E"/>
    <w:lvl w:ilvl="0" w:tplc="A57647B8">
      <w:start w:val="1"/>
      <w:numFmt w:val="decimal"/>
      <w:lvlText w:val="%1."/>
      <w:lvlJc w:val="left"/>
      <w:pPr>
        <w:ind w:left="480" w:hanging="360"/>
      </w:pPr>
      <w:rPr>
        <w:rFonts w:ascii="Ubuntu Light" w:eastAsia="Ubuntu Light" w:hAnsi="Ubuntu Light" w:cs="Ubuntu Ligh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4" w15:restartNumberingAfterBreak="0">
    <w:nsid w:val="7B1F2D4B"/>
    <w:multiLevelType w:val="hybridMultilevel"/>
    <w:tmpl w:val="BE5E99AA"/>
    <w:lvl w:ilvl="0" w:tplc="90C0BBA8">
      <w:start w:val="1"/>
      <w:numFmt w:val="decimal"/>
      <w:lvlText w:val="%1."/>
      <w:lvlJc w:val="left"/>
      <w:pPr>
        <w:ind w:left="200" w:hanging="199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7"/>
        <w:sz w:val="20"/>
        <w:szCs w:val="20"/>
        <w:lang w:val="ru-RU" w:eastAsia="en-US" w:bidi="ar-SA"/>
      </w:rPr>
    </w:lvl>
    <w:lvl w:ilvl="1" w:tplc="8DE88D76">
      <w:numFmt w:val="bullet"/>
      <w:lvlText w:val="•"/>
      <w:lvlJc w:val="left"/>
      <w:pPr>
        <w:ind w:left="673" w:hanging="199"/>
      </w:pPr>
      <w:rPr>
        <w:rFonts w:hint="default"/>
        <w:lang w:val="ru-RU" w:eastAsia="en-US" w:bidi="ar-SA"/>
      </w:rPr>
    </w:lvl>
    <w:lvl w:ilvl="2" w:tplc="57388028">
      <w:numFmt w:val="bullet"/>
      <w:lvlText w:val="•"/>
      <w:lvlJc w:val="left"/>
      <w:pPr>
        <w:ind w:left="1146" w:hanging="199"/>
      </w:pPr>
      <w:rPr>
        <w:rFonts w:hint="default"/>
        <w:lang w:val="ru-RU" w:eastAsia="en-US" w:bidi="ar-SA"/>
      </w:rPr>
    </w:lvl>
    <w:lvl w:ilvl="3" w:tplc="1B503A88">
      <w:numFmt w:val="bullet"/>
      <w:lvlText w:val="•"/>
      <w:lvlJc w:val="left"/>
      <w:pPr>
        <w:ind w:left="1620" w:hanging="199"/>
      </w:pPr>
      <w:rPr>
        <w:rFonts w:hint="default"/>
        <w:lang w:val="ru-RU" w:eastAsia="en-US" w:bidi="ar-SA"/>
      </w:rPr>
    </w:lvl>
    <w:lvl w:ilvl="4" w:tplc="E9D29EF0">
      <w:numFmt w:val="bullet"/>
      <w:lvlText w:val="•"/>
      <w:lvlJc w:val="left"/>
      <w:pPr>
        <w:ind w:left="2093" w:hanging="199"/>
      </w:pPr>
      <w:rPr>
        <w:rFonts w:hint="default"/>
        <w:lang w:val="ru-RU" w:eastAsia="en-US" w:bidi="ar-SA"/>
      </w:rPr>
    </w:lvl>
    <w:lvl w:ilvl="5" w:tplc="07E4FE64">
      <w:numFmt w:val="bullet"/>
      <w:lvlText w:val="•"/>
      <w:lvlJc w:val="left"/>
      <w:pPr>
        <w:ind w:left="2566" w:hanging="199"/>
      </w:pPr>
      <w:rPr>
        <w:rFonts w:hint="default"/>
        <w:lang w:val="ru-RU" w:eastAsia="en-US" w:bidi="ar-SA"/>
      </w:rPr>
    </w:lvl>
    <w:lvl w:ilvl="6" w:tplc="D5D2648C">
      <w:numFmt w:val="bullet"/>
      <w:lvlText w:val="•"/>
      <w:lvlJc w:val="left"/>
      <w:pPr>
        <w:ind w:left="3040" w:hanging="199"/>
      </w:pPr>
      <w:rPr>
        <w:rFonts w:hint="default"/>
        <w:lang w:val="ru-RU" w:eastAsia="en-US" w:bidi="ar-SA"/>
      </w:rPr>
    </w:lvl>
    <w:lvl w:ilvl="7" w:tplc="A39AE6AE">
      <w:numFmt w:val="bullet"/>
      <w:lvlText w:val="•"/>
      <w:lvlJc w:val="left"/>
      <w:pPr>
        <w:ind w:left="3513" w:hanging="199"/>
      </w:pPr>
      <w:rPr>
        <w:rFonts w:hint="default"/>
        <w:lang w:val="ru-RU" w:eastAsia="en-US" w:bidi="ar-SA"/>
      </w:rPr>
    </w:lvl>
    <w:lvl w:ilvl="8" w:tplc="3520881A">
      <w:numFmt w:val="bullet"/>
      <w:lvlText w:val="•"/>
      <w:lvlJc w:val="left"/>
      <w:pPr>
        <w:ind w:left="3986" w:hanging="199"/>
      </w:pPr>
      <w:rPr>
        <w:rFonts w:hint="default"/>
        <w:lang w:val="ru-RU" w:eastAsia="en-US" w:bidi="ar-SA"/>
      </w:rPr>
    </w:lvl>
  </w:abstractNum>
  <w:abstractNum w:abstractNumId="55" w15:restartNumberingAfterBreak="0">
    <w:nsid w:val="7BBE75B5"/>
    <w:multiLevelType w:val="hybridMultilevel"/>
    <w:tmpl w:val="072C81EC"/>
    <w:lvl w:ilvl="0" w:tplc="AE8EFC52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1700E00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54E42C1E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F566F76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CA524162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969087B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609CC04C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BC8833E6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4CCC7D5E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56" w15:restartNumberingAfterBreak="0">
    <w:nsid w:val="7C732E29"/>
    <w:multiLevelType w:val="hybridMultilevel"/>
    <w:tmpl w:val="D0861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9"/>
  </w:num>
  <w:num w:numId="4">
    <w:abstractNumId w:val="27"/>
  </w:num>
  <w:num w:numId="5">
    <w:abstractNumId w:val="41"/>
  </w:num>
  <w:num w:numId="6">
    <w:abstractNumId w:val="14"/>
  </w:num>
  <w:num w:numId="7">
    <w:abstractNumId w:val="42"/>
  </w:num>
  <w:num w:numId="8">
    <w:abstractNumId w:val="23"/>
  </w:num>
  <w:num w:numId="9">
    <w:abstractNumId w:val="19"/>
  </w:num>
  <w:num w:numId="10">
    <w:abstractNumId w:val="40"/>
  </w:num>
  <w:num w:numId="11">
    <w:abstractNumId w:val="11"/>
  </w:num>
  <w:num w:numId="12">
    <w:abstractNumId w:val="25"/>
  </w:num>
  <w:num w:numId="13">
    <w:abstractNumId w:val="52"/>
  </w:num>
  <w:num w:numId="14">
    <w:abstractNumId w:val="33"/>
  </w:num>
  <w:num w:numId="15">
    <w:abstractNumId w:val="3"/>
  </w:num>
  <w:num w:numId="16">
    <w:abstractNumId w:val="30"/>
  </w:num>
  <w:num w:numId="17">
    <w:abstractNumId w:val="44"/>
  </w:num>
  <w:num w:numId="18">
    <w:abstractNumId w:val="12"/>
  </w:num>
  <w:num w:numId="19">
    <w:abstractNumId w:val="48"/>
  </w:num>
  <w:num w:numId="20">
    <w:abstractNumId w:val="17"/>
  </w:num>
  <w:num w:numId="21">
    <w:abstractNumId w:val="5"/>
  </w:num>
  <w:num w:numId="22">
    <w:abstractNumId w:val="18"/>
  </w:num>
  <w:num w:numId="23">
    <w:abstractNumId w:val="24"/>
  </w:num>
  <w:num w:numId="24">
    <w:abstractNumId w:val="28"/>
  </w:num>
  <w:num w:numId="25">
    <w:abstractNumId w:val="55"/>
  </w:num>
  <w:num w:numId="26">
    <w:abstractNumId w:val="0"/>
  </w:num>
  <w:num w:numId="27">
    <w:abstractNumId w:val="16"/>
  </w:num>
  <w:num w:numId="28">
    <w:abstractNumId w:val="4"/>
  </w:num>
  <w:num w:numId="29">
    <w:abstractNumId w:val="39"/>
  </w:num>
  <w:num w:numId="30">
    <w:abstractNumId w:val="50"/>
  </w:num>
  <w:num w:numId="31">
    <w:abstractNumId w:val="45"/>
  </w:num>
  <w:num w:numId="32">
    <w:abstractNumId w:val="26"/>
  </w:num>
  <w:num w:numId="33">
    <w:abstractNumId w:val="2"/>
  </w:num>
  <w:num w:numId="34">
    <w:abstractNumId w:val="21"/>
  </w:num>
  <w:num w:numId="35">
    <w:abstractNumId w:val="10"/>
  </w:num>
  <w:num w:numId="36">
    <w:abstractNumId w:val="54"/>
  </w:num>
  <w:num w:numId="37">
    <w:abstractNumId w:val="46"/>
  </w:num>
  <w:num w:numId="38">
    <w:abstractNumId w:val="20"/>
  </w:num>
  <w:num w:numId="39">
    <w:abstractNumId w:val="37"/>
  </w:num>
  <w:num w:numId="40">
    <w:abstractNumId w:val="49"/>
  </w:num>
  <w:num w:numId="41">
    <w:abstractNumId w:val="1"/>
  </w:num>
  <w:num w:numId="42">
    <w:abstractNumId w:val="8"/>
  </w:num>
  <w:num w:numId="43">
    <w:abstractNumId w:val="36"/>
  </w:num>
  <w:num w:numId="44">
    <w:abstractNumId w:val="29"/>
  </w:num>
  <w:num w:numId="45">
    <w:abstractNumId w:val="22"/>
  </w:num>
  <w:num w:numId="46">
    <w:abstractNumId w:val="32"/>
  </w:num>
  <w:num w:numId="47">
    <w:abstractNumId w:val="35"/>
  </w:num>
  <w:num w:numId="48">
    <w:abstractNumId w:val="15"/>
  </w:num>
  <w:num w:numId="49">
    <w:abstractNumId w:val="7"/>
  </w:num>
  <w:num w:numId="50">
    <w:abstractNumId w:val="53"/>
  </w:num>
  <w:num w:numId="51">
    <w:abstractNumId w:val="38"/>
  </w:num>
  <w:num w:numId="52">
    <w:abstractNumId w:val="13"/>
  </w:num>
  <w:num w:numId="53">
    <w:abstractNumId w:val="56"/>
  </w:num>
  <w:num w:numId="54">
    <w:abstractNumId w:val="43"/>
  </w:num>
  <w:num w:numId="55">
    <w:abstractNumId w:val="51"/>
  </w:num>
  <w:num w:numId="56">
    <w:abstractNumId w:val="34"/>
  </w:num>
  <w:num w:numId="57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autoHyphenation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8B"/>
    <w:rsid w:val="000000EC"/>
    <w:rsid w:val="00002988"/>
    <w:rsid w:val="00007111"/>
    <w:rsid w:val="000120C8"/>
    <w:rsid w:val="0001544C"/>
    <w:rsid w:val="00037E3D"/>
    <w:rsid w:val="00053696"/>
    <w:rsid w:val="00054CEF"/>
    <w:rsid w:val="000557FE"/>
    <w:rsid w:val="00057B87"/>
    <w:rsid w:val="000641DA"/>
    <w:rsid w:val="00064245"/>
    <w:rsid w:val="00071999"/>
    <w:rsid w:val="00072B12"/>
    <w:rsid w:val="0007356F"/>
    <w:rsid w:val="00080981"/>
    <w:rsid w:val="00083FD6"/>
    <w:rsid w:val="0008758C"/>
    <w:rsid w:val="00094775"/>
    <w:rsid w:val="00094E0B"/>
    <w:rsid w:val="000A68C5"/>
    <w:rsid w:val="000C0A50"/>
    <w:rsid w:val="000C2921"/>
    <w:rsid w:val="000D2C97"/>
    <w:rsid w:val="000E7D88"/>
    <w:rsid w:val="000F184F"/>
    <w:rsid w:val="000F3547"/>
    <w:rsid w:val="000F6E7E"/>
    <w:rsid w:val="0010264F"/>
    <w:rsid w:val="001155BD"/>
    <w:rsid w:val="00116681"/>
    <w:rsid w:val="00122F07"/>
    <w:rsid w:val="0012742B"/>
    <w:rsid w:val="001433E2"/>
    <w:rsid w:val="00153030"/>
    <w:rsid w:val="0015383E"/>
    <w:rsid w:val="00154B6B"/>
    <w:rsid w:val="001649F7"/>
    <w:rsid w:val="001915F3"/>
    <w:rsid w:val="001A339A"/>
    <w:rsid w:val="001A5B4C"/>
    <w:rsid w:val="001B1EEB"/>
    <w:rsid w:val="001B3EDE"/>
    <w:rsid w:val="001C4B8D"/>
    <w:rsid w:val="001D274F"/>
    <w:rsid w:val="001E36E3"/>
    <w:rsid w:val="001F1B30"/>
    <w:rsid w:val="0020042E"/>
    <w:rsid w:val="002063B5"/>
    <w:rsid w:val="002209FA"/>
    <w:rsid w:val="0022317B"/>
    <w:rsid w:val="00224D46"/>
    <w:rsid w:val="00241760"/>
    <w:rsid w:val="00244280"/>
    <w:rsid w:val="0024739F"/>
    <w:rsid w:val="00253D65"/>
    <w:rsid w:val="00257E3E"/>
    <w:rsid w:val="002601DC"/>
    <w:rsid w:val="00265115"/>
    <w:rsid w:val="00270507"/>
    <w:rsid w:val="00270F2D"/>
    <w:rsid w:val="00273804"/>
    <w:rsid w:val="00273F65"/>
    <w:rsid w:val="0029407E"/>
    <w:rsid w:val="002A018D"/>
    <w:rsid w:val="002A704E"/>
    <w:rsid w:val="002B34A2"/>
    <w:rsid w:val="002B431A"/>
    <w:rsid w:val="002D1524"/>
    <w:rsid w:val="002D78BD"/>
    <w:rsid w:val="002E1721"/>
    <w:rsid w:val="002E432B"/>
    <w:rsid w:val="002E5FB5"/>
    <w:rsid w:val="002F6945"/>
    <w:rsid w:val="002F6D28"/>
    <w:rsid w:val="00303BBB"/>
    <w:rsid w:val="0031154F"/>
    <w:rsid w:val="00335290"/>
    <w:rsid w:val="00351CD9"/>
    <w:rsid w:val="00375308"/>
    <w:rsid w:val="00386540"/>
    <w:rsid w:val="00387860"/>
    <w:rsid w:val="00390D6E"/>
    <w:rsid w:val="003A2493"/>
    <w:rsid w:val="003A2E3B"/>
    <w:rsid w:val="003A4EFB"/>
    <w:rsid w:val="003B3135"/>
    <w:rsid w:val="003B3CC2"/>
    <w:rsid w:val="003D3564"/>
    <w:rsid w:val="003D705E"/>
    <w:rsid w:val="003D7DDD"/>
    <w:rsid w:val="004001FA"/>
    <w:rsid w:val="00403545"/>
    <w:rsid w:val="00404A98"/>
    <w:rsid w:val="0041092A"/>
    <w:rsid w:val="00410F74"/>
    <w:rsid w:val="00432BAF"/>
    <w:rsid w:val="004366C4"/>
    <w:rsid w:val="00444933"/>
    <w:rsid w:val="004458AC"/>
    <w:rsid w:val="00456787"/>
    <w:rsid w:val="00460079"/>
    <w:rsid w:val="0046447E"/>
    <w:rsid w:val="00470410"/>
    <w:rsid w:val="00471F64"/>
    <w:rsid w:val="0047660C"/>
    <w:rsid w:val="0048558C"/>
    <w:rsid w:val="0049404D"/>
    <w:rsid w:val="004A373A"/>
    <w:rsid w:val="004A467C"/>
    <w:rsid w:val="004A7F17"/>
    <w:rsid w:val="004B29ED"/>
    <w:rsid w:val="004B3927"/>
    <w:rsid w:val="004B3E4E"/>
    <w:rsid w:val="004B5ACA"/>
    <w:rsid w:val="004B6BA9"/>
    <w:rsid w:val="004C7FFE"/>
    <w:rsid w:val="004D0456"/>
    <w:rsid w:val="004D0604"/>
    <w:rsid w:val="004D2F4D"/>
    <w:rsid w:val="004E0150"/>
    <w:rsid w:val="004E1D6B"/>
    <w:rsid w:val="004E667C"/>
    <w:rsid w:val="004F4E48"/>
    <w:rsid w:val="004F7475"/>
    <w:rsid w:val="00502113"/>
    <w:rsid w:val="005052EC"/>
    <w:rsid w:val="00506CB9"/>
    <w:rsid w:val="005424B1"/>
    <w:rsid w:val="00546F3D"/>
    <w:rsid w:val="0055085E"/>
    <w:rsid w:val="0055582D"/>
    <w:rsid w:val="00555B78"/>
    <w:rsid w:val="00566470"/>
    <w:rsid w:val="0056768D"/>
    <w:rsid w:val="00581AA8"/>
    <w:rsid w:val="0059010F"/>
    <w:rsid w:val="00593E17"/>
    <w:rsid w:val="005A46FC"/>
    <w:rsid w:val="005B53A8"/>
    <w:rsid w:val="005C205E"/>
    <w:rsid w:val="005C26A4"/>
    <w:rsid w:val="005D2732"/>
    <w:rsid w:val="005E6803"/>
    <w:rsid w:val="0060226A"/>
    <w:rsid w:val="006114B7"/>
    <w:rsid w:val="00622965"/>
    <w:rsid w:val="00633888"/>
    <w:rsid w:val="00652171"/>
    <w:rsid w:val="00653F34"/>
    <w:rsid w:val="00663202"/>
    <w:rsid w:val="00667F7E"/>
    <w:rsid w:val="006829EB"/>
    <w:rsid w:val="006837F1"/>
    <w:rsid w:val="006851AC"/>
    <w:rsid w:val="006915EA"/>
    <w:rsid w:val="00693388"/>
    <w:rsid w:val="0069472A"/>
    <w:rsid w:val="00694A9A"/>
    <w:rsid w:val="006A218F"/>
    <w:rsid w:val="006A5C89"/>
    <w:rsid w:val="006B065D"/>
    <w:rsid w:val="006B5E09"/>
    <w:rsid w:val="006C64D7"/>
    <w:rsid w:val="006D1701"/>
    <w:rsid w:val="006E3893"/>
    <w:rsid w:val="006E5294"/>
    <w:rsid w:val="006F0EF7"/>
    <w:rsid w:val="006F6756"/>
    <w:rsid w:val="00705226"/>
    <w:rsid w:val="007129F8"/>
    <w:rsid w:val="00714AE5"/>
    <w:rsid w:val="00715950"/>
    <w:rsid w:val="007269FA"/>
    <w:rsid w:val="00732EBC"/>
    <w:rsid w:val="007346E3"/>
    <w:rsid w:val="007370E8"/>
    <w:rsid w:val="00744192"/>
    <w:rsid w:val="00752B5A"/>
    <w:rsid w:val="00767216"/>
    <w:rsid w:val="007701E1"/>
    <w:rsid w:val="0077659F"/>
    <w:rsid w:val="007920BD"/>
    <w:rsid w:val="00795087"/>
    <w:rsid w:val="007A2C87"/>
    <w:rsid w:val="007B00B1"/>
    <w:rsid w:val="007C0273"/>
    <w:rsid w:val="007C4849"/>
    <w:rsid w:val="007C4CE5"/>
    <w:rsid w:val="007D44A1"/>
    <w:rsid w:val="007D5283"/>
    <w:rsid w:val="007E17F3"/>
    <w:rsid w:val="007E6810"/>
    <w:rsid w:val="007F23D5"/>
    <w:rsid w:val="007F28D2"/>
    <w:rsid w:val="0080260F"/>
    <w:rsid w:val="00802BD5"/>
    <w:rsid w:val="00803319"/>
    <w:rsid w:val="00803C1F"/>
    <w:rsid w:val="00803EFE"/>
    <w:rsid w:val="00804780"/>
    <w:rsid w:val="00814144"/>
    <w:rsid w:val="00816769"/>
    <w:rsid w:val="00834A30"/>
    <w:rsid w:val="008449A2"/>
    <w:rsid w:val="00860D4B"/>
    <w:rsid w:val="00862779"/>
    <w:rsid w:val="00862FA4"/>
    <w:rsid w:val="00875CB3"/>
    <w:rsid w:val="00891325"/>
    <w:rsid w:val="008B5D04"/>
    <w:rsid w:val="008B6942"/>
    <w:rsid w:val="008B7EB5"/>
    <w:rsid w:val="008C413D"/>
    <w:rsid w:val="008D1772"/>
    <w:rsid w:val="008D1A9D"/>
    <w:rsid w:val="008E2EAA"/>
    <w:rsid w:val="008F18B6"/>
    <w:rsid w:val="008F3781"/>
    <w:rsid w:val="009000CF"/>
    <w:rsid w:val="00906A2B"/>
    <w:rsid w:val="00914890"/>
    <w:rsid w:val="00917215"/>
    <w:rsid w:val="009250F4"/>
    <w:rsid w:val="0093698E"/>
    <w:rsid w:val="00946B38"/>
    <w:rsid w:val="00947200"/>
    <w:rsid w:val="00953F67"/>
    <w:rsid w:val="00955E3B"/>
    <w:rsid w:val="009615FA"/>
    <w:rsid w:val="009661AE"/>
    <w:rsid w:val="0097126F"/>
    <w:rsid w:val="00974997"/>
    <w:rsid w:val="00981817"/>
    <w:rsid w:val="009828BE"/>
    <w:rsid w:val="009831B6"/>
    <w:rsid w:val="00985092"/>
    <w:rsid w:val="009852D7"/>
    <w:rsid w:val="0098578B"/>
    <w:rsid w:val="00993F87"/>
    <w:rsid w:val="009B1FA4"/>
    <w:rsid w:val="009B3194"/>
    <w:rsid w:val="009B6B44"/>
    <w:rsid w:val="009B71E5"/>
    <w:rsid w:val="009C2084"/>
    <w:rsid w:val="009C689F"/>
    <w:rsid w:val="009D5192"/>
    <w:rsid w:val="009E3E07"/>
    <w:rsid w:val="009F6209"/>
    <w:rsid w:val="00A15F7A"/>
    <w:rsid w:val="00A17B87"/>
    <w:rsid w:val="00A22E05"/>
    <w:rsid w:val="00A32326"/>
    <w:rsid w:val="00A35F3C"/>
    <w:rsid w:val="00A40A97"/>
    <w:rsid w:val="00A71C9A"/>
    <w:rsid w:val="00A7601A"/>
    <w:rsid w:val="00A84BCE"/>
    <w:rsid w:val="00AB247F"/>
    <w:rsid w:val="00AB288A"/>
    <w:rsid w:val="00AD0D26"/>
    <w:rsid w:val="00AE5A0A"/>
    <w:rsid w:val="00AF0536"/>
    <w:rsid w:val="00AF3879"/>
    <w:rsid w:val="00AF6EE7"/>
    <w:rsid w:val="00B05E74"/>
    <w:rsid w:val="00B12AB6"/>
    <w:rsid w:val="00B15F86"/>
    <w:rsid w:val="00B21FB2"/>
    <w:rsid w:val="00B34969"/>
    <w:rsid w:val="00B37B6E"/>
    <w:rsid w:val="00B40392"/>
    <w:rsid w:val="00B44A27"/>
    <w:rsid w:val="00B464A0"/>
    <w:rsid w:val="00B47569"/>
    <w:rsid w:val="00B57663"/>
    <w:rsid w:val="00B6026B"/>
    <w:rsid w:val="00B66B64"/>
    <w:rsid w:val="00B745D0"/>
    <w:rsid w:val="00B8000E"/>
    <w:rsid w:val="00B87989"/>
    <w:rsid w:val="00B904B3"/>
    <w:rsid w:val="00B926D6"/>
    <w:rsid w:val="00BA668B"/>
    <w:rsid w:val="00BC2B0F"/>
    <w:rsid w:val="00BC4275"/>
    <w:rsid w:val="00BC4D00"/>
    <w:rsid w:val="00BC5FC3"/>
    <w:rsid w:val="00BD0E51"/>
    <w:rsid w:val="00BF472D"/>
    <w:rsid w:val="00BF7BD4"/>
    <w:rsid w:val="00C00593"/>
    <w:rsid w:val="00C011A8"/>
    <w:rsid w:val="00C041D8"/>
    <w:rsid w:val="00C0477D"/>
    <w:rsid w:val="00C07151"/>
    <w:rsid w:val="00C076EA"/>
    <w:rsid w:val="00C17AA1"/>
    <w:rsid w:val="00C204DD"/>
    <w:rsid w:val="00C41C4B"/>
    <w:rsid w:val="00C50F7B"/>
    <w:rsid w:val="00C56A0A"/>
    <w:rsid w:val="00C63A11"/>
    <w:rsid w:val="00C6419D"/>
    <w:rsid w:val="00C652B0"/>
    <w:rsid w:val="00C66B76"/>
    <w:rsid w:val="00C75716"/>
    <w:rsid w:val="00C938B1"/>
    <w:rsid w:val="00CA71A5"/>
    <w:rsid w:val="00CC2330"/>
    <w:rsid w:val="00CC3E9E"/>
    <w:rsid w:val="00CD194C"/>
    <w:rsid w:val="00CD21ED"/>
    <w:rsid w:val="00CE096F"/>
    <w:rsid w:val="00CE2F8A"/>
    <w:rsid w:val="00CE666E"/>
    <w:rsid w:val="00CF11BC"/>
    <w:rsid w:val="00D1344D"/>
    <w:rsid w:val="00D2287D"/>
    <w:rsid w:val="00D259F0"/>
    <w:rsid w:val="00D3390C"/>
    <w:rsid w:val="00D40608"/>
    <w:rsid w:val="00D46E34"/>
    <w:rsid w:val="00D4779A"/>
    <w:rsid w:val="00D52FCD"/>
    <w:rsid w:val="00D66279"/>
    <w:rsid w:val="00D7016E"/>
    <w:rsid w:val="00D81DC9"/>
    <w:rsid w:val="00D95564"/>
    <w:rsid w:val="00DA4994"/>
    <w:rsid w:val="00DB29F4"/>
    <w:rsid w:val="00DC4EE0"/>
    <w:rsid w:val="00DC6F60"/>
    <w:rsid w:val="00DD2423"/>
    <w:rsid w:val="00DE4F5F"/>
    <w:rsid w:val="00DF1F17"/>
    <w:rsid w:val="00DF5591"/>
    <w:rsid w:val="00DF70F7"/>
    <w:rsid w:val="00E02F0F"/>
    <w:rsid w:val="00E16987"/>
    <w:rsid w:val="00E33350"/>
    <w:rsid w:val="00E430D4"/>
    <w:rsid w:val="00E44FB5"/>
    <w:rsid w:val="00E612DA"/>
    <w:rsid w:val="00E654B8"/>
    <w:rsid w:val="00E75DDE"/>
    <w:rsid w:val="00E958AF"/>
    <w:rsid w:val="00EA07A3"/>
    <w:rsid w:val="00EA27F0"/>
    <w:rsid w:val="00EC3DF6"/>
    <w:rsid w:val="00EC5A9D"/>
    <w:rsid w:val="00ED1275"/>
    <w:rsid w:val="00ED483B"/>
    <w:rsid w:val="00ED67C7"/>
    <w:rsid w:val="00EE5109"/>
    <w:rsid w:val="00F00B6D"/>
    <w:rsid w:val="00F0555B"/>
    <w:rsid w:val="00F20504"/>
    <w:rsid w:val="00F2437F"/>
    <w:rsid w:val="00F2449E"/>
    <w:rsid w:val="00F302C6"/>
    <w:rsid w:val="00F41034"/>
    <w:rsid w:val="00F50407"/>
    <w:rsid w:val="00F675E6"/>
    <w:rsid w:val="00F722DE"/>
    <w:rsid w:val="00F77CD7"/>
    <w:rsid w:val="00F825AD"/>
    <w:rsid w:val="00F90AE6"/>
    <w:rsid w:val="00FB6CD1"/>
    <w:rsid w:val="00FD02A7"/>
    <w:rsid w:val="00FD7484"/>
    <w:rsid w:val="00FE16EC"/>
    <w:rsid w:val="00FE5CC4"/>
    <w:rsid w:val="00FF023E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BDB62C"/>
  <w15:docId w15:val="{23B33EF6-0A7B-4F72-AB9A-355933D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buntu Light" w:eastAsia="Ubuntu Light" w:hAnsi="Ubuntu Light" w:cs="Ubuntu Light"/>
      <w:lang w:val="ru-RU"/>
    </w:rPr>
  </w:style>
  <w:style w:type="paragraph" w:styleId="1">
    <w:name w:val="heading 1"/>
    <w:basedOn w:val="a"/>
    <w:uiPriority w:val="1"/>
    <w:qFormat/>
    <w:pPr>
      <w:spacing w:before="173" w:line="515" w:lineRule="exact"/>
      <w:ind w:left="444"/>
      <w:outlineLvl w:val="0"/>
    </w:pPr>
    <w:rPr>
      <w:rFonts w:ascii="Proxima Nova Extrabold" w:eastAsia="Proxima Nova Extrabold" w:hAnsi="Proxima Nova Extrabold" w:cs="Proxima Nova Extrabold"/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spacing w:before="4"/>
      <w:ind w:left="444"/>
      <w:outlineLvl w:val="1"/>
    </w:pPr>
    <w:rPr>
      <w:rFonts w:ascii="Proxima Nova" w:eastAsia="Proxima Nova" w:hAnsi="Proxima Nova" w:cs="Proxima Nova"/>
      <w:sz w:val="46"/>
      <w:szCs w:val="46"/>
    </w:rPr>
  </w:style>
  <w:style w:type="paragraph" w:styleId="3">
    <w:name w:val="heading 3"/>
    <w:basedOn w:val="a"/>
    <w:uiPriority w:val="1"/>
    <w:qFormat/>
    <w:pPr>
      <w:spacing w:before="126"/>
      <w:ind w:left="3392"/>
      <w:outlineLvl w:val="2"/>
    </w:pPr>
    <w:rPr>
      <w:rFonts w:ascii="Proxima Nova" w:eastAsia="Proxima Nova" w:hAnsi="Proxima Nova" w:cs="Proxima Nova"/>
      <w:sz w:val="34"/>
      <w:szCs w:val="34"/>
    </w:rPr>
  </w:style>
  <w:style w:type="paragraph" w:styleId="4">
    <w:name w:val="heading 4"/>
    <w:basedOn w:val="a"/>
    <w:uiPriority w:val="1"/>
    <w:qFormat/>
    <w:pPr>
      <w:ind w:left="444"/>
      <w:outlineLvl w:val="3"/>
    </w:pPr>
    <w:rPr>
      <w:rFonts w:ascii="Ubuntu" w:eastAsia="Ubuntu" w:hAnsi="Ubuntu" w:cs="Ubuntu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94"/>
      <w:ind w:left="976" w:right="1073"/>
      <w:jc w:val="center"/>
    </w:pPr>
    <w:rPr>
      <w:rFonts w:ascii="Proxima Nova" w:eastAsia="Proxima Nova" w:hAnsi="Proxima Nova" w:cs="Proxima Nov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44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  <w:style w:type="character" w:styleId="a6">
    <w:name w:val="Hyperlink"/>
    <w:basedOn w:val="a0"/>
    <w:uiPriority w:val="99"/>
    <w:semiHidden/>
    <w:unhideWhenUsed/>
    <w:rsid w:val="00154B6B"/>
    <w:rPr>
      <w:color w:val="0563C1"/>
      <w:u w:val="single"/>
    </w:rPr>
  </w:style>
  <w:style w:type="character" w:styleId="a7">
    <w:name w:val="Strong"/>
    <w:basedOn w:val="a0"/>
    <w:uiPriority w:val="22"/>
    <w:qFormat/>
    <w:rsid w:val="00F722DE"/>
    <w:rPr>
      <w:b/>
      <w:bCs/>
    </w:rPr>
  </w:style>
  <w:style w:type="paragraph" w:styleId="a8">
    <w:name w:val="header"/>
    <w:basedOn w:val="a"/>
    <w:link w:val="a9"/>
    <w:uiPriority w:val="99"/>
    <w:unhideWhenUsed/>
    <w:rsid w:val="00593E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3E17"/>
    <w:rPr>
      <w:rFonts w:ascii="Ubuntu Light" w:eastAsia="Ubuntu Light" w:hAnsi="Ubuntu Light" w:cs="Ubuntu Light"/>
      <w:lang w:val="ru-RU"/>
    </w:rPr>
  </w:style>
  <w:style w:type="paragraph" w:styleId="aa">
    <w:name w:val="footer"/>
    <w:basedOn w:val="a"/>
    <w:link w:val="ab"/>
    <w:uiPriority w:val="99"/>
    <w:unhideWhenUsed/>
    <w:rsid w:val="00593E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E17"/>
    <w:rPr>
      <w:rFonts w:ascii="Ubuntu Light" w:eastAsia="Ubuntu Light" w:hAnsi="Ubuntu Light" w:cs="Ubuntu Light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yperlink" Target="mailto:info@cds.spb.ru" TargetMode="External"/><Relationship Id="rId47" Type="http://schemas.openxmlformats.org/officeDocument/2006/relationships/image" Target="media/image34.png"/><Relationship Id="rId50" Type="http://schemas.openxmlformats.org/officeDocument/2006/relationships/hyperlink" Target="https://www.normacs.ru/Doclist/doc/1053A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45" Type="http://schemas.openxmlformats.org/officeDocument/2006/relationships/hyperlink" Target="mailto:info@cds.spb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mailto:info@cds.spb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://www.srop.spb.ru" TargetMode="External"/><Relationship Id="rId48" Type="http://schemas.openxmlformats.org/officeDocument/2006/relationships/image" Target="media/image35.jpeg"/><Relationship Id="rId8" Type="http://schemas.openxmlformats.org/officeDocument/2006/relationships/image" Target="media/image1.png"/><Relationship Id="rId51" Type="http://schemas.openxmlformats.org/officeDocument/2006/relationships/image" Target="media/image37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3.jpeg"/><Relationship Id="rId20" Type="http://schemas.openxmlformats.org/officeDocument/2006/relationships/image" Target="media/image13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3BE0-72C4-44F6-8AA7-747B3F10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95</Pages>
  <Words>41889</Words>
  <Characters>238772</Characters>
  <Application>Microsoft Office Word</Application>
  <DocSecurity>4</DocSecurity>
  <Lines>1989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Лацвик Данил Сергеевич</dc:creator>
  <cp:lastModifiedBy>Горланова Виктория Юрьевна</cp:lastModifiedBy>
  <cp:revision>2</cp:revision>
  <cp:lastPrinted>2022-06-23T10:31:00Z</cp:lastPrinted>
  <dcterms:created xsi:type="dcterms:W3CDTF">2024-02-05T12:22:00Z</dcterms:created>
  <dcterms:modified xsi:type="dcterms:W3CDTF">2024-02-05T12:22:00Z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2022-03-16T00:00:00Z</vt:filetime>
  </property>
</Properties>
</file>