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AB5" w:rsidRPr="004E7F82" w:rsidRDefault="004F5AB5" w:rsidP="004F5AB5">
      <w:pPr>
        <w:spacing w:before="240"/>
        <w:jc w:val="center"/>
        <w:rPr>
          <w:rFonts w:ascii="Tahoma" w:hAnsi="Tahoma" w:cs="Tahoma"/>
          <w:b/>
          <w:sz w:val="24"/>
          <w:szCs w:val="24"/>
        </w:rPr>
      </w:pPr>
      <w:r w:rsidRPr="004E7F82">
        <w:rPr>
          <w:rFonts w:ascii="Tahoma" w:hAnsi="Tahoma" w:cs="Tahoma"/>
          <w:b/>
          <w:sz w:val="24"/>
          <w:szCs w:val="24"/>
        </w:rPr>
        <w:t>Второй корпус ЖК «</w:t>
      </w:r>
      <w:proofErr w:type="spellStart"/>
      <w:r w:rsidRPr="004E7F82">
        <w:rPr>
          <w:rFonts w:ascii="Tahoma" w:hAnsi="Tahoma" w:cs="Tahoma"/>
          <w:b/>
          <w:sz w:val="24"/>
          <w:szCs w:val="24"/>
        </w:rPr>
        <w:t>Муринский</w:t>
      </w:r>
      <w:proofErr w:type="spellEnd"/>
      <w:r w:rsidRPr="004E7F82">
        <w:rPr>
          <w:rFonts w:ascii="Tahoma" w:hAnsi="Tahoma" w:cs="Tahoma"/>
          <w:b/>
          <w:sz w:val="24"/>
          <w:szCs w:val="24"/>
        </w:rPr>
        <w:t xml:space="preserve"> Посад» аккредитован банком «Российский капитал»</w:t>
      </w:r>
    </w:p>
    <w:p w:rsidR="004F5AB5" w:rsidRPr="004E7F82" w:rsidRDefault="004F5AB5" w:rsidP="004F5AB5">
      <w:pPr>
        <w:spacing w:before="240" w:line="276" w:lineRule="auto"/>
        <w:jc w:val="both"/>
        <w:rPr>
          <w:rFonts w:ascii="Tahoma" w:hAnsi="Tahoma" w:cs="Tahoma"/>
          <w:b/>
        </w:rPr>
      </w:pPr>
      <w:bookmarkStart w:id="0" w:name="_GoBack"/>
      <w:r w:rsidRPr="004E7F82">
        <w:rPr>
          <w:rFonts w:ascii="Tahoma" w:hAnsi="Tahoma" w:cs="Tahoma"/>
          <w:b/>
        </w:rPr>
        <w:t>3 июля 2017 года, Ленинградская область – Второй корпус ЖК «</w:t>
      </w:r>
      <w:proofErr w:type="spellStart"/>
      <w:r w:rsidRPr="004E7F82">
        <w:rPr>
          <w:rFonts w:ascii="Tahoma" w:hAnsi="Tahoma" w:cs="Tahoma"/>
          <w:b/>
        </w:rPr>
        <w:t>Муринский</w:t>
      </w:r>
      <w:proofErr w:type="spellEnd"/>
      <w:r w:rsidRPr="004E7F82">
        <w:rPr>
          <w:rFonts w:ascii="Tahoma" w:hAnsi="Tahoma" w:cs="Tahoma"/>
          <w:b/>
        </w:rPr>
        <w:t xml:space="preserve"> Посад» аккредитован банком АКБ «Российский капитал». Первоначальный взнос по ипотечному кредиту начинается от 5% стоимости квартиры, процентная ставка – от 10,75% годовых.</w:t>
      </w:r>
    </w:p>
    <w:bookmarkEnd w:id="0"/>
    <w:p w:rsidR="004F5AB5" w:rsidRPr="004F5AB5" w:rsidRDefault="004F5AB5" w:rsidP="004F5AB5">
      <w:pPr>
        <w:spacing w:before="240" w:line="276" w:lineRule="auto"/>
        <w:jc w:val="both"/>
        <w:rPr>
          <w:rFonts w:ascii="Tahoma" w:hAnsi="Tahoma" w:cs="Tahoma"/>
        </w:rPr>
      </w:pPr>
      <w:r w:rsidRPr="004F5AB5">
        <w:rPr>
          <w:rFonts w:ascii="Tahoma" w:hAnsi="Tahoma" w:cs="Tahoma"/>
        </w:rPr>
        <w:t>С июля 2017 года приобрести квартиру во втором корпусе ЖК «</w:t>
      </w:r>
      <w:proofErr w:type="spellStart"/>
      <w:r w:rsidRPr="004F5AB5">
        <w:rPr>
          <w:rFonts w:ascii="Tahoma" w:hAnsi="Tahoma" w:cs="Tahoma"/>
        </w:rPr>
        <w:t>Муринский</w:t>
      </w:r>
      <w:proofErr w:type="spellEnd"/>
      <w:r w:rsidRPr="004F5AB5">
        <w:rPr>
          <w:rFonts w:ascii="Tahoma" w:hAnsi="Tahoma" w:cs="Tahoma"/>
        </w:rPr>
        <w:t xml:space="preserve"> Посад» можно с помощью ипотечного кредита от АКБ «РОССИЙСКИЙ КАПИТАЛ» (ПАО). </w:t>
      </w:r>
    </w:p>
    <w:p w:rsidR="004F5AB5" w:rsidRPr="004F5AB5" w:rsidRDefault="004F5AB5" w:rsidP="004F5AB5">
      <w:pPr>
        <w:spacing w:before="240" w:line="276" w:lineRule="auto"/>
        <w:jc w:val="both"/>
        <w:rPr>
          <w:rFonts w:ascii="Tahoma" w:hAnsi="Tahoma" w:cs="Tahoma"/>
        </w:rPr>
      </w:pPr>
      <w:r w:rsidRPr="004F5AB5">
        <w:rPr>
          <w:rFonts w:ascii="Tahoma" w:hAnsi="Tahoma" w:cs="Tahoma"/>
        </w:rPr>
        <w:t xml:space="preserve">Минимальный объем собственных средств, запрашиваемый банком, – 5% от стоимости объекта недвижимости. Ставка по кредиту начинается от 10,75% годовых. Минимальная сумма кредита </w:t>
      </w:r>
      <w:r w:rsidRPr="004F5AB5">
        <w:rPr>
          <w:rFonts w:ascii="Tahoma" w:hAnsi="Tahoma" w:cs="Tahoma"/>
          <w:i/>
        </w:rPr>
        <w:t xml:space="preserve">– </w:t>
      </w:r>
      <w:r w:rsidRPr="004F5AB5">
        <w:rPr>
          <w:rFonts w:ascii="Tahoma" w:hAnsi="Tahoma" w:cs="Tahoma"/>
        </w:rPr>
        <w:t>от 500 тыс. руб. Средства предоставляются на срок до 25 лет.</w:t>
      </w:r>
    </w:p>
    <w:p w:rsidR="004F5AB5" w:rsidRPr="004F5AB5" w:rsidRDefault="004F5AB5" w:rsidP="004F5AB5">
      <w:pPr>
        <w:spacing w:before="240" w:line="276" w:lineRule="auto"/>
        <w:jc w:val="both"/>
        <w:rPr>
          <w:rFonts w:ascii="Tahoma" w:hAnsi="Tahoma" w:cs="Tahoma"/>
        </w:rPr>
      </w:pPr>
      <w:r w:rsidRPr="004F5AB5">
        <w:rPr>
          <w:rFonts w:ascii="Tahoma" w:hAnsi="Tahoma" w:cs="Tahoma"/>
        </w:rPr>
        <w:t>Второй корпус относится к третьей очереди строительства ЖК «</w:t>
      </w:r>
      <w:proofErr w:type="spellStart"/>
      <w:r w:rsidRPr="004F5AB5">
        <w:rPr>
          <w:rFonts w:ascii="Tahoma" w:hAnsi="Tahoma" w:cs="Tahoma"/>
        </w:rPr>
        <w:t>Муринский</w:t>
      </w:r>
      <w:proofErr w:type="spellEnd"/>
      <w:r w:rsidRPr="004F5AB5">
        <w:rPr>
          <w:rFonts w:ascii="Tahoma" w:hAnsi="Tahoma" w:cs="Tahoma"/>
        </w:rPr>
        <w:t xml:space="preserve"> Посад». В настоящее время на объекте ведутся работы нулевого цикла: завершена откопка котлована, ведется устройство свайного поля и временных дорог. Ввод дома в эксплуатацию запланирован на II квартал 2019 года. </w:t>
      </w:r>
    </w:p>
    <w:p w:rsidR="004F5AB5" w:rsidRPr="004F5AB5" w:rsidRDefault="004F5AB5" w:rsidP="004F5AB5">
      <w:pPr>
        <w:spacing w:before="240" w:line="276" w:lineRule="auto"/>
        <w:jc w:val="both"/>
        <w:rPr>
          <w:rFonts w:ascii="Tahoma" w:hAnsi="Tahoma" w:cs="Tahoma"/>
        </w:rPr>
      </w:pPr>
      <w:r w:rsidRPr="004F5AB5">
        <w:rPr>
          <w:rFonts w:ascii="Tahoma" w:hAnsi="Tahoma" w:cs="Tahoma"/>
        </w:rPr>
        <w:t xml:space="preserve">Двухсекционный корпус переменной этажности (от 15 до 17 этажей) возводится по кирпично-монолитной технологии. В нем разместится 641 квартира. </w:t>
      </w:r>
      <w:proofErr w:type="spellStart"/>
      <w:r w:rsidRPr="004F5AB5">
        <w:rPr>
          <w:rFonts w:ascii="Tahoma" w:hAnsi="Tahoma" w:cs="Tahoma"/>
        </w:rPr>
        <w:t>Квартирография</w:t>
      </w:r>
      <w:proofErr w:type="spellEnd"/>
      <w:r w:rsidRPr="004F5AB5">
        <w:rPr>
          <w:rFonts w:ascii="Tahoma" w:hAnsi="Tahoma" w:cs="Tahoma"/>
        </w:rPr>
        <w:t xml:space="preserve"> включает студии площадью от 28 кв. м, однокомнатные квартиры площадью от 31 кв. м и двухкомнатные площадью от 54 кв. м. В настоящий момент стоимость предложения во втором корпусе начинается от 1,6 млн руб.</w:t>
      </w:r>
    </w:p>
    <w:p w:rsidR="004F5AB5" w:rsidRPr="004F5AB5" w:rsidRDefault="004F5AB5" w:rsidP="004F5AB5">
      <w:pPr>
        <w:spacing w:before="240" w:line="276" w:lineRule="auto"/>
        <w:jc w:val="both"/>
        <w:rPr>
          <w:rFonts w:ascii="Tahoma" w:hAnsi="Tahoma" w:cs="Tahoma"/>
        </w:rPr>
      </w:pPr>
      <w:r w:rsidRPr="004F5AB5">
        <w:rPr>
          <w:rFonts w:ascii="Tahoma" w:hAnsi="Tahoma" w:cs="Tahoma"/>
        </w:rPr>
        <w:t>Приобрести квартиру можно при единовременной оплате, в рассрочку до момента ввода дома в эксплуатацию, а также при помощи ипотечного кредита от девяти банков. Продажи ведутся по договорам долевого участия, в рамках 214-ФЗ.</w:t>
      </w:r>
    </w:p>
    <w:p w:rsidR="004F5AB5" w:rsidRPr="004F5AB5" w:rsidRDefault="004F5AB5" w:rsidP="004F5AB5">
      <w:pPr>
        <w:spacing w:before="240" w:line="276" w:lineRule="auto"/>
        <w:jc w:val="both"/>
        <w:rPr>
          <w:rFonts w:ascii="Tahoma" w:hAnsi="Tahoma" w:cs="Tahoma"/>
        </w:rPr>
      </w:pPr>
      <w:r w:rsidRPr="004F5AB5">
        <w:rPr>
          <w:rFonts w:ascii="Tahoma" w:hAnsi="Tahoma" w:cs="Tahoma"/>
          <w:b/>
        </w:rPr>
        <w:t>ЖК «</w:t>
      </w:r>
      <w:proofErr w:type="spellStart"/>
      <w:r w:rsidRPr="004F5AB5">
        <w:rPr>
          <w:rFonts w:ascii="Tahoma" w:hAnsi="Tahoma" w:cs="Tahoma"/>
          <w:b/>
        </w:rPr>
        <w:t>Муринский</w:t>
      </w:r>
      <w:proofErr w:type="spellEnd"/>
      <w:r w:rsidRPr="004F5AB5">
        <w:rPr>
          <w:rFonts w:ascii="Tahoma" w:hAnsi="Tahoma" w:cs="Tahoma"/>
          <w:b/>
        </w:rPr>
        <w:t xml:space="preserve"> Посад»</w:t>
      </w:r>
      <w:r w:rsidRPr="004F5AB5">
        <w:rPr>
          <w:rFonts w:ascii="Tahoma" w:hAnsi="Tahoma" w:cs="Tahoma"/>
        </w:rPr>
        <w:t xml:space="preserve"> — проект комплексной квартальной застройки, расположенный на территории населенного пункта </w:t>
      </w:r>
      <w:proofErr w:type="spellStart"/>
      <w:r w:rsidRPr="004F5AB5">
        <w:rPr>
          <w:rFonts w:ascii="Tahoma" w:hAnsi="Tahoma" w:cs="Tahoma"/>
        </w:rPr>
        <w:t>Мурино</w:t>
      </w:r>
      <w:proofErr w:type="spellEnd"/>
      <w:r w:rsidRPr="004F5AB5">
        <w:rPr>
          <w:rFonts w:ascii="Tahoma" w:hAnsi="Tahoma" w:cs="Tahoma"/>
        </w:rPr>
        <w:t xml:space="preserve">. В состав комплекса входят восемь кирпично-монолитных домов высотой от 13 до 17 этажей, два отдельно стоящих детских сада, рассчитанных на 270 и 163 места и большая школа, а также несколько </w:t>
      </w:r>
      <w:proofErr w:type="spellStart"/>
      <w:r w:rsidRPr="004F5AB5">
        <w:rPr>
          <w:rFonts w:ascii="Tahoma" w:hAnsi="Tahoma" w:cs="Tahoma"/>
        </w:rPr>
        <w:t>паркинговых</w:t>
      </w:r>
      <w:proofErr w:type="spellEnd"/>
      <w:r w:rsidRPr="004F5AB5">
        <w:rPr>
          <w:rFonts w:ascii="Tahoma" w:hAnsi="Tahoma" w:cs="Tahoma"/>
        </w:rPr>
        <w:t xml:space="preserve"> зон – две наземных и одна заглублённая автостоянка. Кроме того, на территории жилого комплекса расположится стадион, а в уютных дворах будут установлены детские и спортивные площадки с современным безопасным оборудованием.</w:t>
      </w:r>
    </w:p>
    <w:p w:rsidR="004F5AB5" w:rsidRPr="004F5AB5" w:rsidRDefault="004F5AB5" w:rsidP="004F5AB5">
      <w:pPr>
        <w:spacing w:before="240" w:line="276" w:lineRule="auto"/>
        <w:jc w:val="both"/>
        <w:rPr>
          <w:rFonts w:ascii="Tahoma" w:hAnsi="Tahoma" w:cs="Tahoma"/>
        </w:rPr>
      </w:pPr>
      <w:r w:rsidRPr="004F5AB5">
        <w:rPr>
          <w:rFonts w:ascii="Tahoma" w:hAnsi="Tahoma" w:cs="Tahoma"/>
          <w:b/>
        </w:rPr>
        <w:t>ГК «ЦДС»</w:t>
      </w:r>
      <w:r w:rsidRPr="004F5AB5">
        <w:rPr>
          <w:rFonts w:ascii="Tahoma" w:hAnsi="Tahoma" w:cs="Tahoma"/>
        </w:rPr>
        <w:t xml:space="preserve"> — один из крупнейших застройщиков Санкт-Петербурга и Ленинградской области, на протяжении 17 лет успешно работает в сфере жилищного строительства. На счету компании </w:t>
      </w:r>
      <w:r w:rsidRPr="004F5AB5">
        <w:rPr>
          <w:rFonts w:ascii="Tahoma" w:hAnsi="Tahoma" w:cs="Tahoma"/>
        </w:rPr>
        <w:lastRenderedPageBreak/>
        <w:t>более 50 завершенных проектов новостроек, реализованных самостоятельно и в партнерстве с другими строительными компаниями.</w:t>
      </w:r>
    </w:p>
    <w:p w:rsidR="004F5AB5" w:rsidRPr="004F5AB5" w:rsidRDefault="004F5AB5" w:rsidP="004F5AB5">
      <w:pPr>
        <w:spacing w:before="240" w:line="276" w:lineRule="auto"/>
        <w:jc w:val="both"/>
        <w:rPr>
          <w:rFonts w:ascii="Tahoma" w:hAnsi="Tahoma" w:cs="Tahoma"/>
        </w:rPr>
      </w:pPr>
      <w:r w:rsidRPr="004F5AB5">
        <w:rPr>
          <w:rFonts w:ascii="Tahoma" w:hAnsi="Tahoma" w:cs="Tahoma"/>
        </w:rPr>
        <w:t>В настоящее время «ЦДС» ведет строительство и продажу квартир в Петербурге и Ленинградской области в 17 жилых комплексах. Это готовые и строящиеся дома, а также проекты комплексного освоения территории.</w:t>
      </w:r>
    </w:p>
    <w:p w:rsidR="004F5AB5" w:rsidRPr="004F5AB5" w:rsidRDefault="004F5AB5" w:rsidP="004F5AB5">
      <w:pPr>
        <w:spacing w:before="240" w:line="276" w:lineRule="auto"/>
        <w:jc w:val="both"/>
        <w:rPr>
          <w:rFonts w:ascii="Tahoma" w:hAnsi="Tahoma" w:cs="Tahoma"/>
        </w:rPr>
      </w:pPr>
      <w:r w:rsidRPr="004F5AB5">
        <w:rPr>
          <w:rFonts w:ascii="Tahoma" w:hAnsi="Tahoma" w:cs="Tahoma"/>
          <w:b/>
        </w:rPr>
        <w:t>АКБ «РОССИСКИЙ КАПИТАЛ» (ПАО)</w:t>
      </w:r>
      <w:r w:rsidRPr="004F5AB5">
        <w:rPr>
          <w:rFonts w:ascii="Tahoma" w:hAnsi="Tahoma" w:cs="Tahoma"/>
        </w:rPr>
        <w:t xml:space="preserve"> — универсальный банк с широкой филиальной сетью и акционером в лице Государственной корпорации «Агентство по страхованию вкладов». Банк занимает 23 место в рейтинге надежности 100 ведущих российских банков, составленном журналом </w:t>
      </w:r>
      <w:proofErr w:type="spellStart"/>
      <w:r w:rsidRPr="004F5AB5">
        <w:rPr>
          <w:rFonts w:ascii="Tahoma" w:hAnsi="Tahoma" w:cs="Tahoma"/>
        </w:rPr>
        <w:t>Forbes</w:t>
      </w:r>
      <w:proofErr w:type="spellEnd"/>
      <w:r w:rsidRPr="004F5AB5">
        <w:rPr>
          <w:rFonts w:ascii="Tahoma" w:hAnsi="Tahoma" w:cs="Tahoma"/>
        </w:rPr>
        <w:t xml:space="preserve">. По итогам </w:t>
      </w:r>
      <w:r w:rsidRPr="004F5AB5">
        <w:rPr>
          <w:rFonts w:ascii="Tahoma" w:hAnsi="Tahoma" w:cs="Tahoma"/>
          <w:lang w:val="en-US"/>
        </w:rPr>
        <w:t>I</w:t>
      </w:r>
      <w:r w:rsidRPr="004F5AB5">
        <w:rPr>
          <w:rFonts w:ascii="Tahoma" w:hAnsi="Tahoma" w:cs="Tahoma"/>
        </w:rPr>
        <w:t xml:space="preserve"> квартала 2017 года АКБ «РОССИЙСКИЙ КАПИТАЛ» (ПАО) занял 22-е место по размеру активов в </w:t>
      </w:r>
      <w:proofErr w:type="spellStart"/>
      <w:r w:rsidRPr="004F5AB5">
        <w:rPr>
          <w:rFonts w:ascii="Tahoma" w:hAnsi="Tahoma" w:cs="Tahoma"/>
        </w:rPr>
        <w:t>рэнкинге</w:t>
      </w:r>
      <w:proofErr w:type="spellEnd"/>
      <w:r w:rsidRPr="004F5AB5">
        <w:rPr>
          <w:rFonts w:ascii="Tahoma" w:hAnsi="Tahoma" w:cs="Tahoma"/>
        </w:rPr>
        <w:t xml:space="preserve"> «Интерфакс-100», подготовленном «Интерфакс-ЦЭА». Банк входит в ТОП-30 российских банков в финансовом рейтинге Banki.ru по ключевым показателям деятельности. Капитал АКБ «РОССИЙСКИЙ КАПИТАЛ» (ПАО) (рассчитанный в соответствии с требованиями ЦБ РФ) на 1 июня 2017 года составил 31,60 млрд. рублей. Подробнее www.roscap.ru </w:t>
      </w:r>
    </w:p>
    <w:p w:rsidR="004F5AB5" w:rsidRPr="004F5AB5" w:rsidRDefault="004F5AB5" w:rsidP="004F5AB5">
      <w:pPr>
        <w:jc w:val="both"/>
        <w:rPr>
          <w:rFonts w:ascii="Tahoma" w:hAnsi="Tahoma" w:cs="Tahoma"/>
        </w:rPr>
      </w:pPr>
    </w:p>
    <w:p w:rsidR="004F5AB5" w:rsidRPr="004F5AB5" w:rsidRDefault="004F5AB5" w:rsidP="004F5AB5">
      <w:pPr>
        <w:rPr>
          <w:rFonts w:ascii="Tahoma" w:hAnsi="Tahoma" w:cs="Tahoma"/>
          <w:i/>
          <w:sz w:val="20"/>
          <w:szCs w:val="20"/>
        </w:rPr>
      </w:pPr>
      <w:r w:rsidRPr="004F5AB5">
        <w:rPr>
          <w:rFonts w:ascii="Tahoma" w:hAnsi="Tahoma" w:cs="Tahoma"/>
          <w:i/>
          <w:sz w:val="20"/>
          <w:szCs w:val="20"/>
        </w:rPr>
        <w:t>Контактное лицо:</w:t>
      </w:r>
    </w:p>
    <w:p w:rsidR="004F5AB5" w:rsidRPr="004F5AB5" w:rsidRDefault="004F5AB5" w:rsidP="004F5AB5">
      <w:pPr>
        <w:rPr>
          <w:rFonts w:ascii="Tahoma" w:hAnsi="Tahoma" w:cs="Tahoma"/>
          <w:b/>
          <w:i/>
          <w:sz w:val="20"/>
          <w:szCs w:val="20"/>
        </w:rPr>
      </w:pPr>
      <w:r w:rsidRPr="004F5AB5">
        <w:rPr>
          <w:rFonts w:ascii="Tahoma" w:hAnsi="Tahoma" w:cs="Tahoma"/>
          <w:b/>
          <w:i/>
          <w:sz w:val="20"/>
          <w:szCs w:val="20"/>
        </w:rPr>
        <w:t>Ольга Мурашко</w:t>
      </w:r>
    </w:p>
    <w:p w:rsidR="004F5AB5" w:rsidRPr="004F5AB5" w:rsidRDefault="004F5AB5" w:rsidP="004F5AB5">
      <w:pPr>
        <w:rPr>
          <w:rFonts w:ascii="Tahoma" w:hAnsi="Tahoma" w:cs="Tahoma"/>
          <w:i/>
          <w:sz w:val="20"/>
          <w:szCs w:val="20"/>
        </w:rPr>
      </w:pPr>
      <w:r w:rsidRPr="004F5AB5">
        <w:rPr>
          <w:rFonts w:ascii="Tahoma" w:hAnsi="Tahoma" w:cs="Tahoma"/>
          <w:i/>
          <w:sz w:val="20"/>
          <w:szCs w:val="20"/>
        </w:rPr>
        <w:t>менеджер проектов</w:t>
      </w:r>
    </w:p>
    <w:p w:rsidR="004F5AB5" w:rsidRPr="004F5AB5" w:rsidRDefault="004F5AB5" w:rsidP="004F5AB5">
      <w:pPr>
        <w:rPr>
          <w:rFonts w:ascii="Tahoma" w:hAnsi="Tahoma" w:cs="Tahoma"/>
          <w:i/>
          <w:sz w:val="20"/>
          <w:szCs w:val="20"/>
        </w:rPr>
      </w:pPr>
      <w:r w:rsidRPr="004F5AB5">
        <w:rPr>
          <w:rFonts w:ascii="Tahoma" w:hAnsi="Tahoma" w:cs="Tahoma"/>
          <w:i/>
          <w:sz w:val="20"/>
          <w:szCs w:val="20"/>
        </w:rPr>
        <w:t>Санкт-Петербург:</w:t>
      </w:r>
    </w:p>
    <w:p w:rsidR="004F5AB5" w:rsidRPr="004F5AB5" w:rsidRDefault="004F5AB5" w:rsidP="004F5AB5">
      <w:pPr>
        <w:rPr>
          <w:rFonts w:ascii="Tahoma" w:hAnsi="Tahoma" w:cs="Tahoma"/>
          <w:i/>
          <w:sz w:val="20"/>
          <w:szCs w:val="20"/>
        </w:rPr>
      </w:pPr>
      <w:r w:rsidRPr="004F5AB5">
        <w:rPr>
          <w:rFonts w:ascii="Segoe UI Symbol" w:hAnsi="Segoe UI Symbol" w:cs="Segoe UI Symbol"/>
          <w:i/>
          <w:sz w:val="20"/>
          <w:szCs w:val="20"/>
        </w:rPr>
        <w:t>☎</w:t>
      </w:r>
      <w:r w:rsidRPr="004F5AB5">
        <w:rPr>
          <w:rFonts w:ascii="Tahoma" w:hAnsi="Tahoma" w:cs="Tahoma"/>
          <w:i/>
          <w:sz w:val="20"/>
          <w:szCs w:val="20"/>
        </w:rPr>
        <w:t>(812) 334-56-20</w:t>
      </w:r>
    </w:p>
    <w:p w:rsidR="004F5AB5" w:rsidRPr="004F5AB5" w:rsidRDefault="004F5AB5" w:rsidP="004F5AB5">
      <w:pPr>
        <w:rPr>
          <w:rFonts w:ascii="Tahoma" w:hAnsi="Tahoma" w:cs="Tahoma"/>
          <w:i/>
          <w:sz w:val="20"/>
          <w:szCs w:val="20"/>
        </w:rPr>
      </w:pPr>
      <w:r w:rsidRPr="004F5AB5">
        <w:rPr>
          <w:rFonts w:ascii="Tahoma" w:hAnsi="Tahoma" w:cs="Tahoma"/>
          <w:i/>
          <w:sz w:val="20"/>
          <w:szCs w:val="20"/>
        </w:rPr>
        <w:t>Моб. +7921-186-33-98</w:t>
      </w:r>
    </w:p>
    <w:p w:rsidR="004F5AB5" w:rsidRPr="004F5AB5" w:rsidRDefault="004F5AB5" w:rsidP="004F5AB5">
      <w:pPr>
        <w:rPr>
          <w:rFonts w:ascii="Tahoma" w:hAnsi="Tahoma" w:cs="Tahoma"/>
          <w:i/>
          <w:sz w:val="20"/>
          <w:szCs w:val="20"/>
        </w:rPr>
      </w:pPr>
      <w:r w:rsidRPr="004F5AB5">
        <w:rPr>
          <w:rFonts w:ascii="Tahoma" w:hAnsi="Tahoma" w:cs="Tahoma"/>
          <w:i/>
          <w:sz w:val="20"/>
          <w:szCs w:val="20"/>
        </w:rPr>
        <w:t>E-</w:t>
      </w:r>
      <w:proofErr w:type="spellStart"/>
      <w:r w:rsidRPr="004F5AB5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4F5AB5">
        <w:rPr>
          <w:rFonts w:ascii="Tahoma" w:hAnsi="Tahoma" w:cs="Tahoma"/>
          <w:i/>
          <w:sz w:val="20"/>
          <w:szCs w:val="20"/>
        </w:rPr>
        <w:t>: </w:t>
      </w:r>
      <w:hyperlink r:id="rId7" w:history="1">
        <w:r w:rsidRPr="004F5AB5">
          <w:rPr>
            <w:rFonts w:ascii="Tahoma" w:hAnsi="Tahoma" w:cs="Tahoma"/>
            <w:i/>
            <w:sz w:val="20"/>
            <w:szCs w:val="20"/>
          </w:rPr>
          <w:t>o.murashko@spice-media.ru</w:t>
        </w:r>
      </w:hyperlink>
      <w:r w:rsidRPr="004F5AB5">
        <w:rPr>
          <w:rFonts w:ascii="Tahoma" w:hAnsi="Tahoma" w:cs="Tahoma"/>
          <w:i/>
          <w:sz w:val="20"/>
          <w:szCs w:val="20"/>
        </w:rPr>
        <w:t xml:space="preserve"> </w:t>
      </w:r>
    </w:p>
    <w:p w:rsidR="004F5AB5" w:rsidRPr="004F5AB5" w:rsidRDefault="004F5AB5" w:rsidP="004F5AB5">
      <w:pPr>
        <w:rPr>
          <w:rFonts w:ascii="Tahoma" w:hAnsi="Tahoma" w:cs="Tahoma"/>
          <w:i/>
          <w:sz w:val="20"/>
          <w:szCs w:val="20"/>
        </w:rPr>
      </w:pPr>
      <w:r w:rsidRPr="004F5AB5">
        <w:rPr>
          <w:rFonts w:ascii="Tahoma" w:hAnsi="Tahoma" w:cs="Tahoma"/>
          <w:i/>
          <w:sz w:val="20"/>
          <w:szCs w:val="20"/>
        </w:rPr>
        <w:t>Личный e-</w:t>
      </w:r>
      <w:proofErr w:type="spellStart"/>
      <w:r w:rsidRPr="004F5AB5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4F5AB5">
        <w:rPr>
          <w:rFonts w:ascii="Tahoma" w:hAnsi="Tahoma" w:cs="Tahoma"/>
          <w:i/>
          <w:sz w:val="20"/>
          <w:szCs w:val="20"/>
        </w:rPr>
        <w:t xml:space="preserve">: </w:t>
      </w:r>
      <w:hyperlink r:id="rId8" w:history="1">
        <w:r w:rsidRPr="004F5AB5">
          <w:rPr>
            <w:rStyle w:val="a9"/>
            <w:rFonts w:ascii="Tahoma" w:hAnsi="Tahoma" w:cs="Tahoma"/>
            <w:i/>
            <w:sz w:val="20"/>
            <w:szCs w:val="20"/>
          </w:rPr>
          <w:t>murashko14@gmail.com</w:t>
        </w:r>
      </w:hyperlink>
      <w:r w:rsidRPr="004F5AB5">
        <w:rPr>
          <w:rFonts w:ascii="Tahoma" w:hAnsi="Tahoma" w:cs="Tahoma"/>
          <w:i/>
          <w:sz w:val="20"/>
          <w:szCs w:val="20"/>
        </w:rPr>
        <w:t xml:space="preserve"> </w:t>
      </w:r>
    </w:p>
    <w:p w:rsidR="004F5AB5" w:rsidRPr="004F5AB5" w:rsidRDefault="004E7F82" w:rsidP="004F5AB5">
      <w:pPr>
        <w:rPr>
          <w:rFonts w:ascii="Tahoma" w:hAnsi="Tahoma" w:cs="Tahoma"/>
          <w:sz w:val="20"/>
          <w:szCs w:val="20"/>
        </w:rPr>
      </w:pPr>
      <w:hyperlink r:id="rId9" w:history="1">
        <w:r w:rsidR="004F5AB5" w:rsidRPr="004F5AB5">
          <w:rPr>
            <w:rFonts w:ascii="Tahoma" w:hAnsi="Tahoma" w:cs="Tahoma"/>
            <w:i/>
            <w:sz w:val="20"/>
            <w:szCs w:val="20"/>
          </w:rPr>
          <w:t>www.cds.spb.ru</w:t>
        </w:r>
      </w:hyperlink>
    </w:p>
    <w:p w:rsidR="00570CA6" w:rsidRPr="004F5AB5" w:rsidRDefault="00570CA6" w:rsidP="006550F8">
      <w:pPr>
        <w:rPr>
          <w:rFonts w:ascii="Tahoma" w:hAnsi="Tahoma" w:cs="Tahoma"/>
        </w:rPr>
      </w:pPr>
    </w:p>
    <w:sectPr w:rsidR="00570CA6" w:rsidRPr="004F5AB5" w:rsidSect="006550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681" w:rsidRDefault="00551681" w:rsidP="00570CA6">
      <w:r>
        <w:separator/>
      </w:r>
    </w:p>
  </w:endnote>
  <w:endnote w:type="continuationSeparator" w:id="0">
    <w:p w:rsidR="00551681" w:rsidRDefault="00551681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buntu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 xml:space="preserve">197198, Санкт-Петербург                                                +7 (812) 320 12 00 </w:t>
    </w:r>
    <w:r w:rsidR="006550F8" w:rsidRPr="006550F8">
      <w:rPr>
        <w:rFonts w:ascii="Ubuntu" w:hAnsi="Ubuntu"/>
        <w:sz w:val="18"/>
        <w:szCs w:val="18"/>
      </w:rPr>
      <w:t xml:space="preserve">    </w:t>
    </w:r>
    <w:r w:rsidRPr="00570CA6">
      <w:rPr>
        <w:rFonts w:ascii="Ubuntu" w:hAnsi="Ubuntu"/>
        <w:sz w:val="18"/>
        <w:szCs w:val="18"/>
      </w:rPr>
      <w:t xml:space="preserve">                                  </w:t>
    </w:r>
    <w:r w:rsidR="00753FD0">
      <w:rPr>
        <w:rFonts w:ascii="Ubuntu" w:hAnsi="Ubuntu"/>
        <w:sz w:val="18"/>
        <w:szCs w:val="18"/>
      </w:rPr>
      <w:t xml:space="preserve">   </w:t>
    </w:r>
    <w:r w:rsidRPr="00570CA6">
      <w:rPr>
        <w:rFonts w:ascii="Ubuntu" w:hAnsi="Ubuntu"/>
        <w:sz w:val="18"/>
        <w:szCs w:val="18"/>
      </w:rPr>
      <w:t xml:space="preserve">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cds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spb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ru</w:t>
    </w:r>
    <w:proofErr w:type="spellEnd"/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Pr="00570CA6">
      <w:rPr>
        <w:rFonts w:ascii="Ubuntu" w:hAnsi="Ubuntu"/>
        <w:sz w:val="18"/>
        <w:szCs w:val="18"/>
        <w:lang w:val="en-US"/>
      </w:rPr>
      <w:t>пр</w:t>
    </w:r>
    <w:proofErr w:type="gramEnd"/>
    <w:r w:rsidRPr="00570CA6">
      <w:rPr>
        <w:rFonts w:ascii="Ubuntu" w:hAnsi="Ubuntu"/>
        <w:sz w:val="18"/>
        <w:szCs w:val="18"/>
        <w:lang w:val="en-US"/>
      </w:rPr>
      <w:t>. Добролюбова, 8A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681" w:rsidRDefault="00551681" w:rsidP="00570CA6">
      <w:r>
        <w:separator/>
      </w:r>
    </w:p>
  </w:footnote>
  <w:footnote w:type="continuationSeparator" w:id="0">
    <w:p w:rsidR="00551681" w:rsidRDefault="00551681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CA6"/>
    <w:rsid w:val="000542D6"/>
    <w:rsid w:val="003D0404"/>
    <w:rsid w:val="003F4F9C"/>
    <w:rsid w:val="004E7F82"/>
    <w:rsid w:val="004F5AB5"/>
    <w:rsid w:val="00551681"/>
    <w:rsid w:val="00570CA6"/>
    <w:rsid w:val="006550F8"/>
    <w:rsid w:val="00753FD0"/>
    <w:rsid w:val="00A32F17"/>
    <w:rsid w:val="00A732C2"/>
    <w:rsid w:val="00C91742"/>
    <w:rsid w:val="00DA0447"/>
    <w:rsid w:val="00E2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E2CB763B-D583-4AC9-BB5D-B9E1A55C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CA6"/>
  </w:style>
  <w:style w:type="paragraph" w:styleId="a7">
    <w:name w:val="footer"/>
    <w:basedOn w:val="a"/>
    <w:link w:val="a8"/>
    <w:uiPriority w:val="99"/>
    <w:semiHidden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0CA6"/>
  </w:style>
  <w:style w:type="character" w:styleId="a9">
    <w:name w:val="Hyperlink"/>
    <w:rsid w:val="004F5A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shko14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o.murashko@spice-media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ds.spb.r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1EA7B-9A7E-4C27-89B5-D8D6CC44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542</Words>
  <Characters>3095</Characters>
  <Application>Microsoft Office Word</Application>
  <DocSecurity>0</DocSecurity>
  <Lines>25</Lines>
  <Paragraphs>7</Paragraphs>
  <ScaleCrop>false</ScaleCrop>
  <Company>Медиалинк</Company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localuser</cp:lastModifiedBy>
  <cp:revision>7</cp:revision>
  <dcterms:created xsi:type="dcterms:W3CDTF">2017-09-15T12:20:00Z</dcterms:created>
  <dcterms:modified xsi:type="dcterms:W3CDTF">2017-09-15T15:40:00Z</dcterms:modified>
</cp:coreProperties>
</file>