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6D1015" w:rsidRDefault="008F290A" w:rsidP="00C3493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Объекты Группы ЦДС аккредитованы новыми банками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941E52" w:rsidRDefault="002F2867" w:rsidP="006D1015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CB30BA">
        <w:rPr>
          <w:rFonts w:ascii="Tahoma" w:hAnsi="Tahoma" w:cs="Tahoma"/>
          <w:b/>
        </w:rPr>
        <w:t>3</w:t>
      </w:r>
      <w:r w:rsidRPr="006D1015">
        <w:rPr>
          <w:rFonts w:ascii="Tahoma" w:hAnsi="Tahoma" w:cs="Tahoma"/>
          <w:b/>
        </w:rPr>
        <w:t xml:space="preserve"> </w:t>
      </w:r>
      <w:r w:rsidR="008F290A">
        <w:rPr>
          <w:rFonts w:ascii="Tahoma" w:hAnsi="Tahoma" w:cs="Tahoma"/>
          <w:b/>
        </w:rPr>
        <w:t>апреля</w:t>
      </w:r>
      <w:r w:rsidR="00941E52">
        <w:rPr>
          <w:rFonts w:ascii="Tahoma" w:hAnsi="Tahoma" w:cs="Tahoma"/>
          <w:b/>
        </w:rPr>
        <w:t xml:space="preserve"> 2018 г.</w:t>
      </w:r>
      <w:r w:rsidRPr="006D1015">
        <w:rPr>
          <w:rFonts w:ascii="Tahoma" w:hAnsi="Tahoma" w:cs="Tahoma"/>
          <w:b/>
        </w:rPr>
        <w:t xml:space="preserve"> –</w:t>
      </w:r>
      <w:r w:rsidR="001D4E44">
        <w:rPr>
          <w:rFonts w:ascii="Tahoma" w:hAnsi="Tahoma" w:cs="Tahoma"/>
          <w:b/>
        </w:rPr>
        <w:t xml:space="preserve"> </w:t>
      </w:r>
      <w:r w:rsidR="00D94BDA">
        <w:rPr>
          <w:rFonts w:ascii="Tahoma" w:hAnsi="Tahoma" w:cs="Tahoma"/>
          <w:b/>
        </w:rPr>
        <w:t xml:space="preserve">Корпуса жилых комплексов ЦДС «Новое </w:t>
      </w:r>
      <w:proofErr w:type="spellStart"/>
      <w:r w:rsidR="00D94BDA">
        <w:rPr>
          <w:rFonts w:ascii="Tahoma" w:hAnsi="Tahoma" w:cs="Tahoma"/>
          <w:b/>
        </w:rPr>
        <w:t>Янино</w:t>
      </w:r>
      <w:proofErr w:type="spellEnd"/>
      <w:r w:rsidR="00D94BDA">
        <w:rPr>
          <w:rFonts w:ascii="Tahoma" w:hAnsi="Tahoma" w:cs="Tahoma"/>
          <w:b/>
        </w:rPr>
        <w:t>» и ЦДС «</w:t>
      </w:r>
      <w:proofErr w:type="spellStart"/>
      <w:r w:rsidR="00D94BDA">
        <w:rPr>
          <w:rFonts w:ascii="Tahoma" w:hAnsi="Tahoma" w:cs="Tahoma"/>
          <w:b/>
        </w:rPr>
        <w:t>Приневский</w:t>
      </w:r>
      <w:proofErr w:type="spellEnd"/>
      <w:r w:rsidR="00D94BDA">
        <w:rPr>
          <w:rFonts w:ascii="Tahoma" w:hAnsi="Tahoma" w:cs="Tahoma"/>
          <w:b/>
        </w:rPr>
        <w:t>» аккредитованы банками «</w:t>
      </w:r>
      <w:proofErr w:type="spellStart"/>
      <w:r w:rsidR="00D94BDA">
        <w:rPr>
          <w:rFonts w:ascii="Tahoma" w:hAnsi="Tahoma" w:cs="Tahoma"/>
          <w:b/>
        </w:rPr>
        <w:t>ДельтаКредит</w:t>
      </w:r>
      <w:proofErr w:type="spellEnd"/>
      <w:r w:rsidR="00D94BDA">
        <w:rPr>
          <w:rFonts w:ascii="Tahoma" w:hAnsi="Tahoma" w:cs="Tahoma"/>
          <w:b/>
        </w:rPr>
        <w:t xml:space="preserve">» и </w:t>
      </w:r>
      <w:proofErr w:type="spellStart"/>
      <w:r w:rsidR="00D94BDA">
        <w:rPr>
          <w:rFonts w:ascii="Tahoma" w:hAnsi="Tahoma" w:cs="Tahoma"/>
          <w:b/>
        </w:rPr>
        <w:t>Россельхозбанк</w:t>
      </w:r>
      <w:proofErr w:type="spellEnd"/>
      <w:r w:rsidR="00D94BDA">
        <w:rPr>
          <w:rFonts w:ascii="Tahoma" w:hAnsi="Tahoma" w:cs="Tahoma"/>
          <w:b/>
        </w:rPr>
        <w:t xml:space="preserve">. </w:t>
      </w:r>
      <w:r w:rsidR="00184B9D">
        <w:rPr>
          <w:rFonts w:ascii="Tahoma" w:hAnsi="Tahoma" w:cs="Tahoma"/>
          <w:b/>
        </w:rPr>
        <w:t>Минимальная с</w:t>
      </w:r>
      <w:r w:rsidR="00D94BDA">
        <w:rPr>
          <w:rFonts w:ascii="Tahoma" w:hAnsi="Tahoma" w:cs="Tahoma"/>
          <w:b/>
        </w:rPr>
        <w:t>тавка по ипоте</w:t>
      </w:r>
      <w:r w:rsidR="00184B9D">
        <w:rPr>
          <w:rFonts w:ascii="Tahoma" w:hAnsi="Tahoma" w:cs="Tahoma"/>
          <w:b/>
        </w:rPr>
        <w:t>чному кредиту составляет</w:t>
      </w:r>
      <w:r w:rsidR="00D94BDA">
        <w:rPr>
          <w:rFonts w:ascii="Tahoma" w:hAnsi="Tahoma" w:cs="Tahoma"/>
          <w:b/>
        </w:rPr>
        <w:t xml:space="preserve"> 8%.</w:t>
      </w:r>
    </w:p>
    <w:p w:rsidR="001D4E44" w:rsidRDefault="001D4E44" w:rsidP="006D1015">
      <w:pPr>
        <w:jc w:val="both"/>
        <w:rPr>
          <w:rFonts w:ascii="Tahoma" w:hAnsi="Tahoma" w:cs="Tahoma"/>
          <w:b/>
        </w:rPr>
      </w:pPr>
    </w:p>
    <w:p w:rsidR="002F2867" w:rsidRPr="006D1015" w:rsidRDefault="00CD1579" w:rsidP="006D1015">
      <w:pPr>
        <w:jc w:val="both"/>
        <w:rPr>
          <w:rFonts w:ascii="Tahoma" w:hAnsi="Tahoma" w:cs="Tahoma"/>
        </w:rPr>
      </w:pPr>
      <w:r w:rsidRPr="00CD1579">
        <w:rPr>
          <w:rFonts w:ascii="Tahoma" w:hAnsi="Tahoma" w:cs="Tahoma"/>
        </w:rPr>
        <w:t>Банк</w:t>
      </w:r>
      <w:r>
        <w:rPr>
          <w:rFonts w:ascii="Tahoma" w:hAnsi="Tahoma" w:cs="Tahoma"/>
        </w:rPr>
        <w:t xml:space="preserve"> «</w:t>
      </w:r>
      <w:proofErr w:type="spellStart"/>
      <w:r>
        <w:rPr>
          <w:rFonts w:ascii="Tahoma" w:hAnsi="Tahoma" w:cs="Tahoma"/>
        </w:rPr>
        <w:t>ДельтаКредит</w:t>
      </w:r>
      <w:proofErr w:type="spellEnd"/>
      <w:r>
        <w:rPr>
          <w:rFonts w:ascii="Tahoma" w:hAnsi="Tahoma" w:cs="Tahoma"/>
        </w:rPr>
        <w:t xml:space="preserve">» аккредитовал корпус </w:t>
      </w:r>
      <w:r w:rsidR="009560D5">
        <w:rPr>
          <w:rFonts w:ascii="Tahoma" w:hAnsi="Tahoma" w:cs="Tahoma"/>
        </w:rPr>
        <w:t>«</w:t>
      </w:r>
      <w:r w:rsidR="00941E52">
        <w:rPr>
          <w:rFonts w:ascii="Tahoma" w:hAnsi="Tahoma" w:cs="Tahoma"/>
        </w:rPr>
        <w:t>А</w:t>
      </w:r>
      <w:r w:rsidR="009560D5">
        <w:rPr>
          <w:rFonts w:ascii="Tahoma" w:hAnsi="Tahoma" w:cs="Tahoma"/>
        </w:rPr>
        <w:t>»</w:t>
      </w:r>
      <w:r w:rsidR="00941E52">
        <w:rPr>
          <w:rFonts w:ascii="Tahoma" w:hAnsi="Tahoma" w:cs="Tahoma"/>
        </w:rPr>
        <w:t xml:space="preserve"> жилого комплекса </w:t>
      </w:r>
      <w:r w:rsidR="00642233">
        <w:rPr>
          <w:rFonts w:ascii="Tahoma" w:hAnsi="Tahoma" w:cs="Tahoma"/>
        </w:rPr>
        <w:t xml:space="preserve">ЦДС </w:t>
      </w:r>
      <w:r w:rsidR="00941E52">
        <w:rPr>
          <w:rFonts w:ascii="Tahoma" w:hAnsi="Tahoma" w:cs="Tahoma"/>
        </w:rPr>
        <w:t xml:space="preserve">«Новое </w:t>
      </w:r>
      <w:proofErr w:type="spellStart"/>
      <w:r w:rsidR="00941E52">
        <w:rPr>
          <w:rFonts w:ascii="Tahoma" w:hAnsi="Tahoma" w:cs="Tahoma"/>
        </w:rPr>
        <w:t>Янино</w:t>
      </w:r>
      <w:proofErr w:type="spellEnd"/>
      <w:r w:rsidR="00941E52">
        <w:rPr>
          <w:rFonts w:ascii="Tahoma" w:hAnsi="Tahoma" w:cs="Tahoma"/>
        </w:rPr>
        <w:t xml:space="preserve">». Ипотечные кредиты для приобретения квартир предоставляются по ставке от </w:t>
      </w:r>
      <w:r w:rsidR="00C13D4F">
        <w:rPr>
          <w:rFonts w:ascii="Tahoma" w:hAnsi="Tahoma" w:cs="Tahoma"/>
        </w:rPr>
        <w:t>8</w:t>
      </w:r>
      <w:r w:rsidR="00941E52">
        <w:rPr>
          <w:rFonts w:ascii="Tahoma" w:hAnsi="Tahoma" w:cs="Tahoma"/>
        </w:rPr>
        <w:t xml:space="preserve">% </w:t>
      </w:r>
      <w:proofErr w:type="gramStart"/>
      <w:r w:rsidR="00941E52">
        <w:rPr>
          <w:rFonts w:ascii="Tahoma" w:hAnsi="Tahoma" w:cs="Tahoma"/>
        </w:rPr>
        <w:t>годовых</w:t>
      </w:r>
      <w:proofErr w:type="gramEnd"/>
      <w:r w:rsidR="00941E52">
        <w:rPr>
          <w:rFonts w:ascii="Tahoma" w:hAnsi="Tahoma" w:cs="Tahoma"/>
        </w:rPr>
        <w:t>. Минимальный пе</w:t>
      </w:r>
      <w:r w:rsidR="00B22318">
        <w:rPr>
          <w:rFonts w:ascii="Tahoma" w:hAnsi="Tahoma" w:cs="Tahoma"/>
        </w:rPr>
        <w:t>рвоначальный взнос составляет 15</w:t>
      </w:r>
      <w:r w:rsidR="00941E52">
        <w:rPr>
          <w:rFonts w:ascii="Tahoma" w:hAnsi="Tahoma" w:cs="Tahoma"/>
        </w:rPr>
        <w:t>% о</w:t>
      </w:r>
      <w:r w:rsidR="00FE7A14">
        <w:rPr>
          <w:rFonts w:ascii="Tahoma" w:hAnsi="Tahoma" w:cs="Tahoma"/>
        </w:rPr>
        <w:t>т стоимости выбранной квартиры.</w:t>
      </w:r>
      <w:r w:rsidR="00B35CEF">
        <w:rPr>
          <w:rFonts w:ascii="Tahoma" w:hAnsi="Tahoma" w:cs="Tahoma"/>
        </w:rPr>
        <w:t xml:space="preserve"> </w:t>
      </w:r>
      <w:r w:rsidR="00941E52">
        <w:rPr>
          <w:rFonts w:ascii="Tahoma" w:hAnsi="Tahoma" w:cs="Tahoma"/>
        </w:rPr>
        <w:t>Средст</w:t>
      </w:r>
      <w:r w:rsidR="00FE7A14">
        <w:rPr>
          <w:rFonts w:ascii="Tahoma" w:hAnsi="Tahoma" w:cs="Tahoma"/>
        </w:rPr>
        <w:t>ва предоставляются на срок до 25</w:t>
      </w:r>
      <w:r w:rsidR="00941E52">
        <w:rPr>
          <w:rFonts w:ascii="Tahoma" w:hAnsi="Tahoma" w:cs="Tahoma"/>
        </w:rPr>
        <w:t xml:space="preserve"> лет. Минима</w:t>
      </w:r>
      <w:r w:rsidR="00B35CEF">
        <w:rPr>
          <w:rFonts w:ascii="Tahoma" w:hAnsi="Tahoma" w:cs="Tahoma"/>
        </w:rPr>
        <w:t>льная сумма кредита составляет 300 тыс. рублей</w:t>
      </w:r>
      <w:r w:rsidR="00941E52">
        <w:rPr>
          <w:rFonts w:ascii="Tahoma" w:hAnsi="Tahoma" w:cs="Tahoma"/>
        </w:rPr>
        <w:t xml:space="preserve">. </w:t>
      </w:r>
    </w:p>
    <w:p w:rsidR="00BE7AAA" w:rsidRPr="006D1015" w:rsidRDefault="00BE7AAA" w:rsidP="006D1015">
      <w:pPr>
        <w:jc w:val="both"/>
        <w:rPr>
          <w:rFonts w:ascii="Tahoma" w:hAnsi="Tahoma" w:cs="Tahoma"/>
        </w:rPr>
      </w:pPr>
    </w:p>
    <w:p w:rsidR="009560D5" w:rsidRDefault="009560D5" w:rsidP="009560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 «А» </w:t>
      </w:r>
      <w:r w:rsidR="0092020A">
        <w:rPr>
          <w:rFonts w:ascii="Tahoma" w:hAnsi="Tahoma" w:cs="Tahoma"/>
        </w:rPr>
        <w:t>рассчитан на 969 квартир. Его об</w:t>
      </w:r>
      <w:r>
        <w:rPr>
          <w:rFonts w:ascii="Tahoma" w:hAnsi="Tahoma" w:cs="Tahoma"/>
        </w:rPr>
        <w:t xml:space="preserve">щая площадь составляет 54 148 кв. м, жилая – 34 083 кв. м. </w:t>
      </w:r>
      <w:r w:rsidR="009962FE">
        <w:rPr>
          <w:rFonts w:ascii="Tahoma" w:hAnsi="Tahoma" w:cs="Tahoma"/>
        </w:rPr>
        <w:t xml:space="preserve">В </w:t>
      </w:r>
      <w:proofErr w:type="gramStart"/>
      <w:r w:rsidR="009962FE">
        <w:rPr>
          <w:rFonts w:ascii="Tahoma" w:hAnsi="Tahoma" w:cs="Tahoma"/>
        </w:rPr>
        <w:t>корпусе</w:t>
      </w:r>
      <w:proofErr w:type="gramEnd"/>
      <w:r w:rsidR="009962FE">
        <w:rPr>
          <w:rFonts w:ascii="Tahoma" w:hAnsi="Tahoma" w:cs="Tahoma"/>
        </w:rPr>
        <w:t xml:space="preserve"> представлены </w:t>
      </w:r>
      <w:r>
        <w:rPr>
          <w:rFonts w:ascii="Tahoma" w:hAnsi="Tahoma" w:cs="Tahoma"/>
        </w:rPr>
        <w:t xml:space="preserve">студии и однокомнатные квартиры площадью от 29 до 47 кв. м, </w:t>
      </w:r>
      <w:r w:rsidR="009E33BD">
        <w:rPr>
          <w:rFonts w:ascii="Tahoma" w:hAnsi="Tahoma" w:cs="Tahoma"/>
        </w:rPr>
        <w:t xml:space="preserve">а также </w:t>
      </w:r>
      <w:r>
        <w:rPr>
          <w:rFonts w:ascii="Tahoma" w:hAnsi="Tahoma" w:cs="Tahoma"/>
        </w:rPr>
        <w:t>двухкомнатные квартиры площадью от 52 до 59 кв. м.</w:t>
      </w:r>
      <w:r w:rsidR="00435F26">
        <w:rPr>
          <w:rFonts w:ascii="Tahoma" w:hAnsi="Tahoma" w:cs="Tahoma"/>
        </w:rPr>
        <w:t xml:space="preserve"> Жилье </w:t>
      </w:r>
      <w:r>
        <w:rPr>
          <w:rFonts w:ascii="Tahoma" w:hAnsi="Tahoma" w:cs="Tahoma"/>
        </w:rPr>
        <w:t xml:space="preserve">предлагается с </w:t>
      </w:r>
      <w:r w:rsidR="00984E72">
        <w:rPr>
          <w:rFonts w:ascii="Tahoma" w:hAnsi="Tahoma" w:cs="Tahoma"/>
        </w:rPr>
        <w:t>отделкой «под ключ»</w:t>
      </w:r>
      <w:r>
        <w:rPr>
          <w:rFonts w:ascii="Tahoma" w:hAnsi="Tahoma" w:cs="Tahoma"/>
        </w:rPr>
        <w:t>.</w:t>
      </w:r>
      <w:r w:rsidR="00984E72">
        <w:rPr>
          <w:rFonts w:ascii="Tahoma" w:hAnsi="Tahoma" w:cs="Tahoma"/>
        </w:rPr>
        <w:t xml:space="preserve"> </w:t>
      </w:r>
      <w:r w:rsidR="001C2892">
        <w:rPr>
          <w:rFonts w:ascii="Tahoma" w:hAnsi="Tahoma" w:cs="Tahoma"/>
        </w:rPr>
        <w:t>Объект</w:t>
      </w:r>
      <w:r>
        <w:rPr>
          <w:rFonts w:ascii="Tahoma" w:hAnsi="Tahoma" w:cs="Tahoma"/>
        </w:rPr>
        <w:t xml:space="preserve"> </w:t>
      </w:r>
      <w:r w:rsidR="00515512">
        <w:rPr>
          <w:rFonts w:ascii="Tahoma" w:hAnsi="Tahoma" w:cs="Tahoma"/>
        </w:rPr>
        <w:t xml:space="preserve">будет введен </w:t>
      </w:r>
      <w:r>
        <w:rPr>
          <w:rFonts w:ascii="Tahoma" w:hAnsi="Tahoma" w:cs="Tahoma"/>
        </w:rPr>
        <w:t xml:space="preserve">в эксплуатацию </w:t>
      </w:r>
      <w:r w:rsidR="00515512">
        <w:rPr>
          <w:rFonts w:ascii="Tahoma" w:hAnsi="Tahoma" w:cs="Tahoma"/>
        </w:rPr>
        <w:t>во</w:t>
      </w:r>
      <w:r>
        <w:rPr>
          <w:rFonts w:ascii="Tahoma" w:hAnsi="Tahoma" w:cs="Tahoma"/>
        </w:rPr>
        <w:t xml:space="preserve"> 2 квартал</w:t>
      </w:r>
      <w:r w:rsidR="00515512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2019 года. Продажи ведутся по договорам долевого участия (ДДУ) в </w:t>
      </w:r>
      <w:proofErr w:type="gramStart"/>
      <w:r>
        <w:rPr>
          <w:rFonts w:ascii="Tahoma" w:hAnsi="Tahoma" w:cs="Tahoma"/>
        </w:rPr>
        <w:t>рамках</w:t>
      </w:r>
      <w:proofErr w:type="gramEnd"/>
      <w:r>
        <w:rPr>
          <w:rFonts w:ascii="Tahoma" w:hAnsi="Tahoma" w:cs="Tahoma"/>
        </w:rPr>
        <w:t xml:space="preserve"> 214-ФЗ.</w:t>
      </w:r>
    </w:p>
    <w:p w:rsidR="00FF4314" w:rsidRDefault="00FF4314" w:rsidP="00FF4314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Ипотечная программа </w:t>
      </w:r>
      <w:proofErr w:type="spellStart"/>
      <w:r>
        <w:rPr>
          <w:rFonts w:ascii="Tahoma" w:hAnsi="Tahoma" w:cs="Tahoma"/>
        </w:rPr>
        <w:t>Россельхозбанка</w:t>
      </w:r>
      <w:proofErr w:type="spellEnd"/>
      <w:r>
        <w:rPr>
          <w:rFonts w:ascii="Tahoma" w:hAnsi="Tahoma" w:cs="Tahoma"/>
        </w:rPr>
        <w:t xml:space="preserve"> подразумевает следующие условия приобретения жилой недвижимости</w:t>
      </w:r>
      <w:r w:rsidR="00DE0892">
        <w:rPr>
          <w:rFonts w:ascii="Tahoma" w:hAnsi="Tahoma" w:cs="Tahoma"/>
        </w:rPr>
        <w:t xml:space="preserve"> в корпусе 7 ЦДС «</w:t>
      </w:r>
      <w:proofErr w:type="spellStart"/>
      <w:r w:rsidR="00DE0892">
        <w:rPr>
          <w:rFonts w:ascii="Tahoma" w:hAnsi="Tahoma" w:cs="Tahoma"/>
        </w:rPr>
        <w:t>Приневский</w:t>
      </w:r>
      <w:proofErr w:type="spellEnd"/>
      <w:r w:rsidR="00DE0892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: минимальная ставка по кредиту – </w:t>
      </w:r>
      <w:r w:rsidRPr="00860AFA">
        <w:rPr>
          <w:rFonts w:ascii="Tahoma" w:hAnsi="Tahoma" w:cs="Tahoma"/>
        </w:rPr>
        <w:t>8,85% годовых</w:t>
      </w:r>
      <w:r>
        <w:rPr>
          <w:rFonts w:ascii="Tahoma" w:hAnsi="Tahoma" w:cs="Tahoma"/>
        </w:rPr>
        <w:t xml:space="preserve">. </w:t>
      </w:r>
      <w:r w:rsidR="000C487B">
        <w:rPr>
          <w:rFonts w:ascii="Tahoma" w:hAnsi="Tahoma" w:cs="Tahoma"/>
        </w:rPr>
        <w:t>Минимальный п</w:t>
      </w:r>
      <w:r w:rsidRPr="00D257D5">
        <w:rPr>
          <w:rFonts w:ascii="Tahoma" w:hAnsi="Tahoma" w:cs="Tahoma"/>
        </w:rPr>
        <w:t xml:space="preserve">ервоначальный взнос составляет 20% </w:t>
      </w:r>
      <w:r w:rsidR="000C487B">
        <w:rPr>
          <w:rFonts w:ascii="Tahoma" w:hAnsi="Tahoma" w:cs="Tahoma"/>
        </w:rPr>
        <w:t xml:space="preserve">от </w:t>
      </w:r>
      <w:r w:rsidRPr="00D257D5">
        <w:rPr>
          <w:rFonts w:ascii="Tahoma" w:hAnsi="Tahoma" w:cs="Tahoma"/>
        </w:rPr>
        <w:t>стоимости выбранной квартиры.</w:t>
      </w:r>
      <w:r>
        <w:rPr>
          <w:rFonts w:ascii="Tahoma" w:hAnsi="Tahoma" w:cs="Tahoma"/>
        </w:rPr>
        <w:t xml:space="preserve"> Средства могут быть предоставлены на срок до 30 лет. </w:t>
      </w:r>
      <w:r w:rsidR="00703C48">
        <w:rPr>
          <w:rFonts w:ascii="Tahoma" w:hAnsi="Tahoma" w:cs="Tahoma"/>
        </w:rPr>
        <w:t>Минимальная сумма кредита – 100 тыс. рублей.</w:t>
      </w:r>
    </w:p>
    <w:p w:rsidR="00FF4314" w:rsidRDefault="00FF4314" w:rsidP="009560D5">
      <w:pPr>
        <w:jc w:val="both"/>
        <w:rPr>
          <w:rFonts w:ascii="Tahoma" w:hAnsi="Tahoma" w:cs="Tahoma"/>
        </w:rPr>
      </w:pPr>
    </w:p>
    <w:p w:rsidR="00FF4314" w:rsidRDefault="005208D7" w:rsidP="00FF4314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К</w:t>
      </w:r>
      <w:r w:rsidR="00FF4314">
        <w:rPr>
          <w:rFonts w:ascii="Tahoma" w:hAnsi="Tahoma" w:cs="Tahoma"/>
          <w:bCs/>
        </w:rPr>
        <w:t xml:space="preserve">орпус </w:t>
      </w:r>
      <w:r>
        <w:rPr>
          <w:rFonts w:ascii="Tahoma" w:hAnsi="Tahoma" w:cs="Tahoma"/>
          <w:bCs/>
        </w:rPr>
        <w:t xml:space="preserve">7 </w:t>
      </w:r>
      <w:r w:rsidR="00FF4314">
        <w:rPr>
          <w:rFonts w:ascii="Tahoma" w:hAnsi="Tahoma" w:cs="Tahoma"/>
          <w:bCs/>
        </w:rPr>
        <w:t>жилого комплекса ЦДС «</w:t>
      </w:r>
      <w:proofErr w:type="spellStart"/>
      <w:r w:rsidR="00FF4314">
        <w:rPr>
          <w:rFonts w:ascii="Tahoma" w:hAnsi="Tahoma" w:cs="Tahoma"/>
          <w:bCs/>
        </w:rPr>
        <w:t>Приневский</w:t>
      </w:r>
      <w:proofErr w:type="spellEnd"/>
      <w:r w:rsidR="00FF4314">
        <w:rPr>
          <w:rFonts w:ascii="Tahoma" w:hAnsi="Tahoma" w:cs="Tahoma"/>
          <w:bCs/>
        </w:rPr>
        <w:t>»</w:t>
      </w:r>
      <w:r>
        <w:rPr>
          <w:rFonts w:ascii="Tahoma" w:hAnsi="Tahoma" w:cs="Tahoma"/>
          <w:bCs/>
        </w:rPr>
        <w:t xml:space="preserve"> </w:t>
      </w:r>
      <w:r w:rsidR="00CD6463">
        <w:rPr>
          <w:rFonts w:ascii="Tahoma" w:hAnsi="Tahoma" w:cs="Tahoma"/>
          <w:bCs/>
        </w:rPr>
        <w:t xml:space="preserve">рассчитан </w:t>
      </w:r>
      <w:r w:rsidR="00FF4314">
        <w:rPr>
          <w:rFonts w:ascii="Tahoma" w:hAnsi="Tahoma" w:cs="Tahoma"/>
          <w:bCs/>
        </w:rPr>
        <w:t xml:space="preserve">на 792 квартиры. </w:t>
      </w:r>
      <w:r w:rsidR="007A03AE">
        <w:rPr>
          <w:rFonts w:ascii="Tahoma" w:hAnsi="Tahoma" w:cs="Tahoma"/>
          <w:bCs/>
        </w:rPr>
        <w:t xml:space="preserve">Общая площадь 23-этажного здания составляет 41 034 кв. м, жилая </w:t>
      </w:r>
      <w:r w:rsidR="007A03AE">
        <w:rPr>
          <w:rFonts w:ascii="Tahoma" w:hAnsi="Tahoma" w:cs="Tahoma"/>
        </w:rPr>
        <w:t xml:space="preserve">– </w:t>
      </w:r>
      <w:r w:rsidR="007A03AE">
        <w:rPr>
          <w:rFonts w:ascii="Tahoma" w:hAnsi="Tahoma" w:cs="Tahoma"/>
          <w:bCs/>
        </w:rPr>
        <w:t xml:space="preserve">27 975 кв. м. </w:t>
      </w:r>
      <w:r w:rsidR="00FF4314">
        <w:rPr>
          <w:rFonts w:ascii="Tahoma" w:hAnsi="Tahoma" w:cs="Tahoma"/>
          <w:bCs/>
        </w:rPr>
        <w:t xml:space="preserve">В </w:t>
      </w:r>
      <w:proofErr w:type="gramStart"/>
      <w:r w:rsidR="00FF4314">
        <w:rPr>
          <w:rFonts w:ascii="Tahoma" w:hAnsi="Tahoma" w:cs="Tahoma"/>
          <w:bCs/>
        </w:rPr>
        <w:t>корпусе</w:t>
      </w:r>
      <w:proofErr w:type="gramEnd"/>
      <w:r w:rsidR="00FF4314">
        <w:rPr>
          <w:rFonts w:ascii="Tahoma" w:hAnsi="Tahoma" w:cs="Tahoma"/>
          <w:bCs/>
        </w:rPr>
        <w:t xml:space="preserve"> представлен широкий выбор планировочных решений. Покупатели могут выбрать среди студий площадью от 25 до 31 кв. м, однокомнатных квартир площадью от 31 до 41 кв. м, а также двухкомнатных квартир площадью от 52 </w:t>
      </w:r>
      <w:proofErr w:type="gramStart"/>
      <w:r w:rsidR="00FF4314">
        <w:rPr>
          <w:rFonts w:ascii="Tahoma" w:hAnsi="Tahoma" w:cs="Tahoma"/>
          <w:bCs/>
        </w:rPr>
        <w:t>до</w:t>
      </w:r>
      <w:proofErr w:type="gramEnd"/>
      <w:r w:rsidR="00FF4314">
        <w:rPr>
          <w:rFonts w:ascii="Tahoma" w:hAnsi="Tahoma" w:cs="Tahoma"/>
          <w:bCs/>
        </w:rPr>
        <w:t xml:space="preserve"> 65 кв. м.</w:t>
      </w:r>
    </w:p>
    <w:p w:rsidR="00FF4314" w:rsidRDefault="00FF4314" w:rsidP="00FF4314">
      <w:pPr>
        <w:jc w:val="both"/>
        <w:rPr>
          <w:rFonts w:ascii="Tahoma" w:hAnsi="Tahoma" w:cs="Tahoma"/>
          <w:bCs/>
        </w:rPr>
      </w:pPr>
    </w:p>
    <w:p w:rsidR="00FF4314" w:rsidRPr="000D2334" w:rsidRDefault="00FF4314" w:rsidP="00FF4314">
      <w:pPr>
        <w:jc w:val="both"/>
        <w:rPr>
          <w:rFonts w:ascii="Tahoma" w:hAnsi="Tahoma" w:cs="Tahoma"/>
          <w:bCs/>
        </w:rPr>
      </w:pPr>
      <w:r w:rsidRPr="000D2334">
        <w:rPr>
          <w:rFonts w:ascii="Tahoma" w:hAnsi="Tahoma" w:cs="Tahoma"/>
          <w:bCs/>
        </w:rPr>
        <w:t xml:space="preserve">Срок ввода корпуса 7 в эксплуатацию – 3 </w:t>
      </w:r>
      <w:r>
        <w:rPr>
          <w:rFonts w:ascii="Tahoma" w:hAnsi="Tahoma" w:cs="Tahoma"/>
          <w:bCs/>
        </w:rPr>
        <w:t>квартал 2020 года.</w:t>
      </w:r>
      <w:r w:rsidR="00CF4F5B" w:rsidRPr="00CF4F5B">
        <w:rPr>
          <w:rFonts w:ascii="Tahoma" w:hAnsi="Tahoma" w:cs="Tahoma"/>
          <w:bCs/>
        </w:rPr>
        <w:t xml:space="preserve"> </w:t>
      </w:r>
      <w:r w:rsidR="00CF4F5B">
        <w:rPr>
          <w:rFonts w:ascii="Tahoma" w:hAnsi="Tahoma" w:cs="Tahoma"/>
          <w:bCs/>
        </w:rPr>
        <w:t xml:space="preserve">Продажи ведутся по договорам долевого участия, в </w:t>
      </w:r>
      <w:proofErr w:type="gramStart"/>
      <w:r w:rsidR="00CF4F5B">
        <w:rPr>
          <w:rFonts w:ascii="Tahoma" w:hAnsi="Tahoma" w:cs="Tahoma"/>
          <w:bCs/>
        </w:rPr>
        <w:t>рамках</w:t>
      </w:r>
      <w:proofErr w:type="gramEnd"/>
      <w:r w:rsidR="00CF4F5B">
        <w:rPr>
          <w:rFonts w:ascii="Tahoma" w:hAnsi="Tahoma" w:cs="Tahoma"/>
          <w:bCs/>
        </w:rPr>
        <w:t xml:space="preserve"> 214-ФЗ.</w:t>
      </w:r>
    </w:p>
    <w:p w:rsidR="00FF4314" w:rsidRDefault="00FF4314" w:rsidP="00FF4314">
      <w:pPr>
        <w:jc w:val="both"/>
        <w:rPr>
          <w:rFonts w:ascii="Tahoma" w:hAnsi="Tahoma" w:cs="Tahoma"/>
          <w:b/>
          <w:bCs/>
        </w:rPr>
      </w:pPr>
    </w:p>
    <w:p w:rsidR="009560D5" w:rsidRPr="00CD7DD5" w:rsidRDefault="009560D5" w:rsidP="009560D5">
      <w:pPr>
        <w:spacing w:line="23" w:lineRule="atLeast"/>
        <w:jc w:val="both"/>
        <w:rPr>
          <w:rFonts w:ascii="Tahoma" w:hAnsi="Tahoma" w:cs="Tahoma"/>
        </w:rPr>
      </w:pPr>
      <w:r w:rsidRPr="00CD7DD5">
        <w:rPr>
          <w:rFonts w:ascii="Tahoma" w:hAnsi="Tahoma" w:cs="Tahoma"/>
          <w:b/>
        </w:rPr>
        <w:t xml:space="preserve">ЦДС «Новое </w:t>
      </w:r>
      <w:proofErr w:type="spellStart"/>
      <w:r w:rsidRPr="00CD7DD5">
        <w:rPr>
          <w:rFonts w:ascii="Tahoma" w:hAnsi="Tahoma" w:cs="Tahoma"/>
          <w:b/>
        </w:rPr>
        <w:t>Янино</w:t>
      </w:r>
      <w:proofErr w:type="spellEnd"/>
      <w:r w:rsidRPr="00CD7DD5">
        <w:rPr>
          <w:rFonts w:ascii="Tahoma" w:hAnsi="Tahoma" w:cs="Tahoma"/>
          <w:b/>
        </w:rPr>
        <w:t>»</w:t>
      </w:r>
      <w:r w:rsidRPr="00CD7DD5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CD7DD5">
        <w:rPr>
          <w:rFonts w:ascii="Tahoma" w:hAnsi="Tahoma" w:cs="Tahoma"/>
        </w:rPr>
        <w:t>Янино</w:t>
      </w:r>
      <w:proofErr w:type="spellEnd"/>
      <w:r w:rsidRPr="00CD7DD5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</w:t>
      </w:r>
      <w:r>
        <w:rPr>
          <w:rFonts w:ascii="Tahoma" w:hAnsi="Tahoma" w:cs="Tahoma"/>
        </w:rPr>
        <w:t xml:space="preserve">сё необходимое для комфортной </w:t>
      </w:r>
      <w:r w:rsidRPr="00CD7DD5">
        <w:rPr>
          <w:rFonts w:ascii="Tahoma" w:hAnsi="Tahoma" w:cs="Tahoma"/>
        </w:rPr>
        <w:t>жизни. Компле</w:t>
      </w:r>
      <w:proofErr w:type="gramStart"/>
      <w:r w:rsidRPr="00CD7DD5">
        <w:rPr>
          <w:rFonts w:ascii="Tahoma" w:hAnsi="Tahoma" w:cs="Tahoma"/>
        </w:rPr>
        <w:t>кс вкл</w:t>
      </w:r>
      <w:proofErr w:type="gramEnd"/>
      <w:r w:rsidRPr="00CD7DD5">
        <w:rPr>
          <w:rFonts w:ascii="Tahoma" w:hAnsi="Tahoma" w:cs="Tahoma"/>
        </w:rPr>
        <w:t>ючает в себя шесть 12-этажных корпусов общей площадью около 160 000 кв. м. В инфраструктуре предусмотрен детский сад на 175 мест.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FF4314" w:rsidRPr="00273459" w:rsidRDefault="00FF4314" w:rsidP="00FF4314">
      <w:pPr>
        <w:spacing w:line="23" w:lineRule="atLeast"/>
        <w:jc w:val="both"/>
        <w:rPr>
          <w:rFonts w:ascii="Tahoma" w:hAnsi="Tahoma" w:cs="Tahoma"/>
        </w:rPr>
      </w:pPr>
      <w:r w:rsidRPr="00273459">
        <w:rPr>
          <w:rFonts w:ascii="Tahoma" w:hAnsi="Tahoma" w:cs="Tahoma"/>
          <w:b/>
        </w:rPr>
        <w:t>ЦДС «</w:t>
      </w:r>
      <w:proofErr w:type="spellStart"/>
      <w:r w:rsidRPr="00273459">
        <w:rPr>
          <w:rFonts w:ascii="Tahoma" w:hAnsi="Tahoma" w:cs="Tahoma"/>
          <w:b/>
        </w:rPr>
        <w:t>Приневский</w:t>
      </w:r>
      <w:proofErr w:type="spellEnd"/>
      <w:r w:rsidRPr="00273459">
        <w:rPr>
          <w:rFonts w:ascii="Tahoma" w:hAnsi="Tahoma" w:cs="Tahoma"/>
          <w:b/>
        </w:rPr>
        <w:t>»</w:t>
      </w:r>
      <w:r w:rsidRPr="00273459">
        <w:rPr>
          <w:rFonts w:ascii="Tahoma" w:hAnsi="Tahoma" w:cs="Tahoma"/>
        </w:rPr>
        <w:t xml:space="preserve"> — проект комплексного освоения территорий, </w:t>
      </w:r>
      <w:proofErr w:type="gramStart"/>
      <w:r w:rsidRPr="00273459">
        <w:rPr>
          <w:rFonts w:ascii="Tahoma" w:hAnsi="Tahoma" w:cs="Tahoma"/>
        </w:rPr>
        <w:t>расположенный</w:t>
      </w:r>
      <w:proofErr w:type="gramEnd"/>
      <w:r w:rsidRPr="00273459">
        <w:rPr>
          <w:rFonts w:ascii="Tahoma" w:hAnsi="Tahoma" w:cs="Tahoma"/>
        </w:rPr>
        <w:t xml:space="preserve">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</w:t>
      </w:r>
      <w:r w:rsidRPr="00273459">
        <w:rPr>
          <w:rFonts w:ascii="Tahoma" w:hAnsi="Tahoma" w:cs="Tahoma"/>
        </w:rPr>
        <w:lastRenderedPageBreak/>
        <w:t xml:space="preserve">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273459">
        <w:rPr>
          <w:rFonts w:ascii="Tahoma" w:hAnsi="Tahoma" w:cs="Tahoma"/>
        </w:rPr>
        <w:t>машиномест</w:t>
      </w:r>
      <w:proofErr w:type="spellEnd"/>
      <w:r w:rsidRPr="00273459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</w:t>
      </w:r>
      <w:proofErr w:type="gramStart"/>
      <w:r w:rsidRPr="00273459">
        <w:rPr>
          <w:rFonts w:ascii="Tahoma" w:hAnsi="Tahoma" w:cs="Tahoma"/>
        </w:rPr>
        <w:t>стиле</w:t>
      </w:r>
      <w:proofErr w:type="gramEnd"/>
      <w:r w:rsidRPr="00273459">
        <w:rPr>
          <w:rFonts w:ascii="Tahoma" w:hAnsi="Tahoma" w:cs="Tahoma"/>
        </w:rPr>
        <w:t xml:space="preserve">. </w:t>
      </w:r>
    </w:p>
    <w:p w:rsidR="00FF4314" w:rsidRDefault="00FF4314" w:rsidP="006D1015">
      <w:pPr>
        <w:jc w:val="both"/>
        <w:rPr>
          <w:rFonts w:ascii="Tahoma" w:hAnsi="Tahoma" w:cs="Tahoma"/>
          <w:b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840ACD" w:rsidRDefault="00840ACD" w:rsidP="00852E92">
      <w:pPr>
        <w:jc w:val="both"/>
        <w:rPr>
          <w:rFonts w:ascii="Tahoma" w:hAnsi="Tahoma" w:cs="Tahoma"/>
          <w:b/>
        </w:rPr>
      </w:pPr>
    </w:p>
    <w:p w:rsidR="00840ACD" w:rsidRPr="007C7D31" w:rsidRDefault="00840ACD" w:rsidP="00852E92">
      <w:pPr>
        <w:jc w:val="both"/>
        <w:rPr>
          <w:rFonts w:ascii="Tahoma" w:hAnsi="Tahoma" w:cs="Tahoma"/>
          <w:b/>
        </w:rPr>
      </w:pPr>
      <w:proofErr w:type="spellStart"/>
      <w:r w:rsidRPr="007C7D31">
        <w:rPr>
          <w:rFonts w:ascii="Tahoma" w:hAnsi="Tahoma" w:cs="Tahoma"/>
          <w:b/>
        </w:rPr>
        <w:t>ДельтаКредит</w:t>
      </w:r>
      <w:proofErr w:type="spellEnd"/>
      <w:r w:rsidRPr="007C7D31">
        <w:rPr>
          <w:rFonts w:ascii="Tahoma" w:hAnsi="Tahoma" w:cs="Tahoma"/>
          <w:b/>
        </w:rPr>
        <w:t xml:space="preserve"> </w:t>
      </w:r>
      <w:r w:rsidRPr="007C7D31">
        <w:rPr>
          <w:rFonts w:ascii="Tahoma" w:hAnsi="Tahoma" w:cs="Tahoma"/>
        </w:rPr>
        <w:t xml:space="preserve">(АО «КБ </w:t>
      </w:r>
      <w:proofErr w:type="spellStart"/>
      <w:r w:rsidRPr="007C7D31">
        <w:rPr>
          <w:rFonts w:ascii="Tahoma" w:hAnsi="Tahoma" w:cs="Tahoma"/>
        </w:rPr>
        <w:t>ДельтаКредит</w:t>
      </w:r>
      <w:proofErr w:type="spellEnd"/>
      <w:r w:rsidRPr="007C7D31">
        <w:rPr>
          <w:rFonts w:ascii="Tahoma" w:hAnsi="Tahoma" w:cs="Tahoma"/>
        </w:rPr>
        <w:t xml:space="preserve">», генеральная лицензия Банка России на осуществление банковских операций № 3338) стал первым коммерческим банком в России, специализирующимся на ипотечном кредитовании (работает с 1998 года). Банк осуществляет ипотечное кредитование на </w:t>
      </w:r>
      <w:proofErr w:type="gramStart"/>
      <w:r w:rsidRPr="007C7D31">
        <w:rPr>
          <w:rFonts w:ascii="Tahoma" w:hAnsi="Tahoma" w:cs="Tahoma"/>
        </w:rPr>
        <w:t>рынке</w:t>
      </w:r>
      <w:proofErr w:type="gramEnd"/>
      <w:r w:rsidRPr="007C7D31">
        <w:rPr>
          <w:rFonts w:ascii="Tahoma" w:hAnsi="Tahoma" w:cs="Tahoma"/>
        </w:rPr>
        <w:t xml:space="preserve"> вторичного и строящегося жилья на территории России через собственные </w:t>
      </w:r>
      <w:bookmarkStart w:id="0" w:name="_GoBack"/>
      <w:bookmarkEnd w:id="0"/>
      <w:r w:rsidRPr="007C7D31">
        <w:rPr>
          <w:rFonts w:ascii="Tahoma" w:hAnsi="Tahoma" w:cs="Tahoma"/>
        </w:rPr>
        <w:t xml:space="preserve">подразделения и сеть банков-партнеров. С 2005 года банк входит в международную финансовую группу </w:t>
      </w:r>
      <w:proofErr w:type="spellStart"/>
      <w:r w:rsidRPr="007C7D31">
        <w:rPr>
          <w:rFonts w:ascii="Tahoma" w:hAnsi="Tahoma" w:cs="Tahoma"/>
        </w:rPr>
        <w:t>Societe</w:t>
      </w:r>
      <w:proofErr w:type="spellEnd"/>
      <w:r w:rsidRPr="007C7D31">
        <w:rPr>
          <w:rFonts w:ascii="Tahoma" w:hAnsi="Tahoma" w:cs="Tahoma"/>
        </w:rPr>
        <w:t xml:space="preserve"> </w:t>
      </w:r>
      <w:proofErr w:type="spellStart"/>
      <w:r w:rsidRPr="007C7D31">
        <w:rPr>
          <w:rFonts w:ascii="Tahoma" w:hAnsi="Tahoma" w:cs="Tahoma"/>
        </w:rPr>
        <w:t>Generale</w:t>
      </w:r>
      <w:proofErr w:type="spellEnd"/>
      <w:r w:rsidRPr="007C7D31">
        <w:rPr>
          <w:rFonts w:ascii="Tahoma" w:hAnsi="Tahoma" w:cs="Tahoma"/>
        </w:rPr>
        <w:t>. С 2013 года «</w:t>
      </w:r>
      <w:proofErr w:type="spellStart"/>
      <w:r w:rsidRPr="007C7D31">
        <w:rPr>
          <w:rFonts w:ascii="Tahoma" w:hAnsi="Tahoma" w:cs="Tahoma"/>
        </w:rPr>
        <w:t>ДельтаКредит</w:t>
      </w:r>
      <w:proofErr w:type="spellEnd"/>
      <w:r w:rsidRPr="007C7D31">
        <w:rPr>
          <w:rFonts w:ascii="Tahoma" w:hAnsi="Tahoma" w:cs="Tahoma"/>
        </w:rPr>
        <w:t xml:space="preserve">» — 100%-я дочерняя компания ПАО РОСБАНК </w:t>
      </w:r>
      <w:hyperlink r:id="rId8" w:history="1">
        <w:r w:rsidRPr="007C7D31">
          <w:rPr>
            <w:rStyle w:val="a9"/>
            <w:rFonts w:ascii="Tahoma" w:hAnsi="Tahoma" w:cs="Tahoma"/>
            <w:color w:val="auto"/>
          </w:rPr>
          <w:t>www.deltacredit.ru</w:t>
        </w:r>
      </w:hyperlink>
    </w:p>
    <w:p w:rsidR="00840ACD" w:rsidRPr="007C7D31" w:rsidRDefault="00840ACD" w:rsidP="00852E92">
      <w:pPr>
        <w:jc w:val="both"/>
        <w:rPr>
          <w:rFonts w:ascii="Tahoma" w:hAnsi="Tahoma" w:cs="Tahoma"/>
          <w:b/>
          <w:color w:val="FF0000"/>
        </w:rPr>
      </w:pPr>
    </w:p>
    <w:p w:rsidR="00852E92" w:rsidRDefault="00852E92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АО «</w:t>
      </w:r>
      <w:proofErr w:type="spellStart"/>
      <w:r>
        <w:rPr>
          <w:rFonts w:ascii="Tahoma" w:hAnsi="Tahoma" w:cs="Tahoma"/>
          <w:b/>
        </w:rPr>
        <w:t>Россельхозбанк</w:t>
      </w:r>
      <w:proofErr w:type="spellEnd"/>
      <w:r>
        <w:rPr>
          <w:rFonts w:ascii="Tahoma" w:hAnsi="Tahoma" w:cs="Tahoma"/>
          <w:b/>
        </w:rPr>
        <w:t>»</w:t>
      </w:r>
      <w:r w:rsidRPr="00571225">
        <w:rPr>
          <w:rFonts w:ascii="Tahoma" w:hAnsi="Tahoma" w:cs="Tahoma"/>
        </w:rPr>
        <w:t xml:space="preserve"> </w:t>
      </w:r>
      <w:r w:rsidRPr="00795AFB">
        <w:rPr>
          <w:rFonts w:ascii="Tahoma" w:hAnsi="Tahoma" w:cs="Tahoma"/>
        </w:rPr>
        <w:t xml:space="preserve">— </w:t>
      </w:r>
      <w:r w:rsidRPr="00571225">
        <w:rPr>
          <w:rFonts w:ascii="Tahoma" w:hAnsi="Tahoma" w:cs="Tahoma"/>
        </w:rPr>
        <w:t>один</w:t>
      </w:r>
      <w:r>
        <w:rPr>
          <w:rFonts w:ascii="Tahoma" w:hAnsi="Tahoma" w:cs="Tahoma"/>
          <w:b/>
        </w:rPr>
        <w:t xml:space="preserve"> </w:t>
      </w:r>
      <w:r w:rsidRPr="00571225">
        <w:rPr>
          <w:rFonts w:ascii="Tahoma" w:hAnsi="Tahoma" w:cs="Tahoma"/>
        </w:rPr>
        <w:t xml:space="preserve">из крупнейших банков в России. </w:t>
      </w:r>
      <w:proofErr w:type="gramStart"/>
      <w:r w:rsidRPr="00571225">
        <w:rPr>
          <w:rFonts w:ascii="Tahoma" w:hAnsi="Tahoma" w:cs="Tahoma"/>
        </w:rPr>
        <w:t>Создан</w:t>
      </w:r>
      <w:proofErr w:type="gramEnd"/>
      <w:r>
        <w:rPr>
          <w:rFonts w:ascii="Tahoma" w:hAnsi="Tahoma" w:cs="Tahoma"/>
        </w:rPr>
        <w:t xml:space="preserve"> </w:t>
      </w:r>
      <w:r w:rsidRPr="00571225">
        <w:rPr>
          <w:rFonts w:ascii="Tahoma" w:hAnsi="Tahoma" w:cs="Tahoma"/>
        </w:rPr>
        <w:t xml:space="preserve">в 2000 году в целях развития национальной кредитно-финансовой системы агропромышленного сектора и сельских </w:t>
      </w:r>
      <w:r>
        <w:rPr>
          <w:rFonts w:ascii="Tahoma" w:hAnsi="Tahoma" w:cs="Tahoma"/>
        </w:rPr>
        <w:t>территорий Российской Федерации. С</w:t>
      </w:r>
      <w:r w:rsidRPr="00571225">
        <w:rPr>
          <w:rFonts w:ascii="Tahoma" w:hAnsi="Tahoma" w:cs="Tahoma"/>
        </w:rPr>
        <w:t>егодня это универсальный коммерческий банк, предоставляющий все виды банковских услуг и занимающий лидирующие позиции в финансировании агропромышленного комплекса России. 100% голосующих акций Банка принадлежат Российской Федерации в лице Федерального агентства по управлению государственным имуществом.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852E92" w:rsidRDefault="00852E92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9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10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356502" w:rsidP="006550F8">
      <w:pPr>
        <w:rPr>
          <w:rFonts w:ascii="Tahoma" w:hAnsi="Tahoma" w:cs="Tahoma"/>
          <w:i/>
          <w:sz w:val="20"/>
          <w:szCs w:val="20"/>
        </w:rPr>
      </w:pPr>
      <w:hyperlink r:id="rId11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2"/>
      <w:footerReference w:type="defaul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02" w:rsidRDefault="00356502" w:rsidP="00570CA6">
      <w:r>
        <w:separator/>
      </w:r>
    </w:p>
  </w:endnote>
  <w:endnote w:type="continuationSeparator" w:id="0">
    <w:p w:rsidR="00356502" w:rsidRDefault="00356502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02" w:rsidRDefault="00356502" w:rsidP="00570CA6">
      <w:r>
        <w:separator/>
      </w:r>
    </w:p>
  </w:footnote>
  <w:footnote w:type="continuationSeparator" w:id="0">
    <w:p w:rsidR="00356502" w:rsidRDefault="00356502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542D6"/>
    <w:rsid w:val="00056624"/>
    <w:rsid w:val="00057838"/>
    <w:rsid w:val="00066E40"/>
    <w:rsid w:val="0008210B"/>
    <w:rsid w:val="000836B6"/>
    <w:rsid w:val="0009745B"/>
    <w:rsid w:val="000A2820"/>
    <w:rsid w:val="000A7310"/>
    <w:rsid w:val="000B6080"/>
    <w:rsid w:val="000C487B"/>
    <w:rsid w:val="000C58F4"/>
    <w:rsid w:val="000F3AA4"/>
    <w:rsid w:val="000F6348"/>
    <w:rsid w:val="00100497"/>
    <w:rsid w:val="00112983"/>
    <w:rsid w:val="00115B10"/>
    <w:rsid w:val="00120350"/>
    <w:rsid w:val="00123BA4"/>
    <w:rsid w:val="001271B9"/>
    <w:rsid w:val="001369C0"/>
    <w:rsid w:val="00152DAC"/>
    <w:rsid w:val="00157B81"/>
    <w:rsid w:val="00173ABC"/>
    <w:rsid w:val="00184B9D"/>
    <w:rsid w:val="00185369"/>
    <w:rsid w:val="00185534"/>
    <w:rsid w:val="001865C5"/>
    <w:rsid w:val="001917AA"/>
    <w:rsid w:val="001955FD"/>
    <w:rsid w:val="001B3DC4"/>
    <w:rsid w:val="001C2892"/>
    <w:rsid w:val="001C7E06"/>
    <w:rsid w:val="001D4E44"/>
    <w:rsid w:val="001E1EA8"/>
    <w:rsid w:val="001F67E1"/>
    <w:rsid w:val="00216105"/>
    <w:rsid w:val="00275550"/>
    <w:rsid w:val="00277EB4"/>
    <w:rsid w:val="00295BD2"/>
    <w:rsid w:val="002A2BB3"/>
    <w:rsid w:val="002A4BCD"/>
    <w:rsid w:val="002A5A34"/>
    <w:rsid w:val="002B7A9A"/>
    <w:rsid w:val="002D2C9B"/>
    <w:rsid w:val="002D37A3"/>
    <w:rsid w:val="002E0366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53D52"/>
    <w:rsid w:val="00356502"/>
    <w:rsid w:val="003612A9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31A15"/>
    <w:rsid w:val="00435F26"/>
    <w:rsid w:val="0047359F"/>
    <w:rsid w:val="00475723"/>
    <w:rsid w:val="00477597"/>
    <w:rsid w:val="00492528"/>
    <w:rsid w:val="004A4FC5"/>
    <w:rsid w:val="004B42BF"/>
    <w:rsid w:val="004C220E"/>
    <w:rsid w:val="004D2483"/>
    <w:rsid w:val="004F36A7"/>
    <w:rsid w:val="00515512"/>
    <w:rsid w:val="005208D7"/>
    <w:rsid w:val="00531C6A"/>
    <w:rsid w:val="00551306"/>
    <w:rsid w:val="00551681"/>
    <w:rsid w:val="005524CC"/>
    <w:rsid w:val="00570CA6"/>
    <w:rsid w:val="00574D84"/>
    <w:rsid w:val="005A0780"/>
    <w:rsid w:val="005A30EB"/>
    <w:rsid w:val="005C4073"/>
    <w:rsid w:val="0061644A"/>
    <w:rsid w:val="00621ABB"/>
    <w:rsid w:val="00637E92"/>
    <w:rsid w:val="00642233"/>
    <w:rsid w:val="00643669"/>
    <w:rsid w:val="00643A8B"/>
    <w:rsid w:val="00653A17"/>
    <w:rsid w:val="006550F8"/>
    <w:rsid w:val="0065731E"/>
    <w:rsid w:val="00672859"/>
    <w:rsid w:val="00676F9E"/>
    <w:rsid w:val="00682803"/>
    <w:rsid w:val="00685756"/>
    <w:rsid w:val="0068799D"/>
    <w:rsid w:val="006B2CAE"/>
    <w:rsid w:val="006B767D"/>
    <w:rsid w:val="006C1B94"/>
    <w:rsid w:val="006D1015"/>
    <w:rsid w:val="006D180B"/>
    <w:rsid w:val="006E11E2"/>
    <w:rsid w:val="006E41E5"/>
    <w:rsid w:val="006E4D6B"/>
    <w:rsid w:val="006F285C"/>
    <w:rsid w:val="00701908"/>
    <w:rsid w:val="00703C48"/>
    <w:rsid w:val="00710A36"/>
    <w:rsid w:val="00726728"/>
    <w:rsid w:val="00741BB8"/>
    <w:rsid w:val="00745092"/>
    <w:rsid w:val="00753FD0"/>
    <w:rsid w:val="0076057B"/>
    <w:rsid w:val="00770B24"/>
    <w:rsid w:val="00777E62"/>
    <w:rsid w:val="00782D90"/>
    <w:rsid w:val="007912C0"/>
    <w:rsid w:val="00795AFB"/>
    <w:rsid w:val="007A03AE"/>
    <w:rsid w:val="007A397C"/>
    <w:rsid w:val="007A47CB"/>
    <w:rsid w:val="007B0C9A"/>
    <w:rsid w:val="007B3B8F"/>
    <w:rsid w:val="007C7364"/>
    <w:rsid w:val="007C7D31"/>
    <w:rsid w:val="007E1A50"/>
    <w:rsid w:val="0081255B"/>
    <w:rsid w:val="00823914"/>
    <w:rsid w:val="008404A3"/>
    <w:rsid w:val="00840ACD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8D4269"/>
    <w:rsid w:val="008F290A"/>
    <w:rsid w:val="0090141A"/>
    <w:rsid w:val="00904997"/>
    <w:rsid w:val="00906876"/>
    <w:rsid w:val="00910B4E"/>
    <w:rsid w:val="0092020A"/>
    <w:rsid w:val="00931FED"/>
    <w:rsid w:val="00932674"/>
    <w:rsid w:val="00937A2A"/>
    <w:rsid w:val="00941E52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E33BD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80A47"/>
    <w:rsid w:val="00AB49C4"/>
    <w:rsid w:val="00AB60E6"/>
    <w:rsid w:val="00AC0A88"/>
    <w:rsid w:val="00AE14CA"/>
    <w:rsid w:val="00AF4CA8"/>
    <w:rsid w:val="00B22318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7714"/>
    <w:rsid w:val="00B8285F"/>
    <w:rsid w:val="00B85185"/>
    <w:rsid w:val="00B8789C"/>
    <w:rsid w:val="00B96849"/>
    <w:rsid w:val="00BA1A9C"/>
    <w:rsid w:val="00BA52A2"/>
    <w:rsid w:val="00BC1E9A"/>
    <w:rsid w:val="00BD142C"/>
    <w:rsid w:val="00BE4F8F"/>
    <w:rsid w:val="00BE7AAA"/>
    <w:rsid w:val="00BF14E2"/>
    <w:rsid w:val="00BF2450"/>
    <w:rsid w:val="00C1181B"/>
    <w:rsid w:val="00C13D4F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91742"/>
    <w:rsid w:val="00CA0F77"/>
    <w:rsid w:val="00CB30BA"/>
    <w:rsid w:val="00CC12AF"/>
    <w:rsid w:val="00CD1579"/>
    <w:rsid w:val="00CD6463"/>
    <w:rsid w:val="00CE4CA2"/>
    <w:rsid w:val="00CF4F5B"/>
    <w:rsid w:val="00D01E03"/>
    <w:rsid w:val="00D03C69"/>
    <w:rsid w:val="00D13D9C"/>
    <w:rsid w:val="00D21A46"/>
    <w:rsid w:val="00D34CEE"/>
    <w:rsid w:val="00D41345"/>
    <w:rsid w:val="00D538AE"/>
    <w:rsid w:val="00D54C44"/>
    <w:rsid w:val="00D570CF"/>
    <w:rsid w:val="00D6237F"/>
    <w:rsid w:val="00D62923"/>
    <w:rsid w:val="00D75DC2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3F27"/>
    <w:rsid w:val="00DD6C38"/>
    <w:rsid w:val="00DE0892"/>
    <w:rsid w:val="00DE1013"/>
    <w:rsid w:val="00DE238E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C1BE0"/>
    <w:rsid w:val="00EC54B4"/>
    <w:rsid w:val="00EC7547"/>
    <w:rsid w:val="00ED655C"/>
    <w:rsid w:val="00EE099F"/>
    <w:rsid w:val="00F074AD"/>
    <w:rsid w:val="00F10818"/>
    <w:rsid w:val="00F14D8A"/>
    <w:rsid w:val="00F23D0B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D1C59"/>
    <w:rsid w:val="00FE51A2"/>
    <w:rsid w:val="00FE6CA3"/>
    <w:rsid w:val="00FE7A14"/>
    <w:rsid w:val="00FE7F82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s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rashko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murashko@spice-media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7</cp:revision>
  <dcterms:created xsi:type="dcterms:W3CDTF">2018-04-02T15:03:00Z</dcterms:created>
  <dcterms:modified xsi:type="dcterms:W3CDTF">2018-04-03T08:10:00Z</dcterms:modified>
</cp:coreProperties>
</file>